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79E" w:rsidRPr="005855CC" w:rsidRDefault="00355DCF" w:rsidP="002B66E4">
      <w:pPr>
        <w:widowControl w:val="0"/>
        <w:tabs>
          <w:tab w:val="left" w:pos="6104"/>
          <w:tab w:val="left" w:pos="6660"/>
        </w:tabs>
        <w:ind w:left="4820" w:firstLine="0"/>
        <w:jc w:val="center"/>
      </w:pPr>
      <w:r w:rsidRPr="005855CC">
        <w:tab/>
      </w:r>
      <w:r w:rsidR="00BC779E" w:rsidRPr="005855CC">
        <w:t>Додаток</w:t>
      </w:r>
    </w:p>
    <w:p w:rsidR="00BC779E" w:rsidRPr="005855CC" w:rsidRDefault="002236F7" w:rsidP="002B66E4">
      <w:pPr>
        <w:widowControl w:val="0"/>
        <w:tabs>
          <w:tab w:val="left" w:pos="6104"/>
        </w:tabs>
        <w:ind w:left="4820" w:firstLine="0"/>
        <w:jc w:val="center"/>
      </w:pPr>
      <w:r w:rsidRPr="005855CC">
        <w:t xml:space="preserve">до  рішення </w:t>
      </w:r>
      <w:r w:rsidR="007F7E85" w:rsidRPr="005855CC">
        <w:t xml:space="preserve"> </w:t>
      </w:r>
      <w:r w:rsidR="007263F4">
        <w:t xml:space="preserve">49 </w:t>
      </w:r>
      <w:r w:rsidRPr="005855CC">
        <w:t>с</w:t>
      </w:r>
      <w:r w:rsidR="00E241CB" w:rsidRPr="005855CC">
        <w:t>есії 7</w:t>
      </w:r>
      <w:r w:rsidR="00BC779E" w:rsidRPr="005855CC">
        <w:t xml:space="preserve"> скликання</w:t>
      </w:r>
    </w:p>
    <w:p w:rsidR="00BC779E" w:rsidRPr="005855CC" w:rsidRDefault="007263F4" w:rsidP="007263F4">
      <w:pPr>
        <w:widowControl w:val="0"/>
        <w:tabs>
          <w:tab w:val="left" w:pos="5232"/>
        </w:tabs>
      </w:pPr>
      <w:r>
        <w:t xml:space="preserve">                                                                  </w:t>
      </w:r>
      <w:r w:rsidR="00BC779E" w:rsidRPr="005855CC">
        <w:t>від «</w:t>
      </w:r>
      <w:r w:rsidR="00AF048B" w:rsidRPr="005855CC">
        <w:t xml:space="preserve"> </w:t>
      </w:r>
      <w:r>
        <w:t>10</w:t>
      </w:r>
      <w:r w:rsidR="007F7E85" w:rsidRPr="005855CC">
        <w:t xml:space="preserve"> </w:t>
      </w:r>
      <w:r w:rsidR="00BC779E" w:rsidRPr="005855CC">
        <w:t>»</w:t>
      </w:r>
      <w:r>
        <w:t>жовтня</w:t>
      </w:r>
      <w:r w:rsidR="00B448E9" w:rsidRPr="005855CC">
        <w:t xml:space="preserve">  </w:t>
      </w:r>
      <w:r w:rsidR="00BC779E" w:rsidRPr="005855CC">
        <w:t>20</w:t>
      </w:r>
      <w:r w:rsidR="004015DE" w:rsidRPr="005855CC">
        <w:t>1</w:t>
      </w:r>
      <w:r w:rsidR="009B5E95" w:rsidRPr="005855CC">
        <w:t>9</w:t>
      </w:r>
      <w:r w:rsidR="0089478E" w:rsidRPr="005855CC">
        <w:t xml:space="preserve"> </w:t>
      </w:r>
      <w:r w:rsidR="00BC779E" w:rsidRPr="005855CC">
        <w:t>року №</w:t>
      </w:r>
      <w:r w:rsidR="007F7E85" w:rsidRPr="005855CC">
        <w:t xml:space="preserve"> </w:t>
      </w:r>
      <w:r>
        <w:t>823</w:t>
      </w:r>
      <w:bookmarkStart w:id="0" w:name="_GoBack"/>
      <w:bookmarkEnd w:id="0"/>
      <w:r w:rsidR="007F7E85" w:rsidRPr="005855CC">
        <w:t xml:space="preserve">    </w:t>
      </w:r>
    </w:p>
    <w:p w:rsidR="00BC779E" w:rsidRPr="005855CC" w:rsidRDefault="00BC779E" w:rsidP="002B66E4">
      <w:pPr>
        <w:widowControl w:val="0"/>
        <w:ind w:firstLine="0"/>
        <w:jc w:val="center"/>
        <w:rPr>
          <w:b/>
          <w:i/>
        </w:rPr>
      </w:pPr>
    </w:p>
    <w:p w:rsidR="00BC779E" w:rsidRPr="005855CC" w:rsidRDefault="00BC779E" w:rsidP="002B66E4">
      <w:pPr>
        <w:widowControl w:val="0"/>
        <w:ind w:firstLine="0"/>
        <w:jc w:val="center"/>
        <w:rPr>
          <w:b/>
          <w:i/>
        </w:rPr>
      </w:pPr>
    </w:p>
    <w:p w:rsidR="0089478E" w:rsidRPr="005855CC" w:rsidRDefault="006C200A" w:rsidP="002B66E4">
      <w:pPr>
        <w:widowControl w:val="0"/>
        <w:ind w:firstLine="0"/>
        <w:jc w:val="center"/>
        <w:rPr>
          <w:b/>
          <w:i/>
        </w:rPr>
      </w:pPr>
      <w:r w:rsidRPr="005855CC">
        <w:rPr>
          <w:b/>
          <w:i/>
          <w:noProof/>
          <w:lang w:val="ru-RU"/>
        </w:rPr>
        <w:drawing>
          <wp:anchor distT="0" distB="0" distL="114300" distR="114300" simplePos="0" relativeHeight="251665408" behindDoc="0" locked="0" layoutInCell="1" allowOverlap="1">
            <wp:simplePos x="0" y="0"/>
            <wp:positionH relativeFrom="column">
              <wp:posOffset>2795270</wp:posOffset>
            </wp:positionH>
            <wp:positionV relativeFrom="paragraph">
              <wp:posOffset>32385</wp:posOffset>
            </wp:positionV>
            <wp:extent cx="811530" cy="1038225"/>
            <wp:effectExtent l="0" t="0" r="0" b="0"/>
            <wp:wrapNone/>
            <wp:docPr id="2" name="Рисунок 2" descr="E:\РОБОЧ1 ДОК\ПРЕЗЕНТАЦ11\РОБОЧ1 МАТЕР\КАРТИНКИ\герд міста Жмерин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РОБОЧ1 ДОК\ПРЕЗЕНТАЦ11\РОБОЧ1 МАТЕР\КАРТИНКИ\герд міста Жмеринк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1530" cy="1038225"/>
                    </a:xfrm>
                    <a:prstGeom prst="rect">
                      <a:avLst/>
                    </a:prstGeom>
                    <a:noFill/>
                    <a:ln>
                      <a:noFill/>
                    </a:ln>
                  </pic:spPr>
                </pic:pic>
              </a:graphicData>
            </a:graphic>
          </wp:anchor>
        </w:drawing>
      </w:r>
    </w:p>
    <w:p w:rsidR="0089478E" w:rsidRPr="005855CC" w:rsidRDefault="0089478E" w:rsidP="002B66E4">
      <w:pPr>
        <w:widowControl w:val="0"/>
        <w:ind w:firstLine="0"/>
        <w:jc w:val="center"/>
        <w:rPr>
          <w:b/>
          <w:i/>
        </w:rPr>
      </w:pPr>
    </w:p>
    <w:p w:rsidR="00BC779E" w:rsidRPr="005855CC" w:rsidRDefault="00BC779E" w:rsidP="00622F5D">
      <w:pPr>
        <w:widowControl w:val="0"/>
        <w:ind w:firstLine="0"/>
        <w:jc w:val="center"/>
        <w:rPr>
          <w:b/>
          <w:i/>
        </w:rPr>
      </w:pPr>
    </w:p>
    <w:p w:rsidR="006C200A" w:rsidRPr="005855CC" w:rsidRDefault="006C200A" w:rsidP="00622F5D">
      <w:pPr>
        <w:widowControl w:val="0"/>
        <w:ind w:firstLine="0"/>
        <w:jc w:val="center"/>
        <w:rPr>
          <w:b/>
          <w:i/>
        </w:rPr>
      </w:pPr>
    </w:p>
    <w:p w:rsidR="006C200A" w:rsidRPr="005855CC" w:rsidRDefault="006C200A" w:rsidP="00622F5D">
      <w:pPr>
        <w:widowControl w:val="0"/>
        <w:ind w:firstLine="0"/>
        <w:jc w:val="center"/>
        <w:rPr>
          <w:b/>
          <w:i/>
        </w:rPr>
      </w:pPr>
    </w:p>
    <w:p w:rsidR="00BC779E" w:rsidRPr="005855CC" w:rsidRDefault="00BC779E" w:rsidP="00622F5D">
      <w:pPr>
        <w:widowControl w:val="0"/>
        <w:ind w:firstLine="0"/>
        <w:jc w:val="center"/>
        <w:rPr>
          <w:sz w:val="44"/>
        </w:rPr>
      </w:pPr>
      <w:r w:rsidRPr="005855CC">
        <w:rPr>
          <w:rFonts w:eastAsia="+mn-ea"/>
          <w:b/>
          <w:bCs/>
          <w:sz w:val="44"/>
        </w:rPr>
        <w:t>Програма</w:t>
      </w:r>
    </w:p>
    <w:p w:rsidR="002B66E4" w:rsidRPr="005855CC" w:rsidRDefault="00BC779E" w:rsidP="00622F5D">
      <w:pPr>
        <w:widowControl w:val="0"/>
        <w:ind w:firstLine="0"/>
        <w:jc w:val="center"/>
        <w:rPr>
          <w:rFonts w:eastAsia="+mn-ea"/>
          <w:b/>
          <w:bCs/>
          <w:sz w:val="44"/>
        </w:rPr>
      </w:pPr>
      <w:r w:rsidRPr="005855CC">
        <w:rPr>
          <w:rFonts w:eastAsia="+mn-ea"/>
          <w:b/>
          <w:bCs/>
          <w:sz w:val="44"/>
        </w:rPr>
        <w:t>економічного і соціального розвитку міста</w:t>
      </w:r>
      <w:r w:rsidR="007E665B" w:rsidRPr="005855CC">
        <w:rPr>
          <w:rFonts w:eastAsia="+mn-ea"/>
          <w:b/>
          <w:bCs/>
          <w:sz w:val="44"/>
        </w:rPr>
        <w:t xml:space="preserve"> </w:t>
      </w:r>
    </w:p>
    <w:p w:rsidR="00BC779E" w:rsidRPr="005855CC" w:rsidRDefault="005A4C7B" w:rsidP="00622F5D">
      <w:pPr>
        <w:widowControl w:val="0"/>
        <w:ind w:firstLine="0"/>
        <w:jc w:val="center"/>
        <w:rPr>
          <w:rFonts w:eastAsia="+mn-ea"/>
          <w:b/>
          <w:bCs/>
          <w:sz w:val="44"/>
        </w:rPr>
      </w:pPr>
      <w:r w:rsidRPr="005855CC">
        <w:rPr>
          <w:rFonts w:eastAsia="+mn-ea"/>
          <w:b/>
          <w:bCs/>
          <w:sz w:val="44"/>
        </w:rPr>
        <w:t xml:space="preserve">Жмеринка </w:t>
      </w:r>
      <w:r w:rsidR="004F6A1A" w:rsidRPr="005855CC">
        <w:rPr>
          <w:rFonts w:eastAsia="+mn-ea"/>
          <w:b/>
          <w:bCs/>
          <w:sz w:val="44"/>
        </w:rPr>
        <w:t>до 2022 року</w:t>
      </w:r>
      <w:r w:rsidR="00BC779E" w:rsidRPr="005855CC">
        <w:rPr>
          <w:rFonts w:eastAsia="+mn-ea"/>
          <w:b/>
          <w:bCs/>
          <w:sz w:val="44"/>
        </w:rPr>
        <w:t xml:space="preserve"> </w:t>
      </w:r>
    </w:p>
    <w:p w:rsidR="00BC779E" w:rsidRPr="005855CC" w:rsidRDefault="006C200A" w:rsidP="0089478E">
      <w:pPr>
        <w:widowControl w:val="0"/>
        <w:ind w:firstLine="0"/>
        <w:jc w:val="center"/>
      </w:pPr>
      <w:r w:rsidRPr="005855CC">
        <w:rPr>
          <w:b/>
          <w:noProof/>
          <w:lang w:val="ru-RU"/>
        </w:rPr>
        <w:drawing>
          <wp:anchor distT="0" distB="0" distL="114300" distR="114300" simplePos="0" relativeHeight="251658240" behindDoc="1" locked="0" layoutInCell="1" allowOverlap="1">
            <wp:simplePos x="0" y="0"/>
            <wp:positionH relativeFrom="column">
              <wp:posOffset>366395</wp:posOffset>
            </wp:positionH>
            <wp:positionV relativeFrom="paragraph">
              <wp:posOffset>132080</wp:posOffset>
            </wp:positionV>
            <wp:extent cx="5700395" cy="2423160"/>
            <wp:effectExtent l="0" t="0" r="0" b="0"/>
            <wp:wrapNone/>
            <wp:docPr id="1" name="Рисунок 1" descr="E:\РОБОЧ1 ДОК\ПРЕЗЕНТАЦ11\РОБОЧ1 МАТЕР\КАРТИНКИ\Жмер за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РОБОЧ1 ДОК\ПРЕЗЕНТАЦ11\РОБОЧ1 МАТЕР\КАРТИНКИ\Жмер зал.jpg"/>
                    <pic:cNvPicPr>
                      <a:picLocks noChangeAspect="1" noChangeArrowheads="1"/>
                    </pic:cNvPicPr>
                  </pic:nvPicPr>
                  <pic:blipFill>
                    <a:blip r:embed="rId9" cstate="print">
                      <a:biLevel thresh="50000"/>
                      <a:extLst>
                        <a:ext uri="{28A0092B-C50C-407E-A947-70E740481C1C}">
                          <a14:useLocalDpi xmlns:a14="http://schemas.microsoft.com/office/drawing/2010/main" val="0"/>
                        </a:ext>
                      </a:extLst>
                    </a:blip>
                    <a:srcRect/>
                    <a:stretch>
                      <a:fillRect/>
                    </a:stretch>
                  </pic:blipFill>
                  <pic:spPr bwMode="auto">
                    <a:xfrm>
                      <a:off x="0" y="0"/>
                      <a:ext cx="5700395" cy="2423160"/>
                    </a:xfrm>
                    <a:prstGeom prst="rect">
                      <a:avLst/>
                    </a:prstGeom>
                    <a:noFill/>
                    <a:ln>
                      <a:noFill/>
                    </a:ln>
                  </pic:spPr>
                </pic:pic>
              </a:graphicData>
            </a:graphic>
          </wp:anchor>
        </w:drawing>
      </w:r>
    </w:p>
    <w:p w:rsidR="00BC779E" w:rsidRPr="005855CC" w:rsidRDefault="00BC779E" w:rsidP="0089478E">
      <w:pPr>
        <w:widowControl w:val="0"/>
        <w:ind w:firstLine="0"/>
        <w:jc w:val="center"/>
        <w:rPr>
          <w:b/>
          <w:i/>
        </w:rPr>
      </w:pPr>
    </w:p>
    <w:p w:rsidR="00BC779E" w:rsidRPr="005855CC" w:rsidRDefault="00BC779E" w:rsidP="0089478E">
      <w:pPr>
        <w:widowControl w:val="0"/>
        <w:ind w:firstLine="0"/>
        <w:jc w:val="center"/>
        <w:rPr>
          <w:b/>
          <w:i/>
        </w:rPr>
      </w:pPr>
    </w:p>
    <w:p w:rsidR="00BC779E" w:rsidRPr="005855CC" w:rsidRDefault="00BC779E" w:rsidP="00F3323E">
      <w:pPr>
        <w:widowControl w:val="0"/>
        <w:ind w:firstLine="0"/>
        <w:jc w:val="center"/>
        <w:rPr>
          <w:b/>
          <w:i/>
        </w:rPr>
      </w:pPr>
    </w:p>
    <w:p w:rsidR="002B66E4" w:rsidRPr="005855CC" w:rsidRDefault="002B66E4" w:rsidP="002B66E4">
      <w:pPr>
        <w:widowControl w:val="0"/>
        <w:ind w:firstLine="0"/>
        <w:jc w:val="center"/>
        <w:rPr>
          <w:b/>
        </w:rPr>
      </w:pPr>
    </w:p>
    <w:p w:rsidR="0089478E" w:rsidRPr="005855CC" w:rsidRDefault="0089478E" w:rsidP="002B66E4">
      <w:pPr>
        <w:widowControl w:val="0"/>
        <w:ind w:firstLine="0"/>
        <w:jc w:val="center"/>
        <w:rPr>
          <w:b/>
        </w:rPr>
      </w:pPr>
    </w:p>
    <w:p w:rsidR="0089478E" w:rsidRPr="005855CC" w:rsidRDefault="0089478E" w:rsidP="002B66E4">
      <w:pPr>
        <w:widowControl w:val="0"/>
        <w:ind w:firstLine="0"/>
        <w:jc w:val="center"/>
        <w:rPr>
          <w:b/>
        </w:rPr>
      </w:pPr>
    </w:p>
    <w:p w:rsidR="0089478E" w:rsidRPr="005855CC" w:rsidRDefault="0089478E" w:rsidP="002B66E4">
      <w:pPr>
        <w:widowControl w:val="0"/>
        <w:ind w:firstLine="0"/>
        <w:jc w:val="center"/>
        <w:rPr>
          <w:b/>
        </w:rPr>
      </w:pPr>
    </w:p>
    <w:p w:rsidR="0089478E" w:rsidRPr="005855CC" w:rsidRDefault="0089478E" w:rsidP="002B66E4">
      <w:pPr>
        <w:widowControl w:val="0"/>
        <w:ind w:firstLine="0"/>
        <w:jc w:val="center"/>
        <w:rPr>
          <w:b/>
        </w:rPr>
      </w:pPr>
    </w:p>
    <w:p w:rsidR="0089478E" w:rsidRPr="005855CC" w:rsidRDefault="0089478E" w:rsidP="002B66E4">
      <w:pPr>
        <w:widowControl w:val="0"/>
        <w:ind w:firstLine="0"/>
        <w:jc w:val="center"/>
        <w:rPr>
          <w:b/>
        </w:rPr>
      </w:pPr>
    </w:p>
    <w:p w:rsidR="0089478E" w:rsidRPr="005855CC" w:rsidRDefault="0089478E" w:rsidP="002B66E4">
      <w:pPr>
        <w:widowControl w:val="0"/>
        <w:ind w:firstLine="0"/>
        <w:jc w:val="center"/>
        <w:rPr>
          <w:b/>
        </w:rPr>
      </w:pPr>
    </w:p>
    <w:p w:rsidR="00243848" w:rsidRPr="005855CC" w:rsidRDefault="00243848" w:rsidP="002B66E4">
      <w:pPr>
        <w:widowControl w:val="0"/>
        <w:ind w:firstLine="0"/>
        <w:jc w:val="center"/>
        <w:rPr>
          <w:b/>
        </w:rPr>
      </w:pPr>
    </w:p>
    <w:p w:rsidR="0089478E" w:rsidRPr="005855CC" w:rsidRDefault="0089478E" w:rsidP="002B66E4">
      <w:pPr>
        <w:widowControl w:val="0"/>
        <w:ind w:firstLine="0"/>
        <w:jc w:val="center"/>
        <w:rPr>
          <w:b/>
        </w:rPr>
      </w:pPr>
    </w:p>
    <w:p w:rsidR="0089478E" w:rsidRPr="005855CC" w:rsidRDefault="0089478E" w:rsidP="002B66E4">
      <w:pPr>
        <w:widowControl w:val="0"/>
        <w:ind w:firstLine="0"/>
        <w:jc w:val="center"/>
        <w:rPr>
          <w:b/>
        </w:rPr>
      </w:pPr>
    </w:p>
    <w:p w:rsidR="0089478E" w:rsidRPr="005855CC" w:rsidRDefault="0089478E" w:rsidP="002B66E4">
      <w:pPr>
        <w:widowControl w:val="0"/>
        <w:ind w:firstLine="0"/>
        <w:jc w:val="center"/>
        <w:rPr>
          <w:b/>
        </w:rPr>
      </w:pPr>
    </w:p>
    <w:p w:rsidR="0089478E" w:rsidRPr="005855CC" w:rsidRDefault="0089478E" w:rsidP="002B66E4">
      <w:pPr>
        <w:widowControl w:val="0"/>
        <w:ind w:firstLine="0"/>
        <w:jc w:val="center"/>
        <w:rPr>
          <w:b/>
        </w:rPr>
      </w:pPr>
    </w:p>
    <w:p w:rsidR="0089478E" w:rsidRPr="005855CC" w:rsidRDefault="0089478E" w:rsidP="002B66E4">
      <w:pPr>
        <w:widowControl w:val="0"/>
        <w:ind w:firstLine="0"/>
        <w:jc w:val="center"/>
        <w:rPr>
          <w:b/>
        </w:rPr>
      </w:pPr>
    </w:p>
    <w:p w:rsidR="0089478E" w:rsidRPr="005855CC" w:rsidRDefault="0089478E" w:rsidP="002B66E4">
      <w:pPr>
        <w:widowControl w:val="0"/>
        <w:ind w:firstLine="0"/>
        <w:jc w:val="center"/>
        <w:rPr>
          <w:b/>
        </w:rPr>
      </w:pPr>
    </w:p>
    <w:p w:rsidR="006C200A" w:rsidRPr="005855CC" w:rsidRDefault="006C200A" w:rsidP="002B66E4">
      <w:pPr>
        <w:widowControl w:val="0"/>
        <w:ind w:firstLine="0"/>
        <w:jc w:val="center"/>
        <w:rPr>
          <w:b/>
        </w:rPr>
      </w:pPr>
    </w:p>
    <w:p w:rsidR="006C200A" w:rsidRPr="005855CC" w:rsidRDefault="006C200A" w:rsidP="002B66E4">
      <w:pPr>
        <w:widowControl w:val="0"/>
        <w:ind w:firstLine="0"/>
        <w:jc w:val="center"/>
        <w:rPr>
          <w:b/>
        </w:rPr>
      </w:pPr>
    </w:p>
    <w:p w:rsidR="006C200A" w:rsidRPr="005855CC" w:rsidRDefault="006C200A" w:rsidP="002B66E4">
      <w:pPr>
        <w:widowControl w:val="0"/>
        <w:ind w:firstLine="0"/>
        <w:jc w:val="center"/>
        <w:rPr>
          <w:b/>
        </w:rPr>
      </w:pPr>
    </w:p>
    <w:p w:rsidR="006C200A" w:rsidRPr="005855CC" w:rsidRDefault="006C200A" w:rsidP="002B66E4">
      <w:pPr>
        <w:widowControl w:val="0"/>
        <w:ind w:firstLine="0"/>
        <w:jc w:val="center"/>
        <w:rPr>
          <w:b/>
        </w:rPr>
      </w:pPr>
    </w:p>
    <w:p w:rsidR="006C200A" w:rsidRPr="005855CC" w:rsidRDefault="006C200A" w:rsidP="002B66E4">
      <w:pPr>
        <w:widowControl w:val="0"/>
        <w:ind w:firstLine="0"/>
        <w:jc w:val="center"/>
        <w:rPr>
          <w:b/>
        </w:rPr>
      </w:pPr>
    </w:p>
    <w:p w:rsidR="006C200A" w:rsidRPr="005855CC" w:rsidRDefault="006C200A" w:rsidP="002B66E4">
      <w:pPr>
        <w:widowControl w:val="0"/>
        <w:ind w:firstLine="0"/>
        <w:jc w:val="center"/>
        <w:rPr>
          <w:b/>
        </w:rPr>
      </w:pPr>
    </w:p>
    <w:p w:rsidR="006C200A" w:rsidRPr="005855CC" w:rsidRDefault="006C200A" w:rsidP="002B66E4">
      <w:pPr>
        <w:widowControl w:val="0"/>
        <w:ind w:firstLine="0"/>
        <w:jc w:val="center"/>
        <w:rPr>
          <w:b/>
        </w:rPr>
      </w:pPr>
    </w:p>
    <w:p w:rsidR="006C200A" w:rsidRPr="005855CC" w:rsidRDefault="006C200A" w:rsidP="002B66E4">
      <w:pPr>
        <w:widowControl w:val="0"/>
        <w:ind w:firstLine="0"/>
        <w:jc w:val="center"/>
        <w:rPr>
          <w:b/>
        </w:rPr>
      </w:pPr>
    </w:p>
    <w:p w:rsidR="006C200A" w:rsidRPr="005855CC" w:rsidRDefault="006C200A" w:rsidP="002B66E4">
      <w:pPr>
        <w:widowControl w:val="0"/>
        <w:ind w:firstLine="0"/>
        <w:jc w:val="center"/>
        <w:rPr>
          <w:b/>
        </w:rPr>
      </w:pPr>
    </w:p>
    <w:p w:rsidR="006C200A" w:rsidRPr="005855CC" w:rsidRDefault="006C200A" w:rsidP="002B66E4">
      <w:pPr>
        <w:widowControl w:val="0"/>
        <w:ind w:firstLine="0"/>
        <w:jc w:val="center"/>
        <w:rPr>
          <w:b/>
        </w:rPr>
      </w:pPr>
    </w:p>
    <w:p w:rsidR="0089478E" w:rsidRPr="005855CC" w:rsidRDefault="0089478E" w:rsidP="002B66E4">
      <w:pPr>
        <w:widowControl w:val="0"/>
        <w:ind w:firstLine="0"/>
        <w:jc w:val="center"/>
        <w:rPr>
          <w:b/>
        </w:rPr>
      </w:pPr>
    </w:p>
    <w:p w:rsidR="00BC779E" w:rsidRPr="005855CC" w:rsidRDefault="00BC779E" w:rsidP="002B66E4">
      <w:pPr>
        <w:widowControl w:val="0"/>
        <w:ind w:firstLine="0"/>
        <w:jc w:val="center"/>
        <w:rPr>
          <w:b/>
        </w:rPr>
      </w:pPr>
      <w:r w:rsidRPr="005855CC">
        <w:rPr>
          <w:b/>
        </w:rPr>
        <w:t xml:space="preserve">м. Жмеринка </w:t>
      </w:r>
    </w:p>
    <w:p w:rsidR="00BC779E" w:rsidRPr="005855CC" w:rsidRDefault="009B5E95" w:rsidP="002B66E4">
      <w:pPr>
        <w:widowControl w:val="0"/>
        <w:ind w:firstLine="0"/>
        <w:jc w:val="center"/>
        <w:rPr>
          <w:b/>
        </w:rPr>
      </w:pPr>
      <w:r w:rsidRPr="005855CC">
        <w:rPr>
          <w:b/>
        </w:rPr>
        <w:t>2020</w:t>
      </w:r>
      <w:r w:rsidR="00BC779E" w:rsidRPr="005855CC">
        <w:rPr>
          <w:b/>
        </w:rPr>
        <w:t xml:space="preserve"> р.</w:t>
      </w:r>
    </w:p>
    <w:p w:rsidR="00BC779E" w:rsidRPr="005855CC" w:rsidRDefault="00BC779E" w:rsidP="0016335C">
      <w:pPr>
        <w:widowControl w:val="0"/>
        <w:jc w:val="center"/>
        <w:rPr>
          <w:b/>
        </w:rPr>
      </w:pPr>
      <w:r w:rsidRPr="005855CC">
        <w:rPr>
          <w:b/>
        </w:rPr>
        <w:br w:type="page"/>
      </w:r>
    </w:p>
    <w:tbl>
      <w:tblPr>
        <w:tblW w:w="9782" w:type="dxa"/>
        <w:tblInd w:w="-176" w:type="dxa"/>
        <w:tblLayout w:type="fixed"/>
        <w:tblLook w:val="01E0" w:firstRow="1" w:lastRow="1" w:firstColumn="1" w:lastColumn="1" w:noHBand="0" w:noVBand="0"/>
      </w:tblPr>
      <w:tblGrid>
        <w:gridCol w:w="852"/>
        <w:gridCol w:w="7937"/>
        <w:gridCol w:w="993"/>
      </w:tblGrid>
      <w:tr w:rsidR="00F3323E" w:rsidRPr="005855CC" w:rsidTr="00F3323E">
        <w:trPr>
          <w:trHeight w:val="636"/>
        </w:trPr>
        <w:tc>
          <w:tcPr>
            <w:tcW w:w="852" w:type="dxa"/>
            <w:tcMar>
              <w:top w:w="28" w:type="dxa"/>
              <w:bottom w:w="28" w:type="dxa"/>
            </w:tcMar>
            <w:vAlign w:val="center"/>
          </w:tcPr>
          <w:p w:rsidR="00F3323E" w:rsidRPr="005855CC" w:rsidRDefault="00F3323E" w:rsidP="00280EC8">
            <w:pPr>
              <w:widowControl w:val="0"/>
              <w:overflowPunct w:val="0"/>
              <w:autoSpaceDE w:val="0"/>
              <w:autoSpaceDN w:val="0"/>
              <w:adjustRightInd w:val="0"/>
              <w:spacing w:before="40" w:after="40"/>
              <w:ind w:firstLine="1027"/>
              <w:jc w:val="left"/>
              <w:textAlignment w:val="baseline"/>
              <w:rPr>
                <w:b/>
              </w:rPr>
            </w:pPr>
          </w:p>
        </w:tc>
        <w:tc>
          <w:tcPr>
            <w:tcW w:w="7937" w:type="dxa"/>
            <w:vAlign w:val="center"/>
          </w:tcPr>
          <w:p w:rsidR="00F3323E" w:rsidRPr="005855CC" w:rsidRDefault="00F3323E" w:rsidP="00F3323E">
            <w:pPr>
              <w:widowControl w:val="0"/>
              <w:overflowPunct w:val="0"/>
              <w:autoSpaceDE w:val="0"/>
              <w:autoSpaceDN w:val="0"/>
              <w:adjustRightInd w:val="0"/>
              <w:spacing w:before="40" w:after="40"/>
              <w:ind w:left="168" w:firstLine="0"/>
              <w:jc w:val="left"/>
              <w:textAlignment w:val="baseline"/>
              <w:rPr>
                <w:b/>
              </w:rPr>
            </w:pPr>
            <w:r w:rsidRPr="005855CC">
              <w:rPr>
                <w:b/>
              </w:rPr>
              <w:t>ЗМІСТ</w:t>
            </w:r>
          </w:p>
        </w:tc>
        <w:tc>
          <w:tcPr>
            <w:tcW w:w="993" w:type="dxa"/>
            <w:vAlign w:val="center"/>
          </w:tcPr>
          <w:p w:rsidR="00F3323E" w:rsidRPr="005855CC" w:rsidRDefault="00F3323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5855CC" w:rsidTr="006A20C0">
        <w:trPr>
          <w:trHeight w:val="644"/>
        </w:trPr>
        <w:tc>
          <w:tcPr>
            <w:tcW w:w="852" w:type="dxa"/>
            <w:tcMar>
              <w:top w:w="28" w:type="dxa"/>
              <w:bottom w:w="28" w:type="dxa"/>
            </w:tcMar>
            <w:vAlign w:val="center"/>
          </w:tcPr>
          <w:p w:rsidR="00BC779E" w:rsidRPr="005855CC" w:rsidRDefault="00BC779E" w:rsidP="002B66E4">
            <w:pPr>
              <w:widowControl w:val="0"/>
              <w:overflowPunct w:val="0"/>
              <w:autoSpaceDE w:val="0"/>
              <w:autoSpaceDN w:val="0"/>
              <w:adjustRightInd w:val="0"/>
              <w:spacing w:before="40" w:after="40"/>
              <w:ind w:left="-989"/>
              <w:jc w:val="left"/>
              <w:textAlignment w:val="baseline"/>
              <w:rPr>
                <w:b/>
              </w:rPr>
            </w:pPr>
          </w:p>
        </w:tc>
        <w:tc>
          <w:tcPr>
            <w:tcW w:w="7937" w:type="dxa"/>
            <w:tcMar>
              <w:top w:w="28" w:type="dxa"/>
              <w:bottom w:w="28" w:type="dxa"/>
            </w:tcMar>
            <w:vAlign w:val="center"/>
          </w:tcPr>
          <w:p w:rsidR="00BC779E" w:rsidRPr="005855CC" w:rsidRDefault="00BC779E" w:rsidP="00F3323E">
            <w:pPr>
              <w:widowControl w:val="0"/>
              <w:overflowPunct w:val="0"/>
              <w:autoSpaceDE w:val="0"/>
              <w:autoSpaceDN w:val="0"/>
              <w:adjustRightInd w:val="0"/>
              <w:spacing w:before="40" w:after="40"/>
              <w:ind w:left="168" w:right="34" w:firstLine="0"/>
              <w:jc w:val="left"/>
              <w:textAlignment w:val="baseline"/>
              <w:rPr>
                <w:b/>
                <w:bCs/>
              </w:rPr>
            </w:pPr>
            <w:r w:rsidRPr="005855CC">
              <w:rPr>
                <w:b/>
                <w:bCs/>
              </w:rPr>
              <w:t>ВСТУП</w:t>
            </w:r>
          </w:p>
        </w:tc>
        <w:tc>
          <w:tcPr>
            <w:tcW w:w="993" w:type="dxa"/>
            <w:tcMar>
              <w:top w:w="28" w:type="dxa"/>
              <w:bottom w:w="28" w:type="dxa"/>
            </w:tcMar>
            <w:vAlign w:val="center"/>
          </w:tcPr>
          <w:p w:rsidR="00BC779E" w:rsidRPr="005855CC"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5855CC" w:rsidTr="006A20C0">
        <w:trPr>
          <w:trHeight w:val="1207"/>
        </w:trPr>
        <w:tc>
          <w:tcPr>
            <w:tcW w:w="852" w:type="dxa"/>
            <w:tcMar>
              <w:top w:w="28" w:type="dxa"/>
              <w:bottom w:w="28" w:type="dxa"/>
            </w:tcMar>
            <w:vAlign w:val="center"/>
          </w:tcPr>
          <w:p w:rsidR="00BC779E" w:rsidRPr="005855CC" w:rsidRDefault="00BC779E" w:rsidP="009C0252">
            <w:pPr>
              <w:widowControl w:val="0"/>
              <w:overflowPunct w:val="0"/>
              <w:autoSpaceDE w:val="0"/>
              <w:autoSpaceDN w:val="0"/>
              <w:adjustRightInd w:val="0"/>
              <w:spacing w:before="40" w:after="40"/>
              <w:ind w:firstLine="0"/>
              <w:jc w:val="left"/>
              <w:textAlignment w:val="baseline"/>
              <w:rPr>
                <w:b/>
                <w:bCs/>
              </w:rPr>
            </w:pPr>
            <w:r w:rsidRPr="005855CC">
              <w:rPr>
                <w:b/>
                <w:bCs/>
              </w:rPr>
              <w:t>І.</w:t>
            </w:r>
          </w:p>
          <w:p w:rsidR="00BC779E" w:rsidRPr="005855CC" w:rsidRDefault="00BC779E" w:rsidP="002B66E4">
            <w:pPr>
              <w:widowControl w:val="0"/>
              <w:overflowPunct w:val="0"/>
              <w:autoSpaceDE w:val="0"/>
              <w:autoSpaceDN w:val="0"/>
              <w:adjustRightInd w:val="0"/>
              <w:spacing w:before="40" w:after="40"/>
              <w:ind w:left="-989"/>
              <w:jc w:val="left"/>
              <w:textAlignment w:val="baseline"/>
              <w:rPr>
                <w:b/>
              </w:rPr>
            </w:pPr>
          </w:p>
        </w:tc>
        <w:tc>
          <w:tcPr>
            <w:tcW w:w="7937" w:type="dxa"/>
            <w:tcMar>
              <w:top w:w="28" w:type="dxa"/>
              <w:bottom w:w="28" w:type="dxa"/>
            </w:tcMar>
            <w:vAlign w:val="center"/>
          </w:tcPr>
          <w:p w:rsidR="00BC779E" w:rsidRPr="005855CC" w:rsidRDefault="00BC779E" w:rsidP="006A20C0">
            <w:pPr>
              <w:widowControl w:val="0"/>
              <w:overflowPunct w:val="0"/>
              <w:autoSpaceDE w:val="0"/>
              <w:autoSpaceDN w:val="0"/>
              <w:adjustRightInd w:val="0"/>
              <w:spacing w:before="40" w:after="40"/>
              <w:ind w:left="168" w:right="34" w:firstLine="0"/>
              <w:jc w:val="left"/>
              <w:textAlignment w:val="baseline"/>
              <w:rPr>
                <w:b/>
              </w:rPr>
            </w:pPr>
            <w:r w:rsidRPr="005855CC">
              <w:rPr>
                <w:b/>
              </w:rPr>
              <w:t>ОЦІНКА СТАНУ ТА ТЕНДЕНЦІЙ СОЦІАЛЬНО-ЕКОНОМІЧНОГО РОЗВИТКУ МІСТА ЖМЕРИНКА ЗА 201</w:t>
            </w:r>
            <w:r w:rsidR="009B5E95" w:rsidRPr="005855CC">
              <w:rPr>
                <w:b/>
              </w:rPr>
              <w:t>9</w:t>
            </w:r>
            <w:r w:rsidRPr="005855CC">
              <w:rPr>
                <w:b/>
              </w:rPr>
              <w:t xml:space="preserve"> РІК</w:t>
            </w:r>
          </w:p>
        </w:tc>
        <w:tc>
          <w:tcPr>
            <w:tcW w:w="993" w:type="dxa"/>
            <w:tcMar>
              <w:top w:w="28" w:type="dxa"/>
              <w:bottom w:w="28" w:type="dxa"/>
            </w:tcMar>
            <w:vAlign w:val="center"/>
          </w:tcPr>
          <w:p w:rsidR="00BC779E" w:rsidRPr="005855CC"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5855CC" w:rsidTr="006A20C0">
        <w:tc>
          <w:tcPr>
            <w:tcW w:w="852" w:type="dxa"/>
            <w:tcMar>
              <w:top w:w="28" w:type="dxa"/>
              <w:bottom w:w="28" w:type="dxa"/>
            </w:tcMar>
            <w:vAlign w:val="center"/>
          </w:tcPr>
          <w:p w:rsidR="00BC779E" w:rsidRPr="005855CC" w:rsidRDefault="00BC779E" w:rsidP="002B66E4">
            <w:pPr>
              <w:widowControl w:val="0"/>
              <w:overflowPunct w:val="0"/>
              <w:autoSpaceDE w:val="0"/>
              <w:autoSpaceDN w:val="0"/>
              <w:adjustRightInd w:val="0"/>
              <w:spacing w:before="40" w:after="40"/>
              <w:ind w:left="34" w:firstLine="0"/>
              <w:jc w:val="left"/>
              <w:textAlignment w:val="baseline"/>
              <w:rPr>
                <w:b/>
              </w:rPr>
            </w:pPr>
            <w:r w:rsidRPr="005855CC">
              <w:rPr>
                <w:b/>
              </w:rPr>
              <w:t>І</w:t>
            </w:r>
            <w:r w:rsidR="009C0252" w:rsidRPr="005855CC">
              <w:rPr>
                <w:b/>
              </w:rPr>
              <w:t>І</w:t>
            </w:r>
            <w:r w:rsidRPr="005855CC">
              <w:rPr>
                <w:b/>
              </w:rPr>
              <w:t>.</w:t>
            </w:r>
          </w:p>
        </w:tc>
        <w:tc>
          <w:tcPr>
            <w:tcW w:w="7937" w:type="dxa"/>
            <w:tcMar>
              <w:top w:w="28" w:type="dxa"/>
              <w:bottom w:w="28" w:type="dxa"/>
            </w:tcMar>
            <w:vAlign w:val="center"/>
          </w:tcPr>
          <w:p w:rsidR="00BC779E" w:rsidRPr="005855CC" w:rsidRDefault="00BC779E" w:rsidP="006A20C0">
            <w:pPr>
              <w:widowControl w:val="0"/>
              <w:overflowPunct w:val="0"/>
              <w:autoSpaceDE w:val="0"/>
              <w:autoSpaceDN w:val="0"/>
              <w:adjustRightInd w:val="0"/>
              <w:spacing w:before="40" w:after="40"/>
              <w:ind w:left="168" w:right="34" w:firstLine="0"/>
              <w:jc w:val="left"/>
              <w:textAlignment w:val="baseline"/>
              <w:rPr>
                <w:b/>
              </w:rPr>
            </w:pPr>
            <w:r w:rsidRPr="005855CC">
              <w:rPr>
                <w:b/>
              </w:rPr>
              <w:t xml:space="preserve">ГОЛОВНА МЕТА ТА </w:t>
            </w:r>
            <w:r w:rsidR="006A20C0" w:rsidRPr="005855CC">
              <w:rPr>
                <w:b/>
              </w:rPr>
              <w:t xml:space="preserve">ЗАВДАННЯ ПРОГРАМИ </w:t>
            </w:r>
            <w:r w:rsidR="004F6A1A" w:rsidRPr="005855CC">
              <w:rPr>
                <w:b/>
              </w:rPr>
              <w:t>ДО 2022 РОКУ</w:t>
            </w:r>
          </w:p>
        </w:tc>
        <w:tc>
          <w:tcPr>
            <w:tcW w:w="993" w:type="dxa"/>
            <w:tcMar>
              <w:top w:w="28" w:type="dxa"/>
              <w:bottom w:w="28" w:type="dxa"/>
            </w:tcMar>
            <w:vAlign w:val="center"/>
          </w:tcPr>
          <w:p w:rsidR="00BC779E" w:rsidRPr="005855CC"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6A20C0" w:rsidRPr="005855CC" w:rsidTr="006A20C0">
        <w:tc>
          <w:tcPr>
            <w:tcW w:w="852" w:type="dxa"/>
            <w:tcMar>
              <w:top w:w="28" w:type="dxa"/>
              <w:bottom w:w="28" w:type="dxa"/>
            </w:tcMar>
            <w:vAlign w:val="center"/>
          </w:tcPr>
          <w:p w:rsidR="006A20C0" w:rsidRPr="005855CC" w:rsidRDefault="006A20C0" w:rsidP="002B66E4">
            <w:pPr>
              <w:widowControl w:val="0"/>
              <w:overflowPunct w:val="0"/>
              <w:autoSpaceDE w:val="0"/>
              <w:autoSpaceDN w:val="0"/>
              <w:adjustRightInd w:val="0"/>
              <w:spacing w:before="40" w:after="40"/>
              <w:ind w:firstLine="0"/>
              <w:jc w:val="left"/>
              <w:textAlignment w:val="baseline"/>
              <w:rPr>
                <w:b/>
                <w:bCs/>
              </w:rPr>
            </w:pPr>
          </w:p>
          <w:p w:rsidR="006A20C0" w:rsidRPr="005855CC" w:rsidRDefault="006A20C0" w:rsidP="002B66E4">
            <w:pPr>
              <w:widowControl w:val="0"/>
              <w:overflowPunct w:val="0"/>
              <w:autoSpaceDE w:val="0"/>
              <w:autoSpaceDN w:val="0"/>
              <w:adjustRightInd w:val="0"/>
              <w:spacing w:before="40" w:after="40"/>
              <w:ind w:firstLine="0"/>
              <w:jc w:val="left"/>
              <w:textAlignment w:val="baseline"/>
              <w:rPr>
                <w:b/>
                <w:bCs/>
              </w:rPr>
            </w:pPr>
            <w:r w:rsidRPr="005855CC">
              <w:rPr>
                <w:b/>
                <w:bCs/>
              </w:rPr>
              <w:t>ІІІ.</w:t>
            </w:r>
          </w:p>
          <w:p w:rsidR="006A20C0" w:rsidRPr="005855CC" w:rsidRDefault="006A20C0" w:rsidP="002B66E4">
            <w:pPr>
              <w:widowControl w:val="0"/>
              <w:overflowPunct w:val="0"/>
              <w:autoSpaceDE w:val="0"/>
              <w:autoSpaceDN w:val="0"/>
              <w:adjustRightInd w:val="0"/>
              <w:spacing w:before="40" w:after="40"/>
              <w:ind w:left="-989"/>
              <w:jc w:val="left"/>
              <w:textAlignment w:val="baseline"/>
              <w:rPr>
                <w:b/>
                <w:bCs/>
              </w:rPr>
            </w:pPr>
          </w:p>
        </w:tc>
        <w:tc>
          <w:tcPr>
            <w:tcW w:w="7937" w:type="dxa"/>
            <w:vMerge w:val="restart"/>
            <w:tcMar>
              <w:top w:w="28" w:type="dxa"/>
              <w:bottom w:w="28" w:type="dxa"/>
            </w:tcMar>
            <w:vAlign w:val="center"/>
          </w:tcPr>
          <w:p w:rsidR="006A20C0" w:rsidRPr="005855CC" w:rsidRDefault="006A20C0" w:rsidP="006A20C0">
            <w:pPr>
              <w:widowControl w:val="0"/>
              <w:overflowPunct w:val="0"/>
              <w:autoSpaceDE w:val="0"/>
              <w:autoSpaceDN w:val="0"/>
              <w:adjustRightInd w:val="0"/>
              <w:spacing w:before="40" w:after="40"/>
              <w:ind w:left="168" w:right="34" w:firstLine="0"/>
              <w:jc w:val="left"/>
              <w:textAlignment w:val="baseline"/>
              <w:rPr>
                <w:b/>
                <w:bCs/>
              </w:rPr>
            </w:pPr>
            <w:r w:rsidRPr="005855CC">
              <w:rPr>
                <w:b/>
                <w:bCs/>
              </w:rPr>
              <w:t xml:space="preserve">ШЛЯХИ  </w:t>
            </w:r>
            <w:r w:rsidR="003F74B5" w:rsidRPr="005855CC">
              <w:rPr>
                <w:b/>
                <w:bCs/>
              </w:rPr>
              <w:t>РОЗВ</w:t>
            </w:r>
            <w:r w:rsidR="00340734" w:rsidRPr="005855CC">
              <w:rPr>
                <w:b/>
                <w:bCs/>
              </w:rPr>
              <w:t>’</w:t>
            </w:r>
            <w:r w:rsidR="003F74B5" w:rsidRPr="005855CC">
              <w:rPr>
                <w:b/>
                <w:bCs/>
              </w:rPr>
              <w:t xml:space="preserve">ЯЗАННЯ ГОЛОВНИХ ПРОБЛЕМ ТА ДОСЯГНЕННЯ </w:t>
            </w:r>
            <w:r w:rsidRPr="005855CC">
              <w:rPr>
                <w:b/>
                <w:bCs/>
              </w:rPr>
              <w:t xml:space="preserve">ПОСТАВЛЕНИХ ЦІЛЕЙ. </w:t>
            </w:r>
          </w:p>
          <w:p w:rsidR="006A20C0" w:rsidRPr="005855CC" w:rsidRDefault="006A20C0" w:rsidP="006A20C0">
            <w:pPr>
              <w:widowControl w:val="0"/>
              <w:overflowPunct w:val="0"/>
              <w:autoSpaceDE w:val="0"/>
              <w:autoSpaceDN w:val="0"/>
              <w:adjustRightInd w:val="0"/>
              <w:spacing w:before="40" w:after="40"/>
              <w:ind w:left="168" w:right="34" w:firstLine="7"/>
              <w:textAlignment w:val="baseline"/>
              <w:rPr>
                <w:b/>
                <w:bCs/>
              </w:rPr>
            </w:pPr>
            <w:r w:rsidRPr="005855CC">
              <w:rPr>
                <w:b/>
                <w:bCs/>
              </w:rPr>
              <w:t>РИЗИКИ ТА МОЖЛИВІ ПЕРЕШКОДИ</w:t>
            </w:r>
          </w:p>
        </w:tc>
        <w:tc>
          <w:tcPr>
            <w:tcW w:w="993" w:type="dxa"/>
            <w:tcMar>
              <w:top w:w="28" w:type="dxa"/>
              <w:bottom w:w="28" w:type="dxa"/>
            </w:tcMar>
            <w:vAlign w:val="center"/>
          </w:tcPr>
          <w:p w:rsidR="006A20C0" w:rsidRPr="005855CC" w:rsidRDefault="006A20C0" w:rsidP="00F3323E">
            <w:pPr>
              <w:widowControl w:val="0"/>
              <w:overflowPunct w:val="0"/>
              <w:autoSpaceDE w:val="0"/>
              <w:autoSpaceDN w:val="0"/>
              <w:adjustRightInd w:val="0"/>
              <w:spacing w:before="40" w:after="40"/>
              <w:ind w:firstLine="0"/>
              <w:jc w:val="center"/>
              <w:textAlignment w:val="baseline"/>
              <w:rPr>
                <w:b/>
                <w:color w:val="FF0000"/>
              </w:rPr>
            </w:pPr>
          </w:p>
        </w:tc>
      </w:tr>
      <w:tr w:rsidR="006A20C0" w:rsidRPr="005855CC" w:rsidTr="006A20C0">
        <w:tc>
          <w:tcPr>
            <w:tcW w:w="852" w:type="dxa"/>
            <w:tcMar>
              <w:top w:w="28" w:type="dxa"/>
              <w:bottom w:w="28" w:type="dxa"/>
            </w:tcMar>
            <w:vAlign w:val="center"/>
          </w:tcPr>
          <w:p w:rsidR="006A20C0" w:rsidRPr="005855CC" w:rsidRDefault="006A20C0" w:rsidP="002B66E4">
            <w:pPr>
              <w:widowControl w:val="0"/>
              <w:overflowPunct w:val="0"/>
              <w:autoSpaceDE w:val="0"/>
              <w:autoSpaceDN w:val="0"/>
              <w:adjustRightInd w:val="0"/>
              <w:spacing w:before="40" w:after="40"/>
              <w:ind w:left="34" w:firstLine="0"/>
              <w:jc w:val="left"/>
              <w:textAlignment w:val="baseline"/>
              <w:rPr>
                <w:b/>
                <w:bCs/>
              </w:rPr>
            </w:pPr>
          </w:p>
        </w:tc>
        <w:tc>
          <w:tcPr>
            <w:tcW w:w="7937" w:type="dxa"/>
            <w:vMerge/>
            <w:tcMar>
              <w:top w:w="28" w:type="dxa"/>
              <w:bottom w:w="28" w:type="dxa"/>
            </w:tcMar>
            <w:vAlign w:val="center"/>
          </w:tcPr>
          <w:p w:rsidR="006A20C0" w:rsidRPr="005855CC" w:rsidRDefault="006A20C0" w:rsidP="00F3323E">
            <w:pPr>
              <w:widowControl w:val="0"/>
              <w:overflowPunct w:val="0"/>
              <w:autoSpaceDE w:val="0"/>
              <w:autoSpaceDN w:val="0"/>
              <w:adjustRightInd w:val="0"/>
              <w:spacing w:before="40" w:after="40"/>
              <w:ind w:left="168" w:right="34" w:firstLine="0"/>
              <w:jc w:val="left"/>
              <w:textAlignment w:val="baseline"/>
              <w:rPr>
                <w:b/>
                <w:bCs/>
              </w:rPr>
            </w:pPr>
          </w:p>
        </w:tc>
        <w:tc>
          <w:tcPr>
            <w:tcW w:w="993" w:type="dxa"/>
            <w:tcMar>
              <w:top w:w="28" w:type="dxa"/>
              <w:bottom w:w="28" w:type="dxa"/>
            </w:tcMar>
            <w:vAlign w:val="center"/>
          </w:tcPr>
          <w:p w:rsidR="006A20C0" w:rsidRPr="005855CC" w:rsidRDefault="006A20C0"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5855CC" w:rsidTr="006A20C0">
        <w:tc>
          <w:tcPr>
            <w:tcW w:w="852" w:type="dxa"/>
            <w:tcMar>
              <w:top w:w="28" w:type="dxa"/>
              <w:bottom w:w="28" w:type="dxa"/>
            </w:tcMar>
            <w:vAlign w:val="center"/>
          </w:tcPr>
          <w:p w:rsidR="00BC779E" w:rsidRPr="005855CC" w:rsidRDefault="00BC779E" w:rsidP="002B66E4">
            <w:pPr>
              <w:widowControl w:val="0"/>
              <w:overflowPunct w:val="0"/>
              <w:autoSpaceDE w:val="0"/>
              <w:autoSpaceDN w:val="0"/>
              <w:adjustRightInd w:val="0"/>
              <w:spacing w:before="40" w:after="40"/>
              <w:ind w:left="-989"/>
              <w:jc w:val="left"/>
              <w:textAlignment w:val="baseline"/>
              <w:rPr>
                <w:b/>
              </w:rPr>
            </w:pPr>
          </w:p>
        </w:tc>
        <w:tc>
          <w:tcPr>
            <w:tcW w:w="7937" w:type="dxa"/>
            <w:tcMar>
              <w:top w:w="28" w:type="dxa"/>
              <w:bottom w:w="28" w:type="dxa"/>
            </w:tcMar>
            <w:vAlign w:val="center"/>
          </w:tcPr>
          <w:p w:rsidR="00BC779E" w:rsidRPr="005855CC" w:rsidRDefault="00BC779E" w:rsidP="00F3323E">
            <w:pPr>
              <w:widowControl w:val="0"/>
              <w:overflowPunct w:val="0"/>
              <w:autoSpaceDE w:val="0"/>
              <w:autoSpaceDN w:val="0"/>
              <w:adjustRightInd w:val="0"/>
              <w:spacing w:before="40" w:after="40"/>
              <w:ind w:left="168" w:right="34" w:firstLine="0"/>
              <w:jc w:val="left"/>
              <w:textAlignment w:val="baseline"/>
              <w:rPr>
                <w:b/>
                <w:bCs/>
              </w:rPr>
            </w:pPr>
            <w:r w:rsidRPr="005855CC">
              <w:rPr>
                <w:b/>
                <w:bCs/>
              </w:rPr>
              <w:t>ДОДАТКИ:</w:t>
            </w:r>
          </w:p>
        </w:tc>
        <w:tc>
          <w:tcPr>
            <w:tcW w:w="993" w:type="dxa"/>
            <w:tcMar>
              <w:top w:w="28" w:type="dxa"/>
              <w:bottom w:w="28" w:type="dxa"/>
            </w:tcMar>
            <w:vAlign w:val="center"/>
          </w:tcPr>
          <w:p w:rsidR="00BC779E" w:rsidRPr="005855CC"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5855CC" w:rsidTr="006A20C0">
        <w:tc>
          <w:tcPr>
            <w:tcW w:w="852" w:type="dxa"/>
            <w:tcMar>
              <w:top w:w="28" w:type="dxa"/>
              <w:bottom w:w="28" w:type="dxa"/>
            </w:tcMar>
            <w:vAlign w:val="center"/>
          </w:tcPr>
          <w:p w:rsidR="00BC779E" w:rsidRPr="005855CC" w:rsidRDefault="00BC779E" w:rsidP="002B66E4">
            <w:pPr>
              <w:widowControl w:val="0"/>
              <w:overflowPunct w:val="0"/>
              <w:autoSpaceDE w:val="0"/>
              <w:autoSpaceDN w:val="0"/>
              <w:adjustRightInd w:val="0"/>
              <w:spacing w:before="40" w:after="40"/>
              <w:ind w:left="-989"/>
              <w:jc w:val="left"/>
              <w:textAlignment w:val="baseline"/>
              <w:rPr>
                <w:b/>
              </w:rPr>
            </w:pPr>
            <w:r w:rsidRPr="005855CC">
              <w:rPr>
                <w:b/>
              </w:rPr>
              <w:t>1.</w:t>
            </w:r>
          </w:p>
        </w:tc>
        <w:tc>
          <w:tcPr>
            <w:tcW w:w="7937" w:type="dxa"/>
            <w:tcMar>
              <w:top w:w="28" w:type="dxa"/>
              <w:bottom w:w="28" w:type="dxa"/>
            </w:tcMar>
            <w:vAlign w:val="center"/>
          </w:tcPr>
          <w:p w:rsidR="00BC779E" w:rsidRPr="005855CC" w:rsidRDefault="00BC779E" w:rsidP="005F3BEE">
            <w:pPr>
              <w:widowControl w:val="0"/>
              <w:overflowPunct w:val="0"/>
              <w:autoSpaceDE w:val="0"/>
              <w:autoSpaceDN w:val="0"/>
              <w:adjustRightInd w:val="0"/>
              <w:spacing w:before="40" w:after="40"/>
              <w:ind w:left="168" w:right="34" w:firstLine="0"/>
              <w:jc w:val="left"/>
              <w:textAlignment w:val="baseline"/>
              <w:rPr>
                <w:b/>
                <w:bCs/>
              </w:rPr>
            </w:pPr>
            <w:r w:rsidRPr="005855CC">
              <w:rPr>
                <w:b/>
                <w:bCs/>
              </w:rPr>
              <w:t>ОСНОВНІ ПОКАЗНИКИ ПРОГРАМИ ЕКОНОМІЧНОГО І СОЦІАЛЬНОГ</w:t>
            </w:r>
            <w:r w:rsidR="009B5E95" w:rsidRPr="005855CC">
              <w:rPr>
                <w:b/>
                <w:bCs/>
              </w:rPr>
              <w:t xml:space="preserve">О РОЗВИТКУ МІСТА ЖМЕРИНКА </w:t>
            </w:r>
            <w:r w:rsidR="004F6A1A" w:rsidRPr="005855CC">
              <w:rPr>
                <w:b/>
                <w:bCs/>
              </w:rPr>
              <w:t xml:space="preserve"> </w:t>
            </w:r>
            <w:r w:rsidR="005F3BEE">
              <w:rPr>
                <w:b/>
                <w:bCs/>
              </w:rPr>
              <w:t>ДО 2022 РОКУ.</w:t>
            </w:r>
          </w:p>
        </w:tc>
        <w:tc>
          <w:tcPr>
            <w:tcW w:w="993" w:type="dxa"/>
            <w:tcMar>
              <w:top w:w="28" w:type="dxa"/>
              <w:bottom w:w="28" w:type="dxa"/>
            </w:tcMar>
            <w:vAlign w:val="center"/>
          </w:tcPr>
          <w:p w:rsidR="00BC779E" w:rsidRPr="005855CC"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5855CC" w:rsidTr="006A20C0">
        <w:tc>
          <w:tcPr>
            <w:tcW w:w="852" w:type="dxa"/>
            <w:tcMar>
              <w:top w:w="28" w:type="dxa"/>
              <w:bottom w:w="28" w:type="dxa"/>
            </w:tcMar>
            <w:vAlign w:val="center"/>
          </w:tcPr>
          <w:p w:rsidR="00BC779E" w:rsidRPr="005855CC" w:rsidRDefault="00BC779E" w:rsidP="002B66E4">
            <w:pPr>
              <w:widowControl w:val="0"/>
              <w:overflowPunct w:val="0"/>
              <w:autoSpaceDE w:val="0"/>
              <w:autoSpaceDN w:val="0"/>
              <w:adjustRightInd w:val="0"/>
              <w:spacing w:before="40" w:after="40"/>
              <w:ind w:left="-989"/>
              <w:jc w:val="left"/>
              <w:textAlignment w:val="baseline"/>
              <w:rPr>
                <w:b/>
              </w:rPr>
            </w:pPr>
            <w:r w:rsidRPr="005855CC">
              <w:rPr>
                <w:b/>
              </w:rPr>
              <w:t>2.</w:t>
            </w:r>
          </w:p>
        </w:tc>
        <w:tc>
          <w:tcPr>
            <w:tcW w:w="7937" w:type="dxa"/>
            <w:tcMar>
              <w:top w:w="28" w:type="dxa"/>
              <w:bottom w:w="28" w:type="dxa"/>
            </w:tcMar>
            <w:vAlign w:val="center"/>
          </w:tcPr>
          <w:p w:rsidR="00BC779E" w:rsidRPr="005855CC" w:rsidRDefault="00BC779E" w:rsidP="00F3323E">
            <w:pPr>
              <w:widowControl w:val="0"/>
              <w:overflowPunct w:val="0"/>
              <w:autoSpaceDE w:val="0"/>
              <w:autoSpaceDN w:val="0"/>
              <w:adjustRightInd w:val="0"/>
              <w:spacing w:before="40" w:after="40"/>
              <w:ind w:left="168" w:right="34" w:firstLine="0"/>
              <w:textAlignment w:val="baseline"/>
              <w:rPr>
                <w:b/>
                <w:bCs/>
              </w:rPr>
            </w:pPr>
            <w:r w:rsidRPr="005855CC">
              <w:rPr>
                <w:b/>
                <w:bCs/>
              </w:rPr>
              <w:t>ПЕРЕЛІ</w:t>
            </w:r>
            <w:r w:rsidR="009B5E95" w:rsidRPr="005855CC">
              <w:rPr>
                <w:b/>
                <w:bCs/>
              </w:rPr>
              <w:t>К</w:t>
            </w:r>
            <w:r w:rsidR="00F517E7" w:rsidRPr="005855CC">
              <w:rPr>
                <w:b/>
                <w:bCs/>
              </w:rPr>
              <w:t xml:space="preserve"> </w:t>
            </w:r>
            <w:r w:rsidR="009B5E95" w:rsidRPr="005855CC">
              <w:rPr>
                <w:b/>
                <w:bCs/>
              </w:rPr>
              <w:t xml:space="preserve">ЗАГАЛЬНОМІСЬКИХ ПРОГРАМ </w:t>
            </w:r>
            <w:r w:rsidR="00BF7067">
              <w:rPr>
                <w:b/>
                <w:bCs/>
              </w:rPr>
              <w:t>З ВИЗНАЧЕННЯМ ОБСЯГУ ФІНАНСОВИХ РЕСУРСІВ</w:t>
            </w:r>
          </w:p>
          <w:p w:rsidR="00BC779E" w:rsidRPr="005855CC" w:rsidRDefault="00BC779E" w:rsidP="00F3323E">
            <w:pPr>
              <w:widowControl w:val="0"/>
              <w:overflowPunct w:val="0"/>
              <w:autoSpaceDE w:val="0"/>
              <w:autoSpaceDN w:val="0"/>
              <w:adjustRightInd w:val="0"/>
              <w:spacing w:before="40" w:after="40"/>
              <w:ind w:left="168" w:right="34" w:firstLine="0"/>
              <w:jc w:val="left"/>
              <w:textAlignment w:val="baseline"/>
              <w:rPr>
                <w:b/>
                <w:bCs/>
              </w:rPr>
            </w:pPr>
          </w:p>
        </w:tc>
        <w:tc>
          <w:tcPr>
            <w:tcW w:w="993" w:type="dxa"/>
            <w:tcMar>
              <w:top w:w="28" w:type="dxa"/>
              <w:bottom w:w="28" w:type="dxa"/>
            </w:tcMar>
            <w:vAlign w:val="center"/>
          </w:tcPr>
          <w:p w:rsidR="00BC779E" w:rsidRPr="005855CC"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5855CC" w:rsidTr="00D95FB2">
        <w:trPr>
          <w:trHeight w:val="1695"/>
        </w:trPr>
        <w:tc>
          <w:tcPr>
            <w:tcW w:w="852" w:type="dxa"/>
            <w:tcMar>
              <w:top w:w="28" w:type="dxa"/>
              <w:bottom w:w="28" w:type="dxa"/>
            </w:tcMar>
            <w:vAlign w:val="center"/>
          </w:tcPr>
          <w:p w:rsidR="00BC779E" w:rsidRPr="005855CC" w:rsidRDefault="00BC779E" w:rsidP="002B66E4">
            <w:pPr>
              <w:widowControl w:val="0"/>
              <w:overflowPunct w:val="0"/>
              <w:autoSpaceDE w:val="0"/>
              <w:autoSpaceDN w:val="0"/>
              <w:adjustRightInd w:val="0"/>
              <w:spacing w:before="40" w:after="40"/>
              <w:ind w:left="-989"/>
              <w:jc w:val="left"/>
              <w:textAlignment w:val="baseline"/>
              <w:rPr>
                <w:b/>
              </w:rPr>
            </w:pPr>
            <w:r w:rsidRPr="005855CC">
              <w:rPr>
                <w:b/>
              </w:rPr>
              <w:t>3.</w:t>
            </w:r>
          </w:p>
          <w:p w:rsidR="00BC779E" w:rsidRPr="005855CC" w:rsidRDefault="00BC779E" w:rsidP="002B66E4">
            <w:pPr>
              <w:widowControl w:val="0"/>
              <w:ind w:left="-989"/>
              <w:jc w:val="left"/>
            </w:pPr>
          </w:p>
          <w:p w:rsidR="00BC779E" w:rsidRPr="005855CC" w:rsidRDefault="00BC779E" w:rsidP="002B66E4">
            <w:pPr>
              <w:widowControl w:val="0"/>
              <w:ind w:left="-989"/>
              <w:jc w:val="left"/>
            </w:pPr>
          </w:p>
          <w:p w:rsidR="00BC779E" w:rsidRPr="005855CC" w:rsidRDefault="00BC779E" w:rsidP="002B66E4">
            <w:pPr>
              <w:widowControl w:val="0"/>
              <w:ind w:left="-989"/>
              <w:jc w:val="left"/>
            </w:pPr>
          </w:p>
          <w:p w:rsidR="00BC779E" w:rsidRPr="005855CC" w:rsidRDefault="00BC779E" w:rsidP="002B66E4">
            <w:pPr>
              <w:widowControl w:val="0"/>
              <w:ind w:left="-989"/>
              <w:jc w:val="left"/>
            </w:pPr>
          </w:p>
          <w:p w:rsidR="00BC779E" w:rsidRPr="005855CC" w:rsidRDefault="00BC779E" w:rsidP="00D95FB2">
            <w:pPr>
              <w:widowControl w:val="0"/>
              <w:ind w:firstLine="0"/>
              <w:jc w:val="left"/>
              <w:rPr>
                <w:b/>
              </w:rPr>
            </w:pPr>
          </w:p>
        </w:tc>
        <w:tc>
          <w:tcPr>
            <w:tcW w:w="7937" w:type="dxa"/>
            <w:tcMar>
              <w:top w:w="28" w:type="dxa"/>
              <w:bottom w:w="28" w:type="dxa"/>
            </w:tcMar>
            <w:vAlign w:val="center"/>
          </w:tcPr>
          <w:p w:rsidR="004757F0" w:rsidRPr="005855CC" w:rsidRDefault="00BC779E" w:rsidP="00D95FB2">
            <w:pPr>
              <w:ind w:left="168" w:firstLine="0"/>
              <w:outlineLvl w:val="0"/>
              <w:rPr>
                <w:b/>
              </w:rPr>
            </w:pPr>
            <w:r w:rsidRPr="005855CC">
              <w:rPr>
                <w:b/>
              </w:rPr>
              <w:t>ПЕРЕЛІК ІНВЕСТИЦІЙНИХ ПРОГРАМ (ПРОЕКТІВ)</w:t>
            </w:r>
            <w:r w:rsidRPr="005855CC">
              <w:t xml:space="preserve">, </w:t>
            </w:r>
            <w:r w:rsidRPr="005855CC">
              <w:rPr>
                <w:b/>
              </w:rPr>
              <w:t>ЩО</w:t>
            </w:r>
            <w:r w:rsidRPr="005855CC">
              <w:t xml:space="preserve"> </w:t>
            </w:r>
            <w:r w:rsidR="009B5E95" w:rsidRPr="005855CC">
              <w:rPr>
                <w:b/>
              </w:rPr>
              <w:t xml:space="preserve">МОЖУТЬ РЕАЛІЗУВАТИСЯ </w:t>
            </w:r>
            <w:r w:rsidR="00554E21">
              <w:rPr>
                <w:b/>
              </w:rPr>
              <w:t xml:space="preserve">ДО 2022 РОКУ </w:t>
            </w:r>
            <w:r w:rsidRPr="005855CC">
              <w:rPr>
                <w:b/>
              </w:rPr>
              <w:t>ЗА</w:t>
            </w:r>
            <w:r w:rsidR="00BF7067">
              <w:rPr>
                <w:b/>
              </w:rPr>
              <w:t xml:space="preserve"> РАХУНОК</w:t>
            </w:r>
            <w:r w:rsidRPr="005855CC">
              <w:rPr>
                <w:b/>
              </w:rPr>
              <w:t xml:space="preserve"> </w:t>
            </w:r>
            <w:r w:rsidR="006C200A" w:rsidRPr="005855CC">
              <w:rPr>
                <w:b/>
              </w:rPr>
              <w:t>СПІВФІНАНСУВАННЯ З ДЕРЖАВНОГО БЮДЖЕТУ</w:t>
            </w:r>
            <w:r w:rsidR="004757F0" w:rsidRPr="005855CC">
              <w:rPr>
                <w:b/>
              </w:rPr>
              <w:t xml:space="preserve"> </w:t>
            </w:r>
          </w:p>
          <w:p w:rsidR="00BC779E" w:rsidRPr="005855CC" w:rsidRDefault="00BC779E" w:rsidP="00D95FB2">
            <w:pPr>
              <w:widowControl w:val="0"/>
              <w:ind w:left="168" w:right="34" w:firstLine="0"/>
              <w:outlineLvl w:val="0"/>
              <w:rPr>
                <w:b/>
              </w:rPr>
            </w:pPr>
          </w:p>
          <w:p w:rsidR="00BC779E" w:rsidRPr="005855CC" w:rsidRDefault="00BC779E" w:rsidP="00D95FB2">
            <w:pPr>
              <w:widowControl w:val="0"/>
              <w:tabs>
                <w:tab w:val="left" w:pos="1860"/>
              </w:tabs>
              <w:overflowPunct w:val="0"/>
              <w:autoSpaceDE w:val="0"/>
              <w:autoSpaceDN w:val="0"/>
              <w:adjustRightInd w:val="0"/>
              <w:spacing w:before="40" w:after="40"/>
              <w:ind w:right="34"/>
              <w:jc w:val="left"/>
              <w:textAlignment w:val="baseline"/>
            </w:pPr>
          </w:p>
        </w:tc>
        <w:tc>
          <w:tcPr>
            <w:tcW w:w="993" w:type="dxa"/>
            <w:tcMar>
              <w:top w:w="28" w:type="dxa"/>
              <w:bottom w:w="28" w:type="dxa"/>
            </w:tcMar>
            <w:vAlign w:val="center"/>
          </w:tcPr>
          <w:p w:rsidR="00BC779E" w:rsidRPr="005855CC"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F3323E" w:rsidRPr="005855CC" w:rsidTr="006A20C0">
        <w:trPr>
          <w:trHeight w:val="1486"/>
        </w:trPr>
        <w:tc>
          <w:tcPr>
            <w:tcW w:w="852" w:type="dxa"/>
            <w:tcMar>
              <w:top w:w="28" w:type="dxa"/>
              <w:bottom w:w="28" w:type="dxa"/>
            </w:tcMar>
            <w:vAlign w:val="center"/>
          </w:tcPr>
          <w:p w:rsidR="00F3323E" w:rsidRPr="005855CC" w:rsidRDefault="00F3323E" w:rsidP="002B66E4">
            <w:pPr>
              <w:widowControl w:val="0"/>
              <w:ind w:left="-989"/>
              <w:jc w:val="left"/>
              <w:rPr>
                <w:b/>
              </w:rPr>
            </w:pPr>
          </w:p>
        </w:tc>
        <w:tc>
          <w:tcPr>
            <w:tcW w:w="7937" w:type="dxa"/>
            <w:tcMar>
              <w:top w:w="28" w:type="dxa"/>
              <w:bottom w:w="28" w:type="dxa"/>
            </w:tcMar>
            <w:vAlign w:val="center"/>
          </w:tcPr>
          <w:p w:rsidR="00F3323E" w:rsidRPr="005855CC" w:rsidRDefault="00BF7067" w:rsidP="00D95FB2">
            <w:pPr>
              <w:widowControl w:val="0"/>
              <w:tabs>
                <w:tab w:val="left" w:pos="1860"/>
              </w:tabs>
              <w:ind w:left="168" w:right="34" w:firstLine="0"/>
              <w:jc w:val="left"/>
              <w:rPr>
                <w:b/>
              </w:rPr>
            </w:pPr>
            <w:r>
              <w:rPr>
                <w:b/>
              </w:rPr>
              <w:t xml:space="preserve">ПОТРЕБА У КОШТАХ НА </w:t>
            </w:r>
            <w:r w:rsidR="00F3323E" w:rsidRPr="005855CC">
              <w:rPr>
                <w:b/>
              </w:rPr>
              <w:t>ПРОВЕДЕННЯ ЗАГАЛЬНОМІСЬКИХ ЗАХОДІВ, СПРЯМОВАНИХ НА ПІДТРИМКУ ТА РОЗВИТОК</w:t>
            </w:r>
            <w:r w:rsidR="006E0145">
              <w:rPr>
                <w:b/>
              </w:rPr>
              <w:t xml:space="preserve"> МІСЦЕВОГО САМОВРЯДУВАННЯ ДО 2022 РОКУ</w:t>
            </w:r>
            <w:r w:rsidR="00F3323E" w:rsidRPr="005855CC">
              <w:rPr>
                <w:b/>
              </w:rPr>
              <w:t>.</w:t>
            </w:r>
          </w:p>
          <w:p w:rsidR="00F3323E" w:rsidRPr="005855CC" w:rsidRDefault="00F3323E" w:rsidP="00D95FB2">
            <w:pPr>
              <w:widowControl w:val="0"/>
              <w:tabs>
                <w:tab w:val="left" w:pos="1860"/>
              </w:tabs>
              <w:overflowPunct w:val="0"/>
              <w:autoSpaceDE w:val="0"/>
              <w:autoSpaceDN w:val="0"/>
              <w:adjustRightInd w:val="0"/>
              <w:spacing w:before="40" w:after="40"/>
              <w:ind w:left="168" w:right="34"/>
              <w:jc w:val="left"/>
              <w:textAlignment w:val="baseline"/>
              <w:rPr>
                <w:b/>
              </w:rPr>
            </w:pPr>
          </w:p>
        </w:tc>
        <w:tc>
          <w:tcPr>
            <w:tcW w:w="993" w:type="dxa"/>
            <w:tcMar>
              <w:top w:w="28" w:type="dxa"/>
              <w:bottom w:w="28" w:type="dxa"/>
            </w:tcMar>
            <w:vAlign w:val="center"/>
          </w:tcPr>
          <w:p w:rsidR="00F3323E" w:rsidRPr="005855CC" w:rsidRDefault="00F3323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5855CC" w:rsidTr="006A20C0">
        <w:trPr>
          <w:trHeight w:val="434"/>
        </w:trPr>
        <w:tc>
          <w:tcPr>
            <w:tcW w:w="852" w:type="dxa"/>
            <w:tcMar>
              <w:top w:w="28" w:type="dxa"/>
              <w:bottom w:w="28" w:type="dxa"/>
            </w:tcMar>
            <w:vAlign w:val="center"/>
          </w:tcPr>
          <w:p w:rsidR="00BC779E" w:rsidRPr="005855CC" w:rsidRDefault="00BC779E" w:rsidP="002B66E4">
            <w:pPr>
              <w:widowControl w:val="0"/>
              <w:overflowPunct w:val="0"/>
              <w:autoSpaceDE w:val="0"/>
              <w:autoSpaceDN w:val="0"/>
              <w:adjustRightInd w:val="0"/>
              <w:spacing w:before="40" w:after="40"/>
              <w:ind w:left="-989"/>
              <w:jc w:val="left"/>
              <w:textAlignment w:val="baseline"/>
              <w:rPr>
                <w:b/>
                <w:color w:val="FF0000"/>
              </w:rPr>
            </w:pPr>
          </w:p>
        </w:tc>
        <w:tc>
          <w:tcPr>
            <w:tcW w:w="7937" w:type="dxa"/>
            <w:tcMar>
              <w:top w:w="28" w:type="dxa"/>
              <w:bottom w:w="28" w:type="dxa"/>
            </w:tcMar>
            <w:vAlign w:val="center"/>
          </w:tcPr>
          <w:p w:rsidR="00BC779E" w:rsidRPr="005855CC" w:rsidRDefault="00BC779E" w:rsidP="00F3323E">
            <w:pPr>
              <w:widowControl w:val="0"/>
              <w:tabs>
                <w:tab w:val="left" w:pos="1860"/>
              </w:tabs>
              <w:overflowPunct w:val="0"/>
              <w:autoSpaceDE w:val="0"/>
              <w:autoSpaceDN w:val="0"/>
              <w:adjustRightInd w:val="0"/>
              <w:spacing w:before="40" w:after="40"/>
              <w:ind w:left="168" w:firstLine="0"/>
              <w:jc w:val="left"/>
              <w:textAlignment w:val="baseline"/>
              <w:rPr>
                <w:b/>
                <w:bCs/>
                <w:color w:val="FF0000"/>
              </w:rPr>
            </w:pPr>
          </w:p>
        </w:tc>
        <w:tc>
          <w:tcPr>
            <w:tcW w:w="993" w:type="dxa"/>
            <w:tcMar>
              <w:top w:w="28" w:type="dxa"/>
              <w:bottom w:w="28" w:type="dxa"/>
            </w:tcMar>
            <w:vAlign w:val="center"/>
          </w:tcPr>
          <w:p w:rsidR="00BC779E" w:rsidRPr="005855CC"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bl>
    <w:p w:rsidR="00BC779E" w:rsidRPr="005855CC" w:rsidRDefault="00BC779E" w:rsidP="0016335C">
      <w:pPr>
        <w:widowControl w:val="0"/>
        <w:rPr>
          <w:b/>
          <w:i/>
          <w:color w:val="FF0000"/>
        </w:rPr>
      </w:pPr>
    </w:p>
    <w:p w:rsidR="00BC779E" w:rsidRPr="005855CC" w:rsidRDefault="00BC779E" w:rsidP="0016335C">
      <w:pPr>
        <w:widowControl w:val="0"/>
        <w:rPr>
          <w:b/>
          <w:i/>
          <w:color w:val="FF0000"/>
        </w:rPr>
      </w:pPr>
    </w:p>
    <w:p w:rsidR="00BC779E" w:rsidRPr="005855CC" w:rsidRDefault="00BC779E" w:rsidP="0016335C">
      <w:pPr>
        <w:widowControl w:val="0"/>
        <w:rPr>
          <w:b/>
          <w:i/>
          <w:color w:val="FF0000"/>
        </w:rPr>
      </w:pPr>
    </w:p>
    <w:p w:rsidR="00BC779E" w:rsidRPr="005855CC" w:rsidRDefault="00BC779E" w:rsidP="0016335C">
      <w:pPr>
        <w:widowControl w:val="0"/>
        <w:rPr>
          <w:b/>
          <w:i/>
          <w:color w:val="FF0000"/>
        </w:rPr>
      </w:pPr>
    </w:p>
    <w:p w:rsidR="00BC779E" w:rsidRPr="005855CC" w:rsidRDefault="00BC779E" w:rsidP="0016335C">
      <w:pPr>
        <w:widowControl w:val="0"/>
        <w:rPr>
          <w:b/>
          <w:i/>
          <w:color w:val="FF0000"/>
        </w:rPr>
      </w:pPr>
    </w:p>
    <w:p w:rsidR="00BC779E" w:rsidRPr="005855CC" w:rsidRDefault="00BC779E" w:rsidP="00742190">
      <w:pPr>
        <w:widowControl w:val="0"/>
        <w:tabs>
          <w:tab w:val="left" w:pos="1134"/>
          <w:tab w:val="left" w:pos="2811"/>
          <w:tab w:val="center" w:pos="4395"/>
        </w:tabs>
        <w:spacing w:before="60"/>
        <w:ind w:firstLine="0"/>
        <w:jc w:val="center"/>
        <w:rPr>
          <w:b/>
          <w:bCs/>
        </w:rPr>
      </w:pPr>
      <w:r w:rsidRPr="005855CC">
        <w:rPr>
          <w:b/>
          <w:i/>
          <w:color w:val="FF0000"/>
        </w:rPr>
        <w:br w:type="page"/>
      </w:r>
      <w:r w:rsidRPr="005855CC">
        <w:rPr>
          <w:b/>
          <w:bCs/>
        </w:rPr>
        <w:lastRenderedPageBreak/>
        <w:t>Вступ</w:t>
      </w:r>
    </w:p>
    <w:p w:rsidR="00BC779E" w:rsidRPr="005855CC" w:rsidRDefault="00BC779E" w:rsidP="00BF1DC5">
      <w:pPr>
        <w:widowControl w:val="0"/>
        <w:tabs>
          <w:tab w:val="left" w:pos="1134"/>
        </w:tabs>
        <w:spacing w:before="60"/>
      </w:pPr>
      <w:r w:rsidRPr="005855CC">
        <w:t>Програма економічного і соціал</w:t>
      </w:r>
      <w:r w:rsidR="00620C8D" w:rsidRPr="005855CC">
        <w:t>ьного</w:t>
      </w:r>
      <w:r w:rsidR="00E1329A" w:rsidRPr="005855CC">
        <w:t xml:space="preserve"> розвитку міста Жмеринка до 2022</w:t>
      </w:r>
      <w:r w:rsidR="00620C8D" w:rsidRPr="005855CC">
        <w:t xml:space="preserve"> ро</w:t>
      </w:r>
      <w:r w:rsidRPr="005855CC">
        <w:t>к</w:t>
      </w:r>
      <w:r w:rsidR="00620C8D" w:rsidRPr="005855CC">
        <w:t>у</w:t>
      </w:r>
      <w:r w:rsidRPr="005855CC">
        <w:t xml:space="preserve"> (далі Програма) розроблена управлінням економіки міської ради за участю виконавчих органів міської ради, самостійних відділів та управлінь міста на виконання розпорядження </w:t>
      </w:r>
      <w:r w:rsidR="00BA4632" w:rsidRPr="005855CC">
        <w:t>секретаря міської ради</w:t>
      </w:r>
      <w:r w:rsidRPr="005855CC">
        <w:t xml:space="preserve"> від </w:t>
      </w:r>
      <w:r w:rsidR="00620C8D" w:rsidRPr="005855CC">
        <w:t>12</w:t>
      </w:r>
      <w:r w:rsidRPr="005855CC">
        <w:t>.0</w:t>
      </w:r>
      <w:r w:rsidR="00620C8D" w:rsidRPr="005855CC">
        <w:t>8</w:t>
      </w:r>
      <w:r w:rsidRPr="005855CC">
        <w:t>.201</w:t>
      </w:r>
      <w:r w:rsidR="00620C8D" w:rsidRPr="005855CC">
        <w:t>9</w:t>
      </w:r>
      <w:r w:rsidR="003D1E67" w:rsidRPr="005855CC">
        <w:t xml:space="preserve"> </w:t>
      </w:r>
      <w:r w:rsidRPr="005855CC">
        <w:t>р. №</w:t>
      </w:r>
      <w:r w:rsidR="00620C8D" w:rsidRPr="005855CC">
        <w:t>21</w:t>
      </w:r>
      <w:r w:rsidR="006E22AC" w:rsidRPr="005855CC">
        <w:t>0</w:t>
      </w:r>
      <w:r w:rsidRPr="005855CC">
        <w:t>-р «Про розроблення проекту Програми економічного і соціального розвитку міст</w:t>
      </w:r>
      <w:r w:rsidR="00620C8D" w:rsidRPr="005855CC">
        <w:t>а на 2020</w:t>
      </w:r>
      <w:r w:rsidRPr="005855CC">
        <w:t xml:space="preserve"> рік».</w:t>
      </w:r>
      <w:r w:rsidR="000233C8" w:rsidRPr="005855CC">
        <w:t xml:space="preserve"> </w:t>
      </w:r>
    </w:p>
    <w:p w:rsidR="00B56CE3" w:rsidRPr="005855CC" w:rsidRDefault="00987D00" w:rsidP="00BF1DC5">
      <w:pPr>
        <w:widowControl w:val="0"/>
        <w:tabs>
          <w:tab w:val="left" w:pos="1134"/>
        </w:tabs>
        <w:spacing w:before="60"/>
      </w:pPr>
      <w:r w:rsidRPr="005855CC">
        <w:t xml:space="preserve">Методологічною </w:t>
      </w:r>
      <w:r w:rsidR="001D6740" w:rsidRPr="005855CC">
        <w:t xml:space="preserve">основою для </w:t>
      </w:r>
      <w:r w:rsidR="00B56CE3" w:rsidRPr="005855CC">
        <w:t>розроб</w:t>
      </w:r>
      <w:r w:rsidR="001D6740" w:rsidRPr="005855CC">
        <w:t>лення</w:t>
      </w:r>
      <w:r w:rsidR="00B56CE3" w:rsidRPr="005855CC">
        <w:t xml:space="preserve"> Програми є: закони України «Про державне прогнозування та розроблення програм економічного і соціального розвитку України», «Про місцеве самоврядування в Україні»; постанови Кабінету Міністрів України від 24.06.2003 № 621 «Про розроблення прогнозних і програмних документів економічного і соціального розвитку та складання проекту державного бюджету»</w:t>
      </w:r>
      <w:r w:rsidR="003630B5" w:rsidRPr="005855CC">
        <w:t>, постанови Кабінету Міністрів України від 31 травня 2017 року №411 «Про схвалення Прогнозу економічного і соці</w:t>
      </w:r>
      <w:r w:rsidR="006E22AC" w:rsidRPr="005855CC">
        <w:t>ального розвитку України на 2019</w:t>
      </w:r>
      <w:r w:rsidR="003630B5" w:rsidRPr="005855CC">
        <w:t>-2020 роки»</w:t>
      </w:r>
      <w:r w:rsidR="009037F3" w:rsidRPr="005855CC">
        <w:t>, Стратегія розвитку міста Жмеринка до 2030 року.</w:t>
      </w:r>
      <w:r w:rsidR="00B56CE3" w:rsidRPr="005855CC">
        <w:t xml:space="preserve"> </w:t>
      </w:r>
    </w:p>
    <w:p w:rsidR="00F74D9F" w:rsidRPr="005855CC" w:rsidRDefault="005855CC" w:rsidP="005A4C7B">
      <w:pPr>
        <w:widowControl w:val="0"/>
        <w:tabs>
          <w:tab w:val="left" w:pos="1134"/>
        </w:tabs>
        <w:spacing w:before="60"/>
      </w:pPr>
      <w:r w:rsidRPr="005855CC">
        <w:t xml:space="preserve">Головною метою </w:t>
      </w:r>
      <w:r w:rsidR="00987D00" w:rsidRPr="005855CC">
        <w:t>Програми є продовження позитивних тенденцій розвитку міста для покращення рівня життя і добробуту населення шляхом забезпечення економічного зростання, складовими якого є збільшення обсягів інвестицій</w:t>
      </w:r>
      <w:r w:rsidR="005A4C7B" w:rsidRPr="005855CC">
        <w:t>, забезпечення ресурсо-</w:t>
      </w:r>
      <w:r w:rsidR="000726AC" w:rsidRPr="005855CC">
        <w:t xml:space="preserve"> </w:t>
      </w:r>
      <w:r w:rsidR="005A4C7B" w:rsidRPr="005855CC">
        <w:t xml:space="preserve">та енергозбереження, створення нових робочих місць, </w:t>
      </w:r>
      <w:r w:rsidR="00F74D9F" w:rsidRPr="005855CC">
        <w:t>створення умов для розвитку підприємництва, збільшенн</w:t>
      </w:r>
      <w:r w:rsidR="001E0665" w:rsidRPr="005855CC">
        <w:t>я грошових доходів та підвищення</w:t>
      </w:r>
      <w:r w:rsidR="00F74D9F" w:rsidRPr="005855CC">
        <w:t xml:space="preserve"> економічної активності</w:t>
      </w:r>
      <w:r w:rsidR="001E0665" w:rsidRPr="005855CC">
        <w:t>, забезпечення зайнятості населення, підтримка</w:t>
      </w:r>
      <w:r w:rsidR="00F74D9F" w:rsidRPr="005855CC">
        <w:t xml:space="preserve"> його най</w:t>
      </w:r>
      <w:r w:rsidR="001E0665" w:rsidRPr="005855CC">
        <w:t>уразливіших верств, забезпечення</w:t>
      </w:r>
      <w:r w:rsidR="00F74D9F" w:rsidRPr="005855CC">
        <w:t xml:space="preserve"> </w:t>
      </w:r>
      <w:r w:rsidR="001E0665" w:rsidRPr="005855CC">
        <w:t>безпеки життєдіяльності, доступ</w:t>
      </w:r>
      <w:r w:rsidR="00F74D9F" w:rsidRPr="005855CC">
        <w:t xml:space="preserve"> до якіс</w:t>
      </w:r>
      <w:r w:rsidR="001E0665" w:rsidRPr="005855CC">
        <w:t>них соціальних послуг, підтримка</w:t>
      </w:r>
      <w:r w:rsidR="00F74D9F" w:rsidRPr="005855CC">
        <w:t xml:space="preserve"> сім’ї, дітей та молоді,</w:t>
      </w:r>
      <w:r w:rsidR="001E0665" w:rsidRPr="005855CC">
        <w:t xml:space="preserve"> захист</w:t>
      </w:r>
      <w:r w:rsidR="00781428" w:rsidRPr="005855CC">
        <w:t xml:space="preserve"> прав і свобод громадян, </w:t>
      </w:r>
      <w:r w:rsidR="001E0665" w:rsidRPr="005855CC">
        <w:t>зміцнення</w:t>
      </w:r>
      <w:r w:rsidR="00F74D9F" w:rsidRPr="005855CC">
        <w:t xml:space="preserve"> законності та правопорядку.  </w:t>
      </w:r>
    </w:p>
    <w:p w:rsidR="008F50A9" w:rsidRPr="005855CC" w:rsidRDefault="008F50A9" w:rsidP="00BF1DC5">
      <w:pPr>
        <w:tabs>
          <w:tab w:val="left" w:pos="1134"/>
        </w:tabs>
        <w:spacing w:before="60"/>
      </w:pPr>
      <w:r w:rsidRPr="005855CC">
        <w:t xml:space="preserve">Програма є планом реальних дій і інструментом для організації органами місцевого самоврядування успішного розвитку і нарощування добробуту міста, підвищення його престижу, співпраці між владними структурами, діловими колами, громадськими організаціями, всіма верствами населення у вирішенні проблем розвитку міста.  </w:t>
      </w:r>
    </w:p>
    <w:p w:rsidR="008F50A9" w:rsidRPr="005855CC" w:rsidRDefault="00650D5C" w:rsidP="00BF1DC5">
      <w:pPr>
        <w:pStyle w:val="17"/>
        <w:tabs>
          <w:tab w:val="left" w:pos="0"/>
          <w:tab w:val="left" w:pos="1134"/>
        </w:tabs>
        <w:spacing w:before="60"/>
        <w:ind w:firstLine="709"/>
        <w:rPr>
          <w:sz w:val="28"/>
          <w:szCs w:val="28"/>
          <w:lang w:eastAsia="en-US"/>
        </w:rPr>
      </w:pPr>
      <w:r w:rsidRPr="005855CC">
        <w:rPr>
          <w:sz w:val="28"/>
          <w:szCs w:val="28"/>
          <w:lang w:eastAsia="en-US"/>
        </w:rPr>
        <w:t>Програма визначає цілі, пріоритети та прогнозні показники соці</w:t>
      </w:r>
      <w:r w:rsidR="00944CAC" w:rsidRPr="005855CC">
        <w:rPr>
          <w:sz w:val="28"/>
          <w:szCs w:val="28"/>
          <w:lang w:eastAsia="en-US"/>
        </w:rPr>
        <w:t>ально-економічного розвитку до 2022</w:t>
      </w:r>
      <w:r w:rsidR="00DF4DF1" w:rsidRPr="005855CC">
        <w:rPr>
          <w:sz w:val="28"/>
          <w:szCs w:val="28"/>
          <w:lang w:eastAsia="en-US"/>
        </w:rPr>
        <w:t xml:space="preserve"> </w:t>
      </w:r>
      <w:r w:rsidR="00944CAC" w:rsidRPr="005855CC">
        <w:rPr>
          <w:sz w:val="28"/>
          <w:szCs w:val="28"/>
          <w:lang w:eastAsia="en-US"/>
        </w:rPr>
        <w:t>року</w:t>
      </w:r>
      <w:r w:rsidR="00DF4DF1" w:rsidRPr="005855CC">
        <w:rPr>
          <w:sz w:val="28"/>
          <w:szCs w:val="28"/>
          <w:lang w:eastAsia="en-US"/>
        </w:rPr>
        <w:t xml:space="preserve">, а також заходи, спрямовані на забезпечення необхідних умов для стабілізації економіки . подальшого зростання та запобігання економічному спаду.  </w:t>
      </w:r>
      <w:r w:rsidR="008F50A9" w:rsidRPr="005855CC">
        <w:rPr>
          <w:sz w:val="28"/>
          <w:szCs w:val="28"/>
          <w:lang w:eastAsia="en-US"/>
        </w:rPr>
        <w:t xml:space="preserve"> </w:t>
      </w:r>
    </w:p>
    <w:p w:rsidR="00BC779E" w:rsidRPr="005855CC" w:rsidRDefault="00BC779E" w:rsidP="00BF1DC5">
      <w:pPr>
        <w:pStyle w:val="a5"/>
        <w:widowControl w:val="0"/>
        <w:tabs>
          <w:tab w:val="left" w:pos="1134"/>
        </w:tabs>
        <w:spacing w:before="60"/>
        <w:ind w:left="0"/>
        <w:rPr>
          <w:sz w:val="28"/>
          <w:szCs w:val="28"/>
        </w:rPr>
      </w:pPr>
      <w:r w:rsidRPr="005855CC">
        <w:rPr>
          <w:sz w:val="28"/>
          <w:szCs w:val="28"/>
        </w:rPr>
        <w:t>Прогнозні розрахунки показників соціальн</w:t>
      </w:r>
      <w:r w:rsidR="00284E46" w:rsidRPr="005855CC">
        <w:rPr>
          <w:sz w:val="28"/>
          <w:szCs w:val="28"/>
        </w:rPr>
        <w:t>о-економічного розвитку міста до 2022 року</w:t>
      </w:r>
      <w:r w:rsidRPr="005855CC">
        <w:rPr>
          <w:sz w:val="28"/>
          <w:szCs w:val="28"/>
        </w:rPr>
        <w:t xml:space="preserve"> розроблені на основі статистичних даних </w:t>
      </w:r>
      <w:r w:rsidR="001A5C79" w:rsidRPr="005855CC">
        <w:rPr>
          <w:sz w:val="28"/>
          <w:szCs w:val="28"/>
        </w:rPr>
        <w:t>Г</w:t>
      </w:r>
      <w:r w:rsidRPr="005855CC">
        <w:rPr>
          <w:sz w:val="28"/>
          <w:szCs w:val="28"/>
        </w:rPr>
        <w:t>оловного управління статистики у Вінницькій області, з врахуванням прогнозних макропоказників економічного</w:t>
      </w:r>
      <w:r w:rsidR="002368B9" w:rsidRPr="005855CC">
        <w:rPr>
          <w:sz w:val="28"/>
          <w:szCs w:val="28"/>
        </w:rPr>
        <w:t xml:space="preserve"> і соціального розвитку України</w:t>
      </w:r>
      <w:r w:rsidR="00284E46" w:rsidRPr="005855CC">
        <w:rPr>
          <w:sz w:val="28"/>
          <w:szCs w:val="28"/>
        </w:rPr>
        <w:t xml:space="preserve">  </w:t>
      </w:r>
      <w:r w:rsidRPr="005855CC">
        <w:rPr>
          <w:sz w:val="28"/>
          <w:szCs w:val="28"/>
        </w:rPr>
        <w:t xml:space="preserve">і відображають наміри структурних підрозділів міської ради, виконавчого комітету, підприємств, організацій міста щодо результатів їх діяльності </w:t>
      </w:r>
      <w:r w:rsidR="00284E46" w:rsidRPr="005855CC">
        <w:rPr>
          <w:sz w:val="28"/>
          <w:szCs w:val="28"/>
        </w:rPr>
        <w:t xml:space="preserve">за період з 2020 по 2022 рік. </w:t>
      </w:r>
      <w:r w:rsidRPr="005855CC">
        <w:rPr>
          <w:sz w:val="28"/>
          <w:szCs w:val="28"/>
        </w:rPr>
        <w:t xml:space="preserve"> </w:t>
      </w:r>
    </w:p>
    <w:p w:rsidR="00AD54C1" w:rsidRPr="005855CC" w:rsidRDefault="00AD54C1" w:rsidP="00BF1DC5">
      <w:pPr>
        <w:tabs>
          <w:tab w:val="left" w:pos="1134"/>
        </w:tabs>
        <w:spacing w:before="60"/>
      </w:pPr>
      <w:r w:rsidRPr="005855CC">
        <w:t>Програма, у процесі її виконання, може уточнюватися. Зміни і доповнення до Програми затверд</w:t>
      </w:r>
      <w:r w:rsidR="00BA4632" w:rsidRPr="005855CC">
        <w:t>жуються рішеннями сесії міської р</w:t>
      </w:r>
      <w:r w:rsidRPr="005855CC">
        <w:t xml:space="preserve">ади. </w:t>
      </w:r>
    </w:p>
    <w:p w:rsidR="00BC779E" w:rsidRPr="005855CC" w:rsidRDefault="00BC779E" w:rsidP="00BF1DC5">
      <w:pPr>
        <w:widowControl w:val="0"/>
        <w:tabs>
          <w:tab w:val="left" w:pos="1134"/>
        </w:tabs>
        <w:spacing w:before="60"/>
      </w:pPr>
      <w:r w:rsidRPr="005855CC">
        <w:t>Програма містить</w:t>
      </w:r>
      <w:r w:rsidR="00A865ED" w:rsidRPr="005855CC">
        <w:t xml:space="preserve"> додатки</w:t>
      </w:r>
      <w:r w:rsidRPr="005855CC">
        <w:t>:</w:t>
      </w:r>
    </w:p>
    <w:p w:rsidR="00BC779E" w:rsidRPr="005855CC" w:rsidRDefault="00BC779E" w:rsidP="00BF1DC5">
      <w:pPr>
        <w:widowControl w:val="0"/>
        <w:numPr>
          <w:ilvl w:val="0"/>
          <w:numId w:val="1"/>
        </w:numPr>
        <w:tabs>
          <w:tab w:val="num" w:pos="545"/>
          <w:tab w:val="left" w:pos="1134"/>
        </w:tabs>
        <w:spacing w:before="60"/>
        <w:ind w:left="0" w:firstLine="709"/>
      </w:pPr>
      <w:r w:rsidRPr="005855CC">
        <w:t xml:space="preserve">прогнозні показники економічного та соціального розвитку міста </w:t>
      </w:r>
      <w:r w:rsidR="00BF7067">
        <w:t>до 2022 року</w:t>
      </w:r>
      <w:r w:rsidRPr="005855CC">
        <w:t xml:space="preserve">  (додаток 1);</w:t>
      </w:r>
    </w:p>
    <w:p w:rsidR="004757F0" w:rsidRPr="005855CC" w:rsidRDefault="00BC779E" w:rsidP="00BF1DC5">
      <w:pPr>
        <w:widowControl w:val="0"/>
        <w:numPr>
          <w:ilvl w:val="0"/>
          <w:numId w:val="1"/>
        </w:numPr>
        <w:tabs>
          <w:tab w:val="num" w:pos="545"/>
          <w:tab w:val="left" w:pos="1134"/>
        </w:tabs>
        <w:spacing w:before="60"/>
        <w:ind w:left="0" w:firstLine="709"/>
      </w:pPr>
      <w:r w:rsidRPr="005855CC">
        <w:lastRenderedPageBreak/>
        <w:t>перелік діючих місцевих програм</w:t>
      </w:r>
      <w:r w:rsidR="00D63487" w:rsidRPr="005855CC">
        <w:t xml:space="preserve"> з визначенням обсягу фінансових ресурсів </w:t>
      </w:r>
      <w:r w:rsidRPr="005855CC">
        <w:t xml:space="preserve">(додаток 2); </w:t>
      </w:r>
    </w:p>
    <w:p w:rsidR="004757F0" w:rsidRPr="005855CC" w:rsidRDefault="00CB32B9" w:rsidP="00CB32B9">
      <w:pPr>
        <w:pStyle w:val="aff"/>
        <w:widowControl w:val="0"/>
        <w:numPr>
          <w:ilvl w:val="0"/>
          <w:numId w:val="1"/>
        </w:numPr>
        <w:tabs>
          <w:tab w:val="left" w:pos="1134"/>
        </w:tabs>
        <w:spacing w:before="60"/>
        <w:ind w:left="168" w:right="34" w:firstLine="541"/>
        <w:outlineLvl w:val="0"/>
        <w:rPr>
          <w:lang w:val="uk-UA"/>
        </w:rPr>
      </w:pPr>
      <w:r w:rsidRPr="005855CC">
        <w:rPr>
          <w:sz w:val="28"/>
          <w:szCs w:val="28"/>
          <w:lang w:val="uk-UA"/>
        </w:rPr>
        <w:t xml:space="preserve">перелік інвестиційних програм (проектів), що можуть реалізуватися </w:t>
      </w:r>
      <w:r w:rsidR="00BF7067">
        <w:rPr>
          <w:sz w:val="28"/>
          <w:szCs w:val="28"/>
          <w:lang w:val="uk-UA"/>
        </w:rPr>
        <w:t xml:space="preserve">до 2022 року </w:t>
      </w:r>
      <w:r w:rsidRPr="005855CC">
        <w:rPr>
          <w:sz w:val="28"/>
          <w:szCs w:val="28"/>
          <w:lang w:val="uk-UA"/>
        </w:rPr>
        <w:t>за</w:t>
      </w:r>
      <w:r w:rsidR="00BF7067">
        <w:rPr>
          <w:sz w:val="28"/>
          <w:szCs w:val="28"/>
          <w:lang w:val="uk-UA"/>
        </w:rPr>
        <w:t xml:space="preserve"> рахунок </w:t>
      </w:r>
      <w:r w:rsidRPr="005855CC">
        <w:rPr>
          <w:sz w:val="28"/>
          <w:szCs w:val="28"/>
          <w:lang w:val="uk-UA"/>
        </w:rPr>
        <w:t xml:space="preserve"> співфінансування з державного бюджету  </w:t>
      </w:r>
      <w:r w:rsidR="004757F0" w:rsidRPr="005855CC">
        <w:rPr>
          <w:sz w:val="28"/>
          <w:szCs w:val="28"/>
          <w:lang w:val="uk-UA"/>
        </w:rPr>
        <w:t>(додаток 3);</w:t>
      </w:r>
      <w:r w:rsidR="004757F0" w:rsidRPr="005855CC">
        <w:rPr>
          <w:lang w:val="uk-UA"/>
        </w:rPr>
        <w:t xml:space="preserve"> </w:t>
      </w:r>
    </w:p>
    <w:p w:rsidR="00BC779E" w:rsidRPr="005855CC" w:rsidRDefault="00BF7067" w:rsidP="00BF1DC5">
      <w:pPr>
        <w:widowControl w:val="0"/>
        <w:numPr>
          <w:ilvl w:val="0"/>
          <w:numId w:val="1"/>
        </w:numPr>
        <w:tabs>
          <w:tab w:val="num" w:pos="545"/>
          <w:tab w:val="left" w:pos="1134"/>
        </w:tabs>
        <w:spacing w:before="60"/>
        <w:ind w:left="0" w:firstLine="709"/>
      </w:pPr>
      <w:r>
        <w:t xml:space="preserve">потреба </w:t>
      </w:r>
      <w:r w:rsidR="00BC779E" w:rsidRPr="005855CC">
        <w:t>проведення загальноміських заходів, спрямованих на підтримку та розвито</w:t>
      </w:r>
      <w:r w:rsidR="00554E21">
        <w:t>к місцевого самоврядування до 2022 року</w:t>
      </w:r>
      <w:r w:rsidR="004757F0" w:rsidRPr="005855CC">
        <w:t xml:space="preserve"> (додаток 4)</w:t>
      </w:r>
      <w:r w:rsidR="00BC779E" w:rsidRPr="005855CC">
        <w:t>.</w:t>
      </w:r>
    </w:p>
    <w:p w:rsidR="009C0252" w:rsidRPr="005855CC" w:rsidRDefault="009C0252" w:rsidP="008B1E1B">
      <w:pPr>
        <w:widowControl w:val="0"/>
        <w:tabs>
          <w:tab w:val="left" w:pos="1134"/>
          <w:tab w:val="left" w:pos="1860"/>
        </w:tabs>
        <w:spacing w:before="60"/>
        <w:jc w:val="center"/>
        <w:outlineLvl w:val="0"/>
        <w:rPr>
          <w:b/>
        </w:rPr>
      </w:pPr>
      <w:r w:rsidRPr="005855CC">
        <w:rPr>
          <w:b/>
        </w:rPr>
        <w:t xml:space="preserve">І. </w:t>
      </w:r>
      <w:r w:rsidR="00BC779E" w:rsidRPr="005855CC">
        <w:rPr>
          <w:b/>
        </w:rPr>
        <w:t>Оцінка стану та тенденцій соціально-економічного розвитку</w:t>
      </w:r>
    </w:p>
    <w:p w:rsidR="00BC779E" w:rsidRPr="005855CC" w:rsidRDefault="00BC779E" w:rsidP="008B1E1B">
      <w:pPr>
        <w:widowControl w:val="0"/>
        <w:tabs>
          <w:tab w:val="left" w:pos="1134"/>
        </w:tabs>
        <w:spacing w:before="60"/>
        <w:jc w:val="center"/>
        <w:rPr>
          <w:b/>
        </w:rPr>
      </w:pPr>
      <w:r w:rsidRPr="005855CC">
        <w:rPr>
          <w:b/>
        </w:rPr>
        <w:t>міста Жмеринка за 201</w:t>
      </w:r>
      <w:r w:rsidR="008B1E1B" w:rsidRPr="005855CC">
        <w:rPr>
          <w:b/>
        </w:rPr>
        <w:t>9</w:t>
      </w:r>
      <w:r w:rsidRPr="005855CC">
        <w:rPr>
          <w:b/>
        </w:rPr>
        <w:t>рік</w:t>
      </w:r>
    </w:p>
    <w:p w:rsidR="00916B73" w:rsidRPr="005855CC" w:rsidRDefault="008B1E1B" w:rsidP="00BF1DC5">
      <w:pPr>
        <w:tabs>
          <w:tab w:val="left" w:pos="1134"/>
        </w:tabs>
        <w:spacing w:before="60"/>
      </w:pPr>
      <w:r w:rsidRPr="005855CC">
        <w:t>Протягом січня – серпня 2019</w:t>
      </w:r>
      <w:r w:rsidR="00B103CB" w:rsidRPr="005855CC">
        <w:t>року міською радою проводилась цілеспрямована робота для забезпечення розвитку економіки та вирішення проблемних питань в усіх галузях господарського комплексу міста.</w:t>
      </w:r>
    </w:p>
    <w:p w:rsidR="00BC779E" w:rsidRPr="005855CC" w:rsidRDefault="00BC779E" w:rsidP="00BF1DC5">
      <w:pPr>
        <w:pStyle w:val="2"/>
        <w:keepNext w:val="0"/>
        <w:widowControl w:val="0"/>
        <w:tabs>
          <w:tab w:val="left" w:pos="1134"/>
        </w:tabs>
        <w:spacing w:before="60"/>
        <w:jc w:val="both"/>
        <w:rPr>
          <w:i/>
        </w:rPr>
      </w:pPr>
      <w:bookmarkStart w:id="1" w:name="_Toc306617277"/>
      <w:bookmarkStart w:id="2" w:name="_Toc217932381"/>
      <w:bookmarkStart w:id="3" w:name="_Toc217932123"/>
      <w:bookmarkStart w:id="4" w:name="_Toc181179006"/>
      <w:bookmarkStart w:id="5" w:name="_Toc180894318"/>
      <w:bookmarkStart w:id="6" w:name="_Toc180894258"/>
      <w:bookmarkStart w:id="7" w:name="_Toc180832031"/>
      <w:r w:rsidRPr="005855CC">
        <w:rPr>
          <w:i/>
        </w:rPr>
        <w:t>1.1.  Соціальна сфера</w:t>
      </w:r>
      <w:bookmarkEnd w:id="1"/>
      <w:bookmarkEnd w:id="2"/>
      <w:bookmarkEnd w:id="3"/>
      <w:bookmarkEnd w:id="4"/>
      <w:bookmarkEnd w:id="5"/>
      <w:bookmarkEnd w:id="6"/>
      <w:bookmarkEnd w:id="7"/>
    </w:p>
    <w:p w:rsidR="00BC779E" w:rsidRPr="005855CC" w:rsidRDefault="00BC779E" w:rsidP="00BF1DC5">
      <w:pPr>
        <w:pStyle w:val="3"/>
        <w:keepNext w:val="0"/>
        <w:widowControl w:val="0"/>
        <w:tabs>
          <w:tab w:val="left" w:pos="1134"/>
        </w:tabs>
        <w:spacing w:before="60"/>
        <w:ind w:left="0"/>
        <w:rPr>
          <w:bCs w:val="0"/>
          <w:iCs w:val="0"/>
        </w:rPr>
      </w:pPr>
      <w:bookmarkStart w:id="8" w:name="_Toc181179007"/>
      <w:bookmarkStart w:id="9" w:name="_Toc180894319"/>
      <w:bookmarkStart w:id="10" w:name="_Toc180894259"/>
      <w:bookmarkStart w:id="11" w:name="_Toc180832032"/>
      <w:bookmarkStart w:id="12" w:name="_Toc306617278"/>
      <w:bookmarkStart w:id="13" w:name="_Toc217932382"/>
      <w:bookmarkStart w:id="14" w:name="_Toc217932124"/>
      <w:r w:rsidRPr="005855CC">
        <w:t>1.1.1. Демографічна ситуація</w:t>
      </w:r>
      <w:bookmarkEnd w:id="8"/>
      <w:bookmarkEnd w:id="9"/>
      <w:bookmarkEnd w:id="10"/>
      <w:bookmarkEnd w:id="11"/>
      <w:bookmarkEnd w:id="12"/>
      <w:bookmarkEnd w:id="13"/>
      <w:bookmarkEnd w:id="14"/>
    </w:p>
    <w:p w:rsidR="00D65376" w:rsidRPr="005855CC" w:rsidRDefault="00D65376" w:rsidP="0072321C">
      <w:pPr>
        <w:widowControl w:val="0"/>
        <w:shd w:val="clear" w:color="auto" w:fill="FFFFFF"/>
        <w:tabs>
          <w:tab w:val="left" w:pos="1134"/>
          <w:tab w:val="left" w:pos="2926"/>
        </w:tabs>
      </w:pPr>
      <w:r w:rsidRPr="005855CC">
        <w:t xml:space="preserve">Чисельність </w:t>
      </w:r>
      <w:r w:rsidRPr="005855CC">
        <w:rPr>
          <w:b/>
        </w:rPr>
        <w:t>наявного нас</w:t>
      </w:r>
      <w:r w:rsidR="002A488B" w:rsidRPr="005855CC">
        <w:rPr>
          <w:b/>
        </w:rPr>
        <w:t>е</w:t>
      </w:r>
      <w:r w:rsidR="008946C5" w:rsidRPr="005855CC">
        <w:rPr>
          <w:b/>
        </w:rPr>
        <w:t>лення</w:t>
      </w:r>
      <w:r w:rsidR="008946C5" w:rsidRPr="005855CC">
        <w:t xml:space="preserve"> м.Жмеринка станом на 01.07</w:t>
      </w:r>
      <w:r w:rsidRPr="005855CC">
        <w:t>.201</w:t>
      </w:r>
      <w:r w:rsidR="00420A60" w:rsidRPr="005855CC">
        <w:t>9</w:t>
      </w:r>
      <w:r w:rsidRPr="005855CC">
        <w:t xml:space="preserve"> року становить 34</w:t>
      </w:r>
      <w:r w:rsidR="00420A60" w:rsidRPr="005855CC">
        <w:t>444</w:t>
      </w:r>
      <w:r w:rsidRPr="005855CC">
        <w:t xml:space="preserve"> ос</w:t>
      </w:r>
      <w:r w:rsidR="00420A60" w:rsidRPr="005855CC">
        <w:t>о</w:t>
      </w:r>
      <w:r w:rsidRPr="005855CC">
        <w:t>б</w:t>
      </w:r>
      <w:r w:rsidR="00420A60" w:rsidRPr="005855CC">
        <w:t>и</w:t>
      </w:r>
      <w:r w:rsidR="00F01DBC" w:rsidRPr="005855CC">
        <w:t xml:space="preserve"> (</w:t>
      </w:r>
      <w:r w:rsidR="00420A60" w:rsidRPr="005855CC">
        <w:t>на 145</w:t>
      </w:r>
      <w:r w:rsidR="003E01B2" w:rsidRPr="005855CC">
        <w:t xml:space="preserve"> </w:t>
      </w:r>
      <w:r w:rsidR="00420A60" w:rsidRPr="005855CC">
        <w:t>осіб</w:t>
      </w:r>
      <w:r w:rsidR="00F01DBC" w:rsidRPr="005855CC">
        <w:t xml:space="preserve"> </w:t>
      </w:r>
      <w:r w:rsidR="00420A60" w:rsidRPr="005855CC">
        <w:t xml:space="preserve">менше </w:t>
      </w:r>
      <w:r w:rsidR="00F01DBC" w:rsidRPr="005855CC">
        <w:t>в порівняні з відповідним періодом 201</w:t>
      </w:r>
      <w:r w:rsidR="00420A60" w:rsidRPr="005855CC">
        <w:t>8</w:t>
      </w:r>
      <w:r w:rsidR="00F01DBC" w:rsidRPr="005855CC">
        <w:t xml:space="preserve"> року)</w:t>
      </w:r>
      <w:r w:rsidR="00D712C5" w:rsidRPr="005855CC">
        <w:t xml:space="preserve">, </w:t>
      </w:r>
      <w:r w:rsidR="00D712C5" w:rsidRPr="005855CC">
        <w:rPr>
          <w:b/>
        </w:rPr>
        <w:t>середня чисельність наявно</w:t>
      </w:r>
      <w:r w:rsidR="00420A60" w:rsidRPr="005855CC">
        <w:rPr>
          <w:b/>
        </w:rPr>
        <w:t>го населення</w:t>
      </w:r>
      <w:r w:rsidR="00420A60" w:rsidRPr="005855CC">
        <w:t xml:space="preserve"> у січні-червні 2019 року - 34471 особа (на 92 особи менше в порівняні з відповідним періодом 2018 року)</w:t>
      </w:r>
      <w:r w:rsidR="00D712C5" w:rsidRPr="005855CC">
        <w:t xml:space="preserve">. Чисельність </w:t>
      </w:r>
      <w:r w:rsidR="00D712C5" w:rsidRPr="005855CC">
        <w:rPr>
          <w:b/>
        </w:rPr>
        <w:t>постійног</w:t>
      </w:r>
      <w:r w:rsidR="00420A60" w:rsidRPr="005855CC">
        <w:rPr>
          <w:b/>
        </w:rPr>
        <w:t>о населення</w:t>
      </w:r>
      <w:r w:rsidR="00420A60" w:rsidRPr="005855CC">
        <w:t xml:space="preserve"> станом на 01.07.2019 року становить 34227 осіб</w:t>
      </w:r>
      <w:r w:rsidR="00D712C5" w:rsidRPr="005855CC">
        <w:t xml:space="preserve">, </w:t>
      </w:r>
      <w:r w:rsidR="00D712C5" w:rsidRPr="005855CC">
        <w:rPr>
          <w:b/>
        </w:rPr>
        <w:t>середня чисельність постійно</w:t>
      </w:r>
      <w:r w:rsidR="00420A60" w:rsidRPr="005855CC">
        <w:rPr>
          <w:b/>
        </w:rPr>
        <w:t>го населення</w:t>
      </w:r>
      <w:r w:rsidR="00420A60" w:rsidRPr="005855CC">
        <w:t xml:space="preserve"> у січні-черв</w:t>
      </w:r>
      <w:r w:rsidR="00C35449" w:rsidRPr="005855CC">
        <w:t>ні</w:t>
      </w:r>
      <w:r w:rsidR="00420A60" w:rsidRPr="005855CC">
        <w:t xml:space="preserve"> 2019 </w:t>
      </w:r>
      <w:r w:rsidR="00D712C5" w:rsidRPr="005855CC">
        <w:t>року</w:t>
      </w:r>
      <w:r w:rsidR="006E519F" w:rsidRPr="005855CC">
        <w:t xml:space="preserve"> - 34254 особи</w:t>
      </w:r>
      <w:r w:rsidR="00D712C5" w:rsidRPr="005855CC">
        <w:t xml:space="preserve">. </w:t>
      </w:r>
      <w:r w:rsidR="006B36C5" w:rsidRPr="005855CC">
        <w:t>Основний фактор</w:t>
      </w:r>
      <w:r w:rsidRPr="005855CC">
        <w:t>, який впливає на фор</w:t>
      </w:r>
      <w:r w:rsidR="006B36C5" w:rsidRPr="005855CC">
        <w:t>мування чисельності населення-</w:t>
      </w:r>
      <w:r w:rsidR="00EB23E1" w:rsidRPr="005855CC">
        <w:t xml:space="preserve"> </w:t>
      </w:r>
      <w:r w:rsidRPr="005855CC">
        <w:t>природне скорочення. Внаслідок природного скорочення, за даними управління статистик</w:t>
      </w:r>
      <w:r w:rsidR="001626BF" w:rsidRPr="005855CC">
        <w:t>и</w:t>
      </w:r>
      <w:r w:rsidRPr="005855CC">
        <w:t xml:space="preserve"> </w:t>
      </w:r>
      <w:r w:rsidR="00132056" w:rsidRPr="005855CC">
        <w:t>з</w:t>
      </w:r>
      <w:r w:rsidRPr="005855CC">
        <w:t xml:space="preserve">а </w:t>
      </w:r>
      <w:r w:rsidR="00413462" w:rsidRPr="005855CC">
        <w:t xml:space="preserve">І півріччя </w:t>
      </w:r>
      <w:r w:rsidRPr="005855CC">
        <w:t>201</w:t>
      </w:r>
      <w:r w:rsidR="00413462" w:rsidRPr="005855CC">
        <w:t>9</w:t>
      </w:r>
      <w:r w:rsidRPr="005855CC">
        <w:t xml:space="preserve"> року народилось </w:t>
      </w:r>
      <w:r w:rsidR="00413462" w:rsidRPr="005855CC">
        <w:t>101</w:t>
      </w:r>
      <w:r w:rsidR="00C35449" w:rsidRPr="005855CC">
        <w:t xml:space="preserve"> о</w:t>
      </w:r>
      <w:r w:rsidR="00413462" w:rsidRPr="005855CC">
        <w:t>со</w:t>
      </w:r>
      <w:r w:rsidR="00C35449" w:rsidRPr="005855CC">
        <w:t>б</w:t>
      </w:r>
      <w:r w:rsidR="00413462" w:rsidRPr="005855CC">
        <w:t>а</w:t>
      </w:r>
      <w:r w:rsidRPr="005855CC">
        <w:t xml:space="preserve">, померло </w:t>
      </w:r>
      <w:r w:rsidR="00413462" w:rsidRPr="005855CC">
        <w:t>227</w:t>
      </w:r>
      <w:r w:rsidRPr="005855CC">
        <w:t xml:space="preserve"> осіб. </w:t>
      </w:r>
      <w:r w:rsidRPr="005855CC">
        <w:rPr>
          <w:i/>
        </w:rPr>
        <w:t xml:space="preserve">(природне скорочення складає - </w:t>
      </w:r>
      <w:r w:rsidR="00413462" w:rsidRPr="005855CC">
        <w:rPr>
          <w:i/>
        </w:rPr>
        <w:t>126</w:t>
      </w:r>
      <w:r w:rsidRPr="005855CC">
        <w:rPr>
          <w:i/>
        </w:rPr>
        <w:t xml:space="preserve"> ос</w:t>
      </w:r>
      <w:r w:rsidR="00EB23E1" w:rsidRPr="005855CC">
        <w:rPr>
          <w:i/>
        </w:rPr>
        <w:t>і</w:t>
      </w:r>
      <w:r w:rsidRPr="005855CC">
        <w:rPr>
          <w:i/>
        </w:rPr>
        <w:t>б),</w:t>
      </w:r>
      <w:r w:rsidRPr="005855CC">
        <w:t xml:space="preserve"> </w:t>
      </w:r>
      <w:r w:rsidR="00780368" w:rsidRPr="005855CC">
        <w:t xml:space="preserve">а </w:t>
      </w:r>
      <w:r w:rsidR="00402D54" w:rsidRPr="005855CC">
        <w:t>міграційний</w:t>
      </w:r>
      <w:r w:rsidRPr="005855CC">
        <w:t xml:space="preserve"> </w:t>
      </w:r>
      <w:r w:rsidR="00402D54" w:rsidRPr="005855CC">
        <w:t xml:space="preserve">приріст </w:t>
      </w:r>
      <w:r w:rsidRPr="005855CC">
        <w:t xml:space="preserve">складає </w:t>
      </w:r>
      <w:r w:rsidR="00402D54" w:rsidRPr="005855CC">
        <w:t>72 особи ( кількість випадків прибуття -217, кі</w:t>
      </w:r>
      <w:r w:rsidR="00B809B4" w:rsidRPr="005855CC">
        <w:t>лькість випадків вибуття-145)</w:t>
      </w:r>
      <w:r w:rsidR="00402D54" w:rsidRPr="005855CC">
        <w:t xml:space="preserve"> </w:t>
      </w:r>
      <w:r w:rsidR="00015ACD" w:rsidRPr="005855CC">
        <w:t>.</w:t>
      </w:r>
      <w:r w:rsidR="00FF6863" w:rsidRPr="005855CC">
        <w:t xml:space="preserve"> </w:t>
      </w:r>
    </w:p>
    <w:p w:rsidR="00BC779E" w:rsidRPr="005855CC" w:rsidRDefault="00BC779E" w:rsidP="0072321C">
      <w:pPr>
        <w:widowControl w:val="0"/>
        <w:tabs>
          <w:tab w:val="left" w:pos="1134"/>
        </w:tabs>
      </w:pPr>
      <w:bookmarkStart w:id="15" w:name="_Toc217932125"/>
      <w:r w:rsidRPr="005855CC">
        <w:rPr>
          <w:b/>
        </w:rPr>
        <w:t>Головні цілі–</w:t>
      </w:r>
      <w:r w:rsidRPr="005855CC">
        <w:t xml:space="preserve"> створення умов для </w:t>
      </w:r>
      <w:r w:rsidR="009B05D1" w:rsidRPr="005855CC">
        <w:t>стабілізації</w:t>
      </w:r>
      <w:r w:rsidRPr="005855CC">
        <w:t xml:space="preserve"> чисельності населення, народжуваності та зростання середньої тривалості життя</w:t>
      </w:r>
      <w:r w:rsidR="001626BF" w:rsidRPr="005855CC">
        <w:t xml:space="preserve"> та зменшення рівня міграції.</w:t>
      </w:r>
    </w:p>
    <w:bookmarkEnd w:id="15"/>
    <w:p w:rsidR="00BC779E" w:rsidRPr="005855CC" w:rsidRDefault="00BC779E" w:rsidP="00BF1DC5">
      <w:pPr>
        <w:pStyle w:val="3"/>
        <w:keepNext w:val="0"/>
        <w:widowControl w:val="0"/>
        <w:tabs>
          <w:tab w:val="left" w:pos="1134"/>
        </w:tabs>
        <w:spacing w:before="60"/>
        <w:ind w:left="0"/>
      </w:pPr>
      <w:r w:rsidRPr="005855CC">
        <w:t xml:space="preserve">1.1.2. Грошові доходи населення </w:t>
      </w:r>
    </w:p>
    <w:p w:rsidR="009617F4" w:rsidRPr="005855CC" w:rsidRDefault="00041EDB" w:rsidP="0072321C">
      <w:pPr>
        <w:pStyle w:val="311"/>
        <w:tabs>
          <w:tab w:val="left" w:pos="1134"/>
        </w:tabs>
        <w:snapToGrid w:val="0"/>
      </w:pPr>
      <w:r w:rsidRPr="005855CC">
        <w:t xml:space="preserve">У поточному </w:t>
      </w:r>
      <w:r w:rsidR="009617F4" w:rsidRPr="005855CC">
        <w:t xml:space="preserve">році </w:t>
      </w:r>
      <w:r w:rsidRPr="005855CC">
        <w:t xml:space="preserve">ріст заробітної плати у м.Жмеринка випереджає середній по Вінницькій області на </w:t>
      </w:r>
      <w:r w:rsidR="009C2F07" w:rsidRPr="005855CC">
        <w:t>18,5% ( на 1700 грн.).</w:t>
      </w:r>
    </w:p>
    <w:p w:rsidR="00BC779E" w:rsidRPr="005855CC" w:rsidRDefault="00BC779E" w:rsidP="0072321C">
      <w:pPr>
        <w:widowControl w:val="0"/>
        <w:tabs>
          <w:tab w:val="left" w:pos="1134"/>
        </w:tabs>
      </w:pPr>
      <w:r w:rsidRPr="005855CC">
        <w:t xml:space="preserve">Середньомісячна заробітна плата штатного працівника </w:t>
      </w:r>
      <w:r w:rsidR="00041EDB" w:rsidRPr="005855CC">
        <w:t xml:space="preserve">у м.Жмеринка </w:t>
      </w:r>
      <w:r w:rsidR="009C1468" w:rsidRPr="005855CC">
        <w:t xml:space="preserve">за ІІ квартал </w:t>
      </w:r>
      <w:r w:rsidRPr="005855CC">
        <w:t xml:space="preserve"> </w:t>
      </w:r>
      <w:r w:rsidR="00F01DBC" w:rsidRPr="005855CC">
        <w:t>2</w:t>
      </w:r>
      <w:r w:rsidRPr="005855CC">
        <w:t>01</w:t>
      </w:r>
      <w:r w:rsidR="009C1468" w:rsidRPr="005855CC">
        <w:t>9</w:t>
      </w:r>
      <w:r w:rsidRPr="005855CC">
        <w:t xml:space="preserve"> ро</w:t>
      </w:r>
      <w:r w:rsidR="007538F9" w:rsidRPr="005855CC">
        <w:t>ку</w:t>
      </w:r>
      <w:r w:rsidRPr="005855CC">
        <w:t xml:space="preserve"> становить </w:t>
      </w:r>
      <w:r w:rsidR="009C1468" w:rsidRPr="005855CC">
        <w:t>10869,0</w:t>
      </w:r>
      <w:r w:rsidR="00EA40B4" w:rsidRPr="005855CC">
        <w:t xml:space="preserve"> </w:t>
      </w:r>
      <w:r w:rsidRPr="005855CC">
        <w:t xml:space="preserve">грн., що у порівнянні з відповідним періодом </w:t>
      </w:r>
      <w:r w:rsidR="003D1E67" w:rsidRPr="005855CC">
        <w:t>201</w:t>
      </w:r>
      <w:r w:rsidR="009C1468" w:rsidRPr="005855CC">
        <w:t>8</w:t>
      </w:r>
      <w:r w:rsidR="003D1E67" w:rsidRPr="005855CC">
        <w:t xml:space="preserve"> </w:t>
      </w:r>
      <w:r w:rsidRPr="005855CC">
        <w:t>року зросла</w:t>
      </w:r>
      <w:r w:rsidRPr="005855CC">
        <w:rPr>
          <w:b/>
        </w:rPr>
        <w:t xml:space="preserve"> </w:t>
      </w:r>
      <w:r w:rsidRPr="005855CC">
        <w:t xml:space="preserve">на </w:t>
      </w:r>
      <w:r w:rsidR="009C1468" w:rsidRPr="005855CC">
        <w:t>13,8</w:t>
      </w:r>
      <w:r w:rsidRPr="005855CC">
        <w:t>%</w:t>
      </w:r>
      <w:r w:rsidRPr="005855CC">
        <w:rPr>
          <w:b/>
        </w:rPr>
        <w:t>.</w:t>
      </w:r>
      <w:r w:rsidRPr="005855CC">
        <w:t xml:space="preserve"> Середньомісячна заробітна плата в місті перевищує </w:t>
      </w:r>
      <w:r w:rsidR="00DB7F3C" w:rsidRPr="005855CC">
        <w:t>мінімальну заробітну плат</w:t>
      </w:r>
      <w:r w:rsidR="005855CC">
        <w:t>у</w:t>
      </w:r>
      <w:r w:rsidR="009B05D1" w:rsidRPr="005855CC">
        <w:t xml:space="preserve"> </w:t>
      </w:r>
      <w:r w:rsidRPr="005855CC">
        <w:t>(</w:t>
      </w:r>
      <w:r w:rsidR="00041EDB" w:rsidRPr="005855CC">
        <w:t>4173</w:t>
      </w:r>
      <w:r w:rsidRPr="005855CC">
        <w:t xml:space="preserve"> грн.) на </w:t>
      </w:r>
      <w:r w:rsidR="00041EDB" w:rsidRPr="005855CC">
        <w:t>6696</w:t>
      </w:r>
      <w:r w:rsidRPr="005855CC">
        <w:t xml:space="preserve"> грн.</w:t>
      </w:r>
      <w:r w:rsidR="009C2F07" w:rsidRPr="005855CC">
        <w:t xml:space="preserve"> Середньооблікова кількість штатних працівників по м.Жмеринка у ІІ кварталі 2019 року становить 10877 осіб, це 97% до відповідного періоду минулого періоду.</w:t>
      </w:r>
    </w:p>
    <w:p w:rsidR="00DD75C7" w:rsidRPr="003E2E18" w:rsidRDefault="0072321C" w:rsidP="0072321C">
      <w:pPr>
        <w:widowControl w:val="0"/>
        <w:tabs>
          <w:tab w:val="left" w:pos="1134"/>
        </w:tabs>
        <w:rPr>
          <w:color w:val="000000" w:themeColor="text1"/>
        </w:rPr>
      </w:pPr>
      <w:bookmarkStart w:id="16" w:name="_1382967739"/>
      <w:bookmarkStart w:id="17" w:name="_1356079234"/>
      <w:bookmarkStart w:id="18" w:name="_1356079145"/>
      <w:bookmarkStart w:id="19" w:name="_1321286104"/>
      <w:bookmarkEnd w:id="16"/>
      <w:bookmarkEnd w:id="17"/>
      <w:bookmarkEnd w:id="18"/>
      <w:bookmarkEnd w:id="19"/>
      <w:r w:rsidRPr="003E2E18">
        <w:rPr>
          <w:color w:val="000000" w:themeColor="text1"/>
        </w:rPr>
        <w:t>Очікуваний фонд оплати праці</w:t>
      </w:r>
      <w:r>
        <w:rPr>
          <w:color w:val="000000" w:themeColor="text1"/>
        </w:rPr>
        <w:t xml:space="preserve"> по місту Жмеринка</w:t>
      </w:r>
      <w:r w:rsidRPr="003E2E18">
        <w:rPr>
          <w:color w:val="000000" w:themeColor="text1"/>
        </w:rPr>
        <w:t xml:space="preserve"> за 2019 рік –1637,2 млн.грн. </w:t>
      </w:r>
      <w:r w:rsidR="00DD75C7" w:rsidRPr="00336205">
        <w:t>Прогнозний обсяг фо</w:t>
      </w:r>
      <w:r w:rsidR="00336205" w:rsidRPr="00336205">
        <w:t>нду оплати праці по місту на 2020</w:t>
      </w:r>
      <w:r w:rsidR="00DD75C7" w:rsidRPr="00336205">
        <w:t xml:space="preserve"> рік складає </w:t>
      </w:r>
      <w:r w:rsidR="00336205" w:rsidRPr="00336205">
        <w:t xml:space="preserve"> 1841,9 млн</w:t>
      </w:r>
      <w:r w:rsidR="00DD75C7" w:rsidRPr="00336205">
        <w:t>.грн</w:t>
      </w:r>
      <w:r w:rsidR="009B05D1" w:rsidRPr="00336205">
        <w:t>.</w:t>
      </w:r>
      <w:r w:rsidR="004C491C" w:rsidRPr="00336205">
        <w:t xml:space="preserve"> (1</w:t>
      </w:r>
      <w:r w:rsidR="00336205" w:rsidRPr="00336205">
        <w:t>12,5</w:t>
      </w:r>
      <w:r w:rsidR="00E86218" w:rsidRPr="00336205">
        <w:t>%</w:t>
      </w:r>
      <w:r w:rsidR="004C491C" w:rsidRPr="00336205">
        <w:t>).</w:t>
      </w:r>
      <w:r>
        <w:t>, на 2021 рік – 2026,1 млн.грн.(110%), на 2022 рік – 2228,7 млн. грн..(110%).</w:t>
      </w:r>
      <w:r w:rsidR="004C491C" w:rsidRPr="005855CC">
        <w:rPr>
          <w:color w:val="FF0000"/>
        </w:rPr>
        <w:t xml:space="preserve"> </w:t>
      </w:r>
    </w:p>
    <w:p w:rsidR="0079021E" w:rsidRPr="005855CC" w:rsidRDefault="00055576" w:rsidP="00BF1DC5">
      <w:pPr>
        <w:widowControl w:val="0"/>
        <w:tabs>
          <w:tab w:val="left" w:pos="1134"/>
        </w:tabs>
        <w:spacing w:before="60"/>
      </w:pPr>
      <w:r w:rsidRPr="005855CC">
        <w:rPr>
          <w:iCs/>
        </w:rPr>
        <w:t>Згідно статистичних даних у</w:t>
      </w:r>
      <w:r w:rsidR="0079021E" w:rsidRPr="005855CC">
        <w:rPr>
          <w:iCs/>
        </w:rPr>
        <w:t xml:space="preserve"> місті</w:t>
      </w:r>
      <w:r w:rsidR="00696E8E" w:rsidRPr="005855CC">
        <w:rPr>
          <w:iCs/>
        </w:rPr>
        <w:t xml:space="preserve"> Жмеринка</w:t>
      </w:r>
      <w:r w:rsidR="0079021E" w:rsidRPr="005855CC">
        <w:rPr>
          <w:iCs/>
        </w:rPr>
        <w:t xml:space="preserve"> </w:t>
      </w:r>
      <w:r w:rsidR="00CD7B4B" w:rsidRPr="005855CC">
        <w:rPr>
          <w:iCs/>
        </w:rPr>
        <w:t xml:space="preserve">станом </w:t>
      </w:r>
      <w:r w:rsidR="009C1468" w:rsidRPr="005855CC">
        <w:rPr>
          <w:iCs/>
        </w:rPr>
        <w:t>на 01.09</w:t>
      </w:r>
      <w:r w:rsidR="00696E8E" w:rsidRPr="005855CC">
        <w:rPr>
          <w:iCs/>
        </w:rPr>
        <w:t>.201</w:t>
      </w:r>
      <w:r w:rsidR="009C1468" w:rsidRPr="005855CC">
        <w:rPr>
          <w:iCs/>
        </w:rPr>
        <w:t>9</w:t>
      </w:r>
      <w:r w:rsidR="00696E8E" w:rsidRPr="005855CC">
        <w:rPr>
          <w:iCs/>
        </w:rPr>
        <w:t xml:space="preserve"> </w:t>
      </w:r>
      <w:r w:rsidR="00352642" w:rsidRPr="005855CC">
        <w:rPr>
          <w:iCs/>
        </w:rPr>
        <w:t>р</w:t>
      </w:r>
      <w:r w:rsidR="00696E8E" w:rsidRPr="005855CC">
        <w:rPr>
          <w:iCs/>
        </w:rPr>
        <w:t xml:space="preserve">оку </w:t>
      </w:r>
      <w:r w:rsidR="009C1468" w:rsidRPr="005855CC">
        <w:rPr>
          <w:iCs/>
        </w:rPr>
        <w:t>налічується</w:t>
      </w:r>
      <w:r w:rsidR="00CD7B4B" w:rsidRPr="005855CC">
        <w:rPr>
          <w:iCs/>
        </w:rPr>
        <w:t xml:space="preserve"> два підприємства боржника із виплати заробітної плати, це економічно-</w:t>
      </w:r>
      <w:r w:rsidR="00A31413" w:rsidRPr="005855CC">
        <w:rPr>
          <w:iCs/>
        </w:rPr>
        <w:t>не</w:t>
      </w:r>
      <w:r w:rsidR="00CD7B4B" w:rsidRPr="005855CC">
        <w:rPr>
          <w:iCs/>
        </w:rPr>
        <w:t>активне під</w:t>
      </w:r>
      <w:r w:rsidR="0079021E" w:rsidRPr="005855CC">
        <w:rPr>
          <w:iCs/>
        </w:rPr>
        <w:t>приємств</w:t>
      </w:r>
      <w:r w:rsidR="00352642" w:rsidRPr="005855CC">
        <w:rPr>
          <w:iCs/>
        </w:rPr>
        <w:t>о</w:t>
      </w:r>
      <w:r w:rsidR="00CD7B4B" w:rsidRPr="005855CC">
        <w:rPr>
          <w:iCs/>
        </w:rPr>
        <w:t xml:space="preserve"> ДП</w:t>
      </w:r>
      <w:r w:rsidR="009C6968" w:rsidRPr="005855CC">
        <w:rPr>
          <w:iCs/>
        </w:rPr>
        <w:t xml:space="preserve"> </w:t>
      </w:r>
      <w:r w:rsidR="00CD7B4B" w:rsidRPr="005855CC">
        <w:rPr>
          <w:iCs/>
        </w:rPr>
        <w:t xml:space="preserve">«Жмеринкаводоканал» комунального підприємства </w:t>
      </w:r>
      <w:r w:rsidR="00981EE9" w:rsidRPr="005855CC">
        <w:rPr>
          <w:iCs/>
        </w:rPr>
        <w:t>«</w:t>
      </w:r>
      <w:r w:rsidR="00CD7B4B" w:rsidRPr="005855CC">
        <w:rPr>
          <w:iCs/>
        </w:rPr>
        <w:t>Вінницяводоканал</w:t>
      </w:r>
      <w:r w:rsidR="00981EE9" w:rsidRPr="005855CC">
        <w:rPr>
          <w:iCs/>
        </w:rPr>
        <w:t>»</w:t>
      </w:r>
      <w:r w:rsidR="00CD7B4B" w:rsidRPr="005855CC">
        <w:rPr>
          <w:iCs/>
        </w:rPr>
        <w:t xml:space="preserve"> сума за</w:t>
      </w:r>
      <w:r w:rsidR="00A31413" w:rsidRPr="005855CC">
        <w:rPr>
          <w:iCs/>
        </w:rPr>
        <w:t>боргованості на якому склала 949</w:t>
      </w:r>
      <w:r w:rsidR="00CD7B4B" w:rsidRPr="005855CC">
        <w:rPr>
          <w:iCs/>
        </w:rPr>
        <w:t xml:space="preserve">,4 </w:t>
      </w:r>
      <w:r w:rsidR="00CD7B4B" w:rsidRPr="005855CC">
        <w:rPr>
          <w:iCs/>
        </w:rPr>
        <w:lastRenderedPageBreak/>
        <w:t xml:space="preserve">тис.грн., </w:t>
      </w:r>
      <w:r w:rsidR="00A31413" w:rsidRPr="005855CC">
        <w:t xml:space="preserve">заборгованість 103 особам </w:t>
      </w:r>
      <w:r w:rsidR="0079021E" w:rsidRPr="005855CC">
        <w:t>та 1 підприємство – банкрут ВАТ Жмеринський завод «Сектор»</w:t>
      </w:r>
      <w:r w:rsidR="009B05D1" w:rsidRPr="005855CC">
        <w:t xml:space="preserve"> </w:t>
      </w:r>
      <w:r w:rsidR="0079021E" w:rsidRPr="005855CC">
        <w:t>- 6,8 тис.грн.</w:t>
      </w:r>
      <w:r w:rsidR="009C6968" w:rsidRPr="005855CC">
        <w:t>, заборгованість 1 особі</w:t>
      </w:r>
      <w:r w:rsidR="0079021E" w:rsidRPr="005855CC">
        <w:t xml:space="preserve">. Загальна сума заборгованості складає </w:t>
      </w:r>
      <w:r w:rsidR="00A31413" w:rsidRPr="005855CC">
        <w:t>956</w:t>
      </w:r>
      <w:r w:rsidR="009C6968" w:rsidRPr="005855CC">
        <w:t>,2</w:t>
      </w:r>
      <w:r w:rsidR="00C24C33" w:rsidRPr="005855CC">
        <w:t xml:space="preserve"> </w:t>
      </w:r>
      <w:r w:rsidR="0079021E" w:rsidRPr="005855CC">
        <w:t>тис.грн</w:t>
      </w:r>
      <w:r w:rsidR="00A31413" w:rsidRPr="005855CC">
        <w:t>.,</w:t>
      </w:r>
      <w:r w:rsidR="009C6968" w:rsidRPr="005855CC">
        <w:t xml:space="preserve"> </w:t>
      </w:r>
      <w:r w:rsidR="009B05D1" w:rsidRPr="005855CC">
        <w:t>і у</w:t>
      </w:r>
      <w:r w:rsidR="009C6968" w:rsidRPr="005855CC">
        <w:t xml:space="preserve"> порівнянні </w:t>
      </w:r>
      <w:r w:rsidR="009B05D1" w:rsidRPr="005855CC">
        <w:t>з почат</w:t>
      </w:r>
      <w:r w:rsidR="00F32B70" w:rsidRPr="005855CC">
        <w:t>к</w:t>
      </w:r>
      <w:r w:rsidR="009B05D1" w:rsidRPr="005855CC">
        <w:t>ом</w:t>
      </w:r>
      <w:r w:rsidR="009C1468" w:rsidRPr="005855CC">
        <w:t xml:space="preserve"> 2019</w:t>
      </w:r>
      <w:r w:rsidR="00F32B70" w:rsidRPr="005855CC">
        <w:t xml:space="preserve"> </w:t>
      </w:r>
      <w:r w:rsidR="0079021E" w:rsidRPr="005855CC">
        <w:t xml:space="preserve">року </w:t>
      </w:r>
      <w:r w:rsidR="00F32B70" w:rsidRPr="005855CC">
        <w:t>не змінилась.</w:t>
      </w:r>
    </w:p>
    <w:p w:rsidR="008B22E2" w:rsidRPr="005855CC" w:rsidRDefault="008B22E2" w:rsidP="008B22E2">
      <w:pPr>
        <w:pStyle w:val="a3"/>
        <w:tabs>
          <w:tab w:val="left" w:pos="360"/>
        </w:tabs>
        <w:spacing w:before="120" w:after="120"/>
      </w:pPr>
      <w:r w:rsidRPr="005855CC">
        <w:t>Відповідно до статистичних даних станом на 01.08.2019 року  на всіх підприємствах міста заробітна плата становить більше затвердженого   мінімального розміру.</w:t>
      </w:r>
    </w:p>
    <w:p w:rsidR="008B22E2" w:rsidRPr="005855CC" w:rsidRDefault="008B22E2" w:rsidP="008B22E2">
      <w:pPr>
        <w:pStyle w:val="a3"/>
        <w:tabs>
          <w:tab w:val="left" w:pos="360"/>
        </w:tabs>
        <w:spacing w:before="120" w:after="120"/>
      </w:pPr>
      <w:r w:rsidRPr="005855CC">
        <w:t xml:space="preserve">З керівниками підприємств проводиться робота щодо збільшення обсягу робіт, для отримання працівниками заробітної плати в обсязі не менше встановленого на законодавчому рівні. </w:t>
      </w:r>
    </w:p>
    <w:p w:rsidR="008B22E2" w:rsidRPr="005855CC" w:rsidRDefault="008B22E2" w:rsidP="008B22E2">
      <w:pPr>
        <w:pStyle w:val="a3"/>
        <w:tabs>
          <w:tab w:val="left" w:pos="540"/>
        </w:tabs>
      </w:pPr>
      <w:r w:rsidRPr="005855CC">
        <w:t>Щомісяця здійснюється моніторинг показників оплати праці  працівників, зайнятих у галузях економіки міста, моніторинг про стан погашення заборгованості на підприємствах боржниках. Проводиться роз’яснювальна робота серед  працівників підприємств  міста щодо порушення їх прав на соціальний захист у разі відсутності відповідно до законодавства між працівником та роботодавцем трудового договору під час прийому на роботу, а також щодо залежності офіційної заробітної плати до розміру пенсії.</w:t>
      </w:r>
    </w:p>
    <w:p w:rsidR="008B22E2" w:rsidRPr="005855CC" w:rsidRDefault="008B22E2" w:rsidP="008B22E2">
      <w:pPr>
        <w:tabs>
          <w:tab w:val="left" w:pos="993"/>
        </w:tabs>
        <w:spacing w:before="120" w:after="120"/>
      </w:pPr>
      <w:r w:rsidRPr="005855CC">
        <w:t>Робочою</w:t>
      </w:r>
      <w:r w:rsidR="00811CE6" w:rsidRPr="005855CC">
        <w:t xml:space="preserve"> групою</w:t>
      </w:r>
      <w:r w:rsidRPr="005855CC">
        <w:t xml:space="preserve"> з питань легалізації виплати заробітної плати та зайнятості населення з початку року було проведено чотири засідання робочої групи. За вісім місяців 2019 року здійснено 189 відвідувань,  зареєстровано 346  трудових відносин. </w:t>
      </w:r>
    </w:p>
    <w:p w:rsidR="00BC779E" w:rsidRPr="005855CC" w:rsidRDefault="00150F53" w:rsidP="00BF1DC5">
      <w:pPr>
        <w:pStyle w:val="a3"/>
        <w:widowControl w:val="0"/>
        <w:tabs>
          <w:tab w:val="left" w:pos="1134"/>
        </w:tabs>
        <w:spacing w:before="60"/>
        <w:rPr>
          <w:b/>
          <w:bCs/>
          <w:iCs/>
        </w:rPr>
      </w:pPr>
      <w:r w:rsidRPr="005855CC">
        <w:rPr>
          <w:b/>
          <w:bCs/>
          <w:iCs/>
        </w:rPr>
        <w:t>Головні цілі:</w:t>
      </w:r>
      <w:r w:rsidR="00BC779E" w:rsidRPr="005855CC">
        <w:rPr>
          <w:b/>
          <w:bCs/>
          <w:iCs/>
        </w:rPr>
        <w:t xml:space="preserve"> </w:t>
      </w:r>
    </w:p>
    <w:p w:rsidR="00BC779E" w:rsidRPr="005855CC" w:rsidRDefault="00016EB9" w:rsidP="00BF1DC5">
      <w:pPr>
        <w:pStyle w:val="a3"/>
        <w:widowControl w:val="0"/>
        <w:tabs>
          <w:tab w:val="left" w:pos="1134"/>
        </w:tabs>
        <w:spacing w:before="60"/>
        <w:rPr>
          <w:bCs/>
          <w:iCs/>
        </w:rPr>
      </w:pPr>
      <w:r w:rsidRPr="005855CC">
        <w:rPr>
          <w:bCs/>
          <w:iCs/>
        </w:rPr>
        <w:t>Підвищення рівня</w:t>
      </w:r>
      <w:r w:rsidR="00BC779E" w:rsidRPr="005855CC">
        <w:rPr>
          <w:bCs/>
          <w:iCs/>
        </w:rPr>
        <w:t xml:space="preserve"> доходів населення, посилення контролю за додержанням відповідних державних гарантій оплати праці, прискорення погашення заборгованості з виплати заробітної плати на підприємствах-б</w:t>
      </w:r>
      <w:r w:rsidR="008F1D89" w:rsidRPr="005855CC">
        <w:rPr>
          <w:bCs/>
          <w:iCs/>
        </w:rPr>
        <w:t>оржниках</w:t>
      </w:r>
      <w:r w:rsidR="00BC779E" w:rsidRPr="005855CC">
        <w:rPr>
          <w:bCs/>
          <w:iCs/>
        </w:rPr>
        <w:t xml:space="preserve">, недопущення виникнення заборгованості </w:t>
      </w:r>
      <w:r w:rsidRPr="005855CC">
        <w:rPr>
          <w:bCs/>
          <w:iCs/>
        </w:rPr>
        <w:t xml:space="preserve">з заробітної плати </w:t>
      </w:r>
      <w:r w:rsidR="00BC779E" w:rsidRPr="005855CC">
        <w:rPr>
          <w:bCs/>
          <w:iCs/>
        </w:rPr>
        <w:t>в бюджетній сфері.</w:t>
      </w:r>
    </w:p>
    <w:p w:rsidR="00F3753C" w:rsidRPr="005855CC" w:rsidRDefault="00811CE6" w:rsidP="00BF1DC5">
      <w:pPr>
        <w:widowControl w:val="0"/>
        <w:shd w:val="clear" w:color="auto" w:fill="FFFFFF"/>
        <w:tabs>
          <w:tab w:val="left" w:pos="1134"/>
        </w:tabs>
        <w:spacing w:before="60"/>
        <w:rPr>
          <w:color w:val="365F91" w:themeColor="accent1" w:themeShade="BF"/>
        </w:rPr>
      </w:pPr>
      <w:r w:rsidRPr="005855CC">
        <w:t>Прогнозується, що у 2020</w:t>
      </w:r>
      <w:r w:rsidR="00F3753C" w:rsidRPr="005855CC">
        <w:t xml:space="preserve"> році розмір середньомісячної заробітної плати працівників зросте відповідно до 201</w:t>
      </w:r>
      <w:r w:rsidRPr="005855CC">
        <w:t>9</w:t>
      </w:r>
      <w:r w:rsidR="00F3753C" w:rsidRPr="005855CC">
        <w:t xml:space="preserve"> року</w:t>
      </w:r>
      <w:r w:rsidR="00F3753C" w:rsidRPr="005855CC">
        <w:rPr>
          <w:color w:val="FF0000"/>
        </w:rPr>
        <w:t xml:space="preserve"> </w:t>
      </w:r>
      <w:r w:rsidR="00F3753C" w:rsidRPr="00BF7067">
        <w:t xml:space="preserve">на </w:t>
      </w:r>
      <w:r w:rsidR="00BF7067" w:rsidRPr="00BF7067">
        <w:t>15</w:t>
      </w:r>
      <w:r w:rsidR="00F3753C" w:rsidRPr="00BF7067">
        <w:t>%</w:t>
      </w:r>
      <w:r w:rsidR="00F3753C" w:rsidRPr="00BF7067">
        <w:rPr>
          <w:b/>
        </w:rPr>
        <w:t xml:space="preserve"> </w:t>
      </w:r>
      <w:r w:rsidR="00F3753C" w:rsidRPr="00BF7067">
        <w:t>.</w:t>
      </w:r>
      <w:r w:rsidR="00BF7067" w:rsidRPr="00BF7067">
        <w:t>і становитиме 13064 грн.</w:t>
      </w:r>
    </w:p>
    <w:p w:rsidR="00BC779E" w:rsidRPr="005855CC" w:rsidRDefault="00BC779E" w:rsidP="00BF1DC5">
      <w:pPr>
        <w:pStyle w:val="3"/>
        <w:keepNext w:val="0"/>
        <w:widowControl w:val="0"/>
        <w:tabs>
          <w:tab w:val="left" w:pos="1134"/>
        </w:tabs>
        <w:spacing w:before="60"/>
        <w:ind w:left="0"/>
      </w:pPr>
      <w:r w:rsidRPr="005855CC">
        <w:t>1.1.</w:t>
      </w:r>
      <w:r w:rsidR="00A658A5" w:rsidRPr="005855CC">
        <w:t>3</w:t>
      </w:r>
      <w:r w:rsidRPr="005855CC">
        <w:t>.</w:t>
      </w:r>
      <w:r w:rsidR="00A658A5" w:rsidRPr="005855CC">
        <w:t xml:space="preserve"> Пенсійне забезпечення та с</w:t>
      </w:r>
      <w:r w:rsidRPr="005855CC">
        <w:t xml:space="preserve">оціальний захист населення </w:t>
      </w:r>
    </w:p>
    <w:p w:rsidR="00AF565E" w:rsidRPr="005855CC" w:rsidRDefault="009617F4" w:rsidP="00AF565E">
      <w:pPr>
        <w:pStyle w:val="1"/>
        <w:keepNext w:val="0"/>
        <w:widowControl w:val="0"/>
        <w:tabs>
          <w:tab w:val="left" w:pos="1134"/>
        </w:tabs>
        <w:spacing w:before="60"/>
        <w:rPr>
          <w:b w:val="0"/>
          <w:u w:val="none"/>
        </w:rPr>
      </w:pPr>
      <w:r w:rsidRPr="005855CC">
        <w:rPr>
          <w:b w:val="0"/>
          <w:u w:val="none"/>
        </w:rPr>
        <w:t>В м.Жмеринка забезпечено стабільну виплату всіх пенсійних зобов’язань, а також докла</w:t>
      </w:r>
      <w:r w:rsidR="00AF565E" w:rsidRPr="005855CC">
        <w:rPr>
          <w:b w:val="0"/>
          <w:u w:val="none"/>
        </w:rPr>
        <w:t>дається максимум зусиль для швид</w:t>
      </w:r>
      <w:r w:rsidRPr="005855CC">
        <w:rPr>
          <w:b w:val="0"/>
          <w:u w:val="none"/>
        </w:rPr>
        <w:t>кого й повного перерахунку пенсійних виплат у зв’язку із змінами в законодавстві</w:t>
      </w:r>
      <w:r w:rsidR="00AF565E" w:rsidRPr="005855CC">
        <w:rPr>
          <w:b w:val="0"/>
          <w:u w:val="none"/>
        </w:rPr>
        <w:t xml:space="preserve">. На обліку </w:t>
      </w:r>
      <w:r w:rsidR="00C14970" w:rsidRPr="005855CC">
        <w:rPr>
          <w:b w:val="0"/>
          <w:u w:val="none"/>
        </w:rPr>
        <w:t>перебуває 35373</w:t>
      </w:r>
      <w:r w:rsidR="00AF565E" w:rsidRPr="005855CC">
        <w:rPr>
          <w:b w:val="0"/>
          <w:u w:val="none"/>
        </w:rPr>
        <w:t xml:space="preserve"> пенсіонерів (біля 10,2 тис.грн. – жителі міс</w:t>
      </w:r>
      <w:r w:rsidR="00C14970" w:rsidRPr="005855CC">
        <w:rPr>
          <w:b w:val="0"/>
          <w:u w:val="none"/>
        </w:rPr>
        <w:t>та). Середній розмір пенсії за 8 місяців склав 2438,50 грн. Призначено 438</w:t>
      </w:r>
      <w:r w:rsidR="00AF565E" w:rsidRPr="005855CC">
        <w:rPr>
          <w:b w:val="0"/>
          <w:u w:val="none"/>
        </w:rPr>
        <w:t xml:space="preserve"> нових пе</w:t>
      </w:r>
      <w:r w:rsidR="00C14970" w:rsidRPr="005855CC">
        <w:rPr>
          <w:b w:val="0"/>
          <w:u w:val="none"/>
        </w:rPr>
        <w:t>нсійних справ. За січень - серпень 2019 року виплачено пенсій на 678,1</w:t>
      </w:r>
      <w:r w:rsidR="00AF565E" w:rsidRPr="005855CC">
        <w:rPr>
          <w:b w:val="0"/>
          <w:u w:val="none"/>
        </w:rPr>
        <w:t xml:space="preserve"> млн.грн. </w:t>
      </w:r>
    </w:p>
    <w:p w:rsidR="00E1329A" w:rsidRPr="005855CC" w:rsidRDefault="00E1329A" w:rsidP="00E1329A">
      <w:pPr>
        <w:widowControl w:val="0"/>
        <w:tabs>
          <w:tab w:val="left" w:pos="1134"/>
        </w:tabs>
        <w:spacing w:before="60"/>
      </w:pPr>
      <w:r w:rsidRPr="005855CC">
        <w:t>Станом на 1 вересня</w:t>
      </w:r>
      <w:r w:rsidR="005C1540" w:rsidRPr="005855CC">
        <w:t xml:space="preserve"> 201</w:t>
      </w:r>
      <w:r w:rsidRPr="005855CC">
        <w:t>9</w:t>
      </w:r>
      <w:r w:rsidR="005C1540" w:rsidRPr="005855CC">
        <w:t xml:space="preserve"> року</w:t>
      </w:r>
      <w:r w:rsidR="005C1540" w:rsidRPr="005855CC">
        <w:rPr>
          <w:b/>
        </w:rPr>
        <w:t xml:space="preserve"> </w:t>
      </w:r>
      <w:r w:rsidRPr="005855CC">
        <w:t xml:space="preserve">у місті Жмеринка проживає більше 10 тисяч пенсіонерів, з них з них 131 особа з інвалідністю внаслідок війни (в тому числі 18 </w:t>
      </w:r>
      <w:r w:rsidR="00177BB1" w:rsidRPr="005855CC">
        <w:t>осіб з інвалідністю внаслідок війни АТО), 489</w:t>
      </w:r>
      <w:r w:rsidRPr="005855CC">
        <w:t xml:space="preserve"> учасникі</w:t>
      </w:r>
      <w:r w:rsidR="00177BB1" w:rsidRPr="005855CC">
        <w:t>в бойових дій ( в тому числі 335</w:t>
      </w:r>
      <w:r w:rsidRPr="005855CC">
        <w:t xml:space="preserve"> учасників бойових дій</w:t>
      </w:r>
      <w:r w:rsidR="00177BB1" w:rsidRPr="005855CC">
        <w:t xml:space="preserve"> АТО), 174 учасника війни, 232 осо</w:t>
      </w:r>
      <w:r w:rsidRPr="005855CC">
        <w:t>б</w:t>
      </w:r>
      <w:r w:rsidR="00177BB1" w:rsidRPr="005855CC">
        <w:t>и</w:t>
      </w:r>
      <w:r w:rsidRPr="005855CC">
        <w:t xml:space="preserve"> на яких поширюється чинність Закону України  «Про статус ветеранів війни, гарант</w:t>
      </w:r>
      <w:r w:rsidR="00177BB1" w:rsidRPr="005855CC">
        <w:t>ії їх соціального захисту», 2106</w:t>
      </w:r>
      <w:r w:rsidRPr="005855CC">
        <w:t xml:space="preserve"> осіб, які відносяться до категорії «дітей війни», більше 3 тисяч осіб з інвалідністю</w:t>
      </w:r>
      <w:r w:rsidR="00177BB1" w:rsidRPr="005855CC">
        <w:t xml:space="preserve"> різних категорій, 186</w:t>
      </w:r>
      <w:r w:rsidRPr="005855CC">
        <w:t xml:space="preserve"> осіб постраждалих внаслідок аварії на ЧАЕС різн</w:t>
      </w:r>
      <w:r w:rsidR="00177BB1" w:rsidRPr="005855CC">
        <w:t>их категорій( в тому числі 133 осо</w:t>
      </w:r>
      <w:r w:rsidRPr="005855CC">
        <w:t>б</w:t>
      </w:r>
      <w:r w:rsidR="00177BB1" w:rsidRPr="005855CC">
        <w:t>и І та ІІ категорії), 3205</w:t>
      </w:r>
      <w:r w:rsidRPr="005855CC">
        <w:t xml:space="preserve"> ветеранів праці та більше 12 тисяч осіб </w:t>
      </w:r>
      <w:r w:rsidRPr="005855CC">
        <w:lastRenderedPageBreak/>
        <w:t>одержувачів державних соціальних допомог та субсидій.</w:t>
      </w:r>
    </w:p>
    <w:p w:rsidR="008D0FE0" w:rsidRPr="005855CC" w:rsidRDefault="002E5556" w:rsidP="00BF1DC5">
      <w:pPr>
        <w:widowControl w:val="0"/>
        <w:tabs>
          <w:tab w:val="left" w:pos="1134"/>
        </w:tabs>
        <w:spacing w:before="60"/>
      </w:pPr>
      <w:r w:rsidRPr="005855CC">
        <w:t>З</w:t>
      </w:r>
      <w:r w:rsidR="008D0FE0" w:rsidRPr="005855CC">
        <w:t>а рахунок субвенції з дер</w:t>
      </w:r>
      <w:r w:rsidR="00177BB1" w:rsidRPr="005855CC">
        <w:t>жавного бюджету від початку 2019</w:t>
      </w:r>
      <w:r w:rsidR="008D0FE0" w:rsidRPr="005855CC">
        <w:t xml:space="preserve"> року  підприємствам надавачам послуг перераховано кошти на відшкодуван</w:t>
      </w:r>
      <w:r w:rsidR="00177BB1" w:rsidRPr="005855CC">
        <w:t>ня пільг  та субсидій у сумі 23218,9 тис</w:t>
      </w:r>
      <w:r w:rsidR="008D0FE0" w:rsidRPr="005855CC">
        <w:t>.грн.</w:t>
      </w:r>
    </w:p>
    <w:p w:rsidR="008D0FE0" w:rsidRPr="005855CC" w:rsidRDefault="002E5556" w:rsidP="00BF1DC5">
      <w:pPr>
        <w:widowControl w:val="0"/>
        <w:tabs>
          <w:tab w:val="left" w:pos="1134"/>
        </w:tabs>
        <w:spacing w:before="60"/>
      </w:pPr>
      <w:r w:rsidRPr="005855CC">
        <w:t xml:space="preserve">За </w:t>
      </w:r>
      <w:r w:rsidR="00177BB1" w:rsidRPr="005855CC">
        <w:t>8 місяців 2019</w:t>
      </w:r>
      <w:r w:rsidRPr="005855CC">
        <w:t xml:space="preserve"> року </w:t>
      </w:r>
      <w:r w:rsidR="008D0FE0" w:rsidRPr="005855CC">
        <w:t xml:space="preserve">призначено та перераховано </w:t>
      </w:r>
      <w:r w:rsidR="00177BB1" w:rsidRPr="005855CC">
        <w:t xml:space="preserve">25292 </w:t>
      </w:r>
      <w:r w:rsidR="008D0FE0" w:rsidRPr="005855CC">
        <w:t>допомог, компенсацій  та субсидій  та виплачено державних</w:t>
      </w:r>
      <w:r w:rsidR="00177BB1" w:rsidRPr="005855CC">
        <w:t xml:space="preserve"> допомог на загальну суму  40,1</w:t>
      </w:r>
      <w:r w:rsidRPr="005855CC">
        <w:t xml:space="preserve"> </w:t>
      </w:r>
      <w:r w:rsidR="00016EB9" w:rsidRPr="005855CC">
        <w:t>млн</w:t>
      </w:r>
      <w:r w:rsidR="008D0FE0" w:rsidRPr="005855CC">
        <w:t>. грн.</w:t>
      </w:r>
    </w:p>
    <w:p w:rsidR="008D0FE0" w:rsidRPr="005855CC" w:rsidRDefault="00177BB1" w:rsidP="00BF1DC5">
      <w:pPr>
        <w:tabs>
          <w:tab w:val="left" w:pos="1134"/>
        </w:tabs>
        <w:spacing w:before="60"/>
      </w:pPr>
      <w:r w:rsidRPr="005855CC">
        <w:t>Станом на 01.09.2019 року</w:t>
      </w:r>
      <w:r w:rsidR="008D0FE0" w:rsidRPr="005855CC">
        <w:t xml:space="preserve"> в управлінні </w:t>
      </w:r>
      <w:r w:rsidR="002E5556" w:rsidRPr="005855CC">
        <w:t xml:space="preserve">праці та соціального захисту населення </w:t>
      </w:r>
      <w:r w:rsidRPr="005855CC">
        <w:t>зареєстровано 148 осіб</w:t>
      </w:r>
      <w:r w:rsidR="008D0FE0" w:rsidRPr="005855CC">
        <w:t>, які перемістились з тимчасово окупованої території України та районів проведення антитерористичної операції</w:t>
      </w:r>
      <w:r w:rsidR="00016EB9" w:rsidRPr="005855CC">
        <w:t xml:space="preserve"> (Операції Об’єднаних сил),</w:t>
      </w:r>
      <w:r w:rsidRPr="005855CC">
        <w:t xml:space="preserve"> з них 56</w:t>
      </w:r>
      <w:r w:rsidR="008D0FE0" w:rsidRPr="005855CC">
        <w:t xml:space="preserve"> сімей</w:t>
      </w:r>
      <w:r w:rsidR="002E5556" w:rsidRPr="005855CC">
        <w:t xml:space="preserve"> </w:t>
      </w:r>
      <w:r w:rsidRPr="005855CC">
        <w:t>( 76</w:t>
      </w:r>
      <w:r w:rsidR="008D0FE0" w:rsidRPr="005855CC">
        <w:t xml:space="preserve"> членів сімей) отримують допомогу, призначену згідно Постанови Кабінету Міністрів від 1 жовтня 2014 року № 505 «Про надання щомісячної адресної допомоги особам, які переміщуються з тимчасово окупованої території України та районів проведення антитерористичної операції, для покриття витрат на проживання, в тому числі на опл</w:t>
      </w:r>
      <w:r w:rsidR="00016EB9" w:rsidRPr="005855CC">
        <w:t>ату житлово-комунальних послуг»</w:t>
      </w:r>
      <w:r w:rsidR="008D0FE0" w:rsidRPr="005855CC">
        <w:t>.</w:t>
      </w:r>
    </w:p>
    <w:p w:rsidR="008D0FE0" w:rsidRPr="005855CC" w:rsidRDefault="005B1714" w:rsidP="00BF1DC5">
      <w:pPr>
        <w:widowControl w:val="0"/>
        <w:tabs>
          <w:tab w:val="left" w:pos="1134"/>
        </w:tabs>
        <w:spacing w:before="60"/>
      </w:pPr>
      <w:r w:rsidRPr="005855CC">
        <w:t xml:space="preserve">Кількість сімей, які отримували  субсидію по м.Жмеринка протягом </w:t>
      </w:r>
      <w:r w:rsidR="008D0FE0" w:rsidRPr="005855CC">
        <w:t>опа</w:t>
      </w:r>
      <w:r w:rsidRPr="005855CC">
        <w:t>лювального періоду з жовтня 2018</w:t>
      </w:r>
      <w:r w:rsidR="008D0FE0" w:rsidRPr="005855CC">
        <w:t xml:space="preserve"> рок</w:t>
      </w:r>
      <w:r w:rsidRPr="005855CC">
        <w:t>у по квітень 2019</w:t>
      </w:r>
      <w:r w:rsidR="00016EB9" w:rsidRPr="005855CC">
        <w:t xml:space="preserve"> року</w:t>
      </w:r>
      <w:r w:rsidRPr="005855CC">
        <w:t xml:space="preserve"> становить більше 7 тисяч</w:t>
      </w:r>
      <w:r w:rsidR="00016EB9" w:rsidRPr="005855CC">
        <w:t>.</w:t>
      </w:r>
      <w:r w:rsidR="008D0FE0" w:rsidRPr="005855CC">
        <w:t xml:space="preserve"> </w:t>
      </w:r>
    </w:p>
    <w:p w:rsidR="008D0FE0" w:rsidRPr="005855CC" w:rsidRDefault="005B1714" w:rsidP="00BF1DC5">
      <w:pPr>
        <w:widowControl w:val="0"/>
        <w:tabs>
          <w:tab w:val="left" w:pos="1134"/>
        </w:tabs>
        <w:spacing w:before="60"/>
      </w:pPr>
      <w:r w:rsidRPr="005855CC">
        <w:t>За 8 місяців 2019</w:t>
      </w:r>
      <w:r w:rsidR="00016EB9" w:rsidRPr="005855CC">
        <w:t xml:space="preserve"> </w:t>
      </w:r>
      <w:r w:rsidRPr="005855CC">
        <w:t>року проведено близько 16184</w:t>
      </w:r>
      <w:r w:rsidR="008D0FE0" w:rsidRPr="005855CC">
        <w:t xml:space="preserve"> перерахунків на новий термін призначення субсидій  на опалювальний та неопалювальний період.</w:t>
      </w:r>
    </w:p>
    <w:p w:rsidR="008D0FE0" w:rsidRPr="005855CC" w:rsidRDefault="005B1714" w:rsidP="00BF1DC5">
      <w:pPr>
        <w:widowControl w:val="0"/>
        <w:tabs>
          <w:tab w:val="left" w:pos="1134"/>
        </w:tabs>
        <w:spacing w:before="60"/>
      </w:pPr>
      <w:r w:rsidRPr="005855CC">
        <w:t>Протягом 8</w:t>
      </w:r>
      <w:r w:rsidR="008D0FE0" w:rsidRPr="005855CC">
        <w:t xml:space="preserve"> міс</w:t>
      </w:r>
      <w:r w:rsidRPr="005855CC">
        <w:t>яців 2019</w:t>
      </w:r>
      <w:r w:rsidR="00F27534" w:rsidRPr="005855CC">
        <w:t xml:space="preserve"> року через управління</w:t>
      </w:r>
      <w:r w:rsidR="008D0FE0" w:rsidRPr="005855CC">
        <w:t xml:space="preserve"> праці та соціального захисту нас</w:t>
      </w:r>
      <w:r w:rsidR="009B2225" w:rsidRPr="005855CC">
        <w:t xml:space="preserve">елення безкоштовними путівками </w:t>
      </w:r>
      <w:r w:rsidRPr="005855CC">
        <w:t>для оздоровлення забезпечено 7 ветеранів війни та осіб з інвалідністю</w:t>
      </w:r>
      <w:r w:rsidR="0049430C" w:rsidRPr="005855CC">
        <w:t>, 10</w:t>
      </w:r>
      <w:r w:rsidR="008D0FE0" w:rsidRPr="005855CC">
        <w:t xml:space="preserve"> громадян,</w:t>
      </w:r>
      <w:r w:rsidR="002E5556" w:rsidRPr="005855CC">
        <w:t xml:space="preserve"> </w:t>
      </w:r>
      <w:r w:rsidR="008D0FE0" w:rsidRPr="005855CC">
        <w:t>які постраждали внаслідок аварії на ЧАЕС на загальн</w:t>
      </w:r>
      <w:r w:rsidR="0049430C" w:rsidRPr="005855CC">
        <w:t>у суму 72,989 тис.грн; 8 особам</w:t>
      </w:r>
      <w:r w:rsidR="008D0FE0" w:rsidRPr="005855CC">
        <w:t xml:space="preserve"> з інвалідністю виплачена компенсація  за невикористане санаторно-курортн</w:t>
      </w:r>
      <w:r w:rsidR="0049430C" w:rsidRPr="005855CC">
        <w:t>е лікування на загальну суму 3,7 тис.грн.; 74</w:t>
      </w:r>
      <w:r w:rsidR="008D0FE0" w:rsidRPr="005855CC">
        <w:t xml:space="preserve"> особам з інвалід</w:t>
      </w:r>
      <w:r w:rsidR="00F27534" w:rsidRPr="005855CC">
        <w:t>ністю</w:t>
      </w:r>
      <w:r w:rsidR="008D0FE0" w:rsidRPr="005855CC">
        <w:t xml:space="preserve"> виплачена компенсація на бензин та транспортні витрати</w:t>
      </w:r>
      <w:r w:rsidR="0049430C" w:rsidRPr="005855CC">
        <w:t xml:space="preserve"> на загальну суму 14,369 тис.грн; 28</w:t>
      </w:r>
      <w:r w:rsidR="008D0FE0" w:rsidRPr="005855CC">
        <w:t xml:space="preserve"> ветеранам війни та багатодітним </w:t>
      </w:r>
      <w:r w:rsidR="009B2225" w:rsidRPr="005855CC">
        <w:t>сім’ям</w:t>
      </w:r>
      <w:r w:rsidR="008D0FE0" w:rsidRPr="005855CC">
        <w:t xml:space="preserve"> виплачена компенсація на придбання твердого палива та скраплен</w:t>
      </w:r>
      <w:r w:rsidR="0049430C" w:rsidRPr="005855CC">
        <w:t xml:space="preserve">ого газу на загальну суму 40,876 </w:t>
      </w:r>
      <w:r w:rsidR="008D0FE0" w:rsidRPr="005855CC">
        <w:t>тис.грн., 57 осіб з інвалідністю забезпечено технічними та іншими засобами реабілітаці</w:t>
      </w:r>
      <w:r w:rsidR="0049430C" w:rsidRPr="005855CC">
        <w:t xml:space="preserve">ї на загальну суму 1237,1 </w:t>
      </w:r>
      <w:r w:rsidR="008D0FE0" w:rsidRPr="005855CC">
        <w:t>тис.грн.</w:t>
      </w:r>
      <w:r w:rsidR="0049430C" w:rsidRPr="005855CC">
        <w:t>, 2-м особам, учасникам ліквідації наслідків аварії на ЧАЕС виплачена компенсація взамін санаторно-курортного лікування на загальну суму 1,048 тис.грн.</w:t>
      </w:r>
    </w:p>
    <w:p w:rsidR="008D0FE0" w:rsidRPr="005855CC" w:rsidRDefault="008D0FE0" w:rsidP="00BF1DC5">
      <w:pPr>
        <w:widowControl w:val="0"/>
        <w:tabs>
          <w:tab w:val="left" w:pos="1134"/>
        </w:tabs>
        <w:spacing w:before="60"/>
      </w:pPr>
      <w:r w:rsidRPr="005855CC">
        <w:t>Громадянам постраждалим внаслідок аварії на ЧАЕС, через управління праці перераховані кошти для виплати компенсації на продукти хар</w:t>
      </w:r>
      <w:r w:rsidR="002C74AE" w:rsidRPr="005855CC">
        <w:t>чування на загальну суму 317,296</w:t>
      </w:r>
      <w:r w:rsidR="009B2225" w:rsidRPr="005855CC">
        <w:t xml:space="preserve"> </w:t>
      </w:r>
      <w:r w:rsidR="002C74AE" w:rsidRPr="005855CC">
        <w:t>тис.грн., на оздоровлення 13,665</w:t>
      </w:r>
      <w:r w:rsidRPr="005855CC">
        <w:t xml:space="preserve"> тис.грн.</w:t>
      </w:r>
    </w:p>
    <w:p w:rsidR="008D0FE0" w:rsidRPr="005855CC" w:rsidRDefault="008D0FE0" w:rsidP="00BF1DC5">
      <w:pPr>
        <w:widowControl w:val="0"/>
        <w:tabs>
          <w:tab w:val="left" w:pos="1134"/>
        </w:tabs>
        <w:spacing w:before="60"/>
      </w:pPr>
      <w:r w:rsidRPr="005855CC">
        <w:t>До Дня Перемоги проведена виплата разової грошової допомоги</w:t>
      </w:r>
      <w:r w:rsidR="00F27534" w:rsidRPr="005855CC">
        <w:t>.</w:t>
      </w:r>
      <w:r w:rsidRPr="005855CC">
        <w:t xml:space="preserve"> відповідно до Законів України «Про статус ветеран</w:t>
      </w:r>
      <w:r w:rsidR="002E5556" w:rsidRPr="005855CC">
        <w:t>і</w:t>
      </w:r>
      <w:r w:rsidRPr="005855CC">
        <w:t xml:space="preserve">в війни, гарантії їх соціального захисту, та «Про жертви нацистських переслідувань» </w:t>
      </w:r>
      <w:r w:rsidR="00F27534" w:rsidRPr="005855CC">
        <w:t>,</w:t>
      </w:r>
      <w:r w:rsidR="002C74AE" w:rsidRPr="005855CC">
        <w:t>1002</w:t>
      </w:r>
      <w:r w:rsidRPr="005855CC">
        <w:t xml:space="preserve"> ветеранам війни</w:t>
      </w:r>
      <w:r w:rsidR="009B2225" w:rsidRPr="005855CC">
        <w:t xml:space="preserve"> </w:t>
      </w:r>
      <w:r w:rsidRPr="005855CC">
        <w:t xml:space="preserve">( в тому числі </w:t>
      </w:r>
      <w:r w:rsidR="002C74AE" w:rsidRPr="005855CC">
        <w:t xml:space="preserve">особам з інвалідністю внаслідок війни </w:t>
      </w:r>
      <w:r w:rsidRPr="005855CC">
        <w:t>та учасники бойових дій АТ</w:t>
      </w:r>
      <w:r w:rsidR="002C74AE" w:rsidRPr="005855CC">
        <w:t>О) на загальну суму 1307,4</w:t>
      </w:r>
      <w:r w:rsidRPr="005855CC">
        <w:t xml:space="preserve"> тис.грн.</w:t>
      </w:r>
    </w:p>
    <w:p w:rsidR="008D0FE0" w:rsidRPr="005855CC" w:rsidRDefault="006B7A8F" w:rsidP="00BF1DC5">
      <w:pPr>
        <w:widowControl w:val="0"/>
        <w:tabs>
          <w:tab w:val="left" w:pos="1134"/>
        </w:tabs>
        <w:spacing w:before="60"/>
      </w:pPr>
      <w:r w:rsidRPr="005855CC">
        <w:t>На психологічну реабілітацію направлено  2 учасника</w:t>
      </w:r>
      <w:r w:rsidR="008D0FE0" w:rsidRPr="005855CC">
        <w:t xml:space="preserve"> бойових дій АТО </w:t>
      </w:r>
      <w:r w:rsidRPr="005855CC">
        <w:t>на загальну суму 21,9</w:t>
      </w:r>
      <w:r w:rsidR="009B2225" w:rsidRPr="005855CC">
        <w:t xml:space="preserve"> </w:t>
      </w:r>
      <w:r w:rsidRPr="005855CC">
        <w:t>тис.грн.</w:t>
      </w:r>
    </w:p>
    <w:p w:rsidR="008D0FE0" w:rsidRPr="005855CC" w:rsidRDefault="008D0FE0" w:rsidP="00BF1DC5">
      <w:pPr>
        <w:widowControl w:val="0"/>
        <w:tabs>
          <w:tab w:val="left" w:pos="1134"/>
        </w:tabs>
        <w:spacing w:before="60"/>
      </w:pPr>
      <w:r w:rsidRPr="005855CC">
        <w:t xml:space="preserve">Для підтримки соціально незахищених громадян, інвалідів, людей похилого віку, малозабезпечених сімей, сімей з дітьми- інвалідами та </w:t>
      </w:r>
      <w:r w:rsidRPr="005855CC">
        <w:lastRenderedPageBreak/>
        <w:t>інших громадян міста</w:t>
      </w:r>
      <w:r w:rsidR="00F27534" w:rsidRPr="005855CC">
        <w:t>,</w:t>
      </w:r>
      <w:r w:rsidRPr="005855CC">
        <w:t xml:space="preserve"> в яких склалось скр</w:t>
      </w:r>
      <w:r w:rsidR="00026E3A" w:rsidRPr="005855CC">
        <w:t>утне матеріальне становище в зв’язку</w:t>
      </w:r>
      <w:r w:rsidRPr="005855CC">
        <w:t xml:space="preserve"> з хворобою та іншими обставинами</w:t>
      </w:r>
      <w:r w:rsidR="00F27534" w:rsidRPr="005855CC">
        <w:t>,</w:t>
      </w:r>
      <w:r w:rsidRPr="005855CC">
        <w:t xml:space="preserve">  діє міська цільова програма «Підтримка», яка фінансується за рахунок коштів місцевого бюджету.</w:t>
      </w:r>
    </w:p>
    <w:p w:rsidR="008D0FE0" w:rsidRPr="005855CC" w:rsidRDefault="008D0FE0" w:rsidP="00BF1DC5">
      <w:pPr>
        <w:widowControl w:val="0"/>
        <w:tabs>
          <w:tab w:val="left" w:pos="1134"/>
        </w:tabs>
        <w:spacing w:before="60"/>
      </w:pPr>
      <w:r w:rsidRPr="005855CC">
        <w:t xml:space="preserve">В </w:t>
      </w:r>
      <w:r w:rsidR="006B7A8F" w:rsidRPr="005855CC">
        <w:t>рамках цієї  програми протягом 8 місяців 2019 року 14</w:t>
      </w:r>
      <w:r w:rsidRPr="005855CC">
        <w:t xml:space="preserve"> членам сімей загиблих учасників АТО виплачена грошова допомога для компенсаці</w:t>
      </w:r>
      <w:r w:rsidR="006B7A8F" w:rsidRPr="005855CC">
        <w:t>ї за пільговий проїзд на суму 20,9</w:t>
      </w:r>
      <w:r w:rsidRPr="005855CC">
        <w:t xml:space="preserve"> тис.грн.</w:t>
      </w:r>
    </w:p>
    <w:p w:rsidR="008D0FE0" w:rsidRPr="005855CC" w:rsidRDefault="008D0FE0" w:rsidP="00BF1DC5">
      <w:pPr>
        <w:widowControl w:val="0"/>
        <w:tabs>
          <w:tab w:val="left" w:pos="1134"/>
        </w:tabs>
        <w:spacing w:before="60"/>
      </w:pPr>
      <w:r w:rsidRPr="005855CC">
        <w:t xml:space="preserve">Також </w:t>
      </w:r>
      <w:r w:rsidR="00026E3A" w:rsidRPr="005855CC">
        <w:t xml:space="preserve">в рамках </w:t>
      </w:r>
      <w:r w:rsidRPr="005855CC">
        <w:t>програми є надання адресної матеріальної допомоги громадянам міста</w:t>
      </w:r>
      <w:r w:rsidR="00026E3A" w:rsidRPr="005855CC">
        <w:t>,</w:t>
      </w:r>
      <w:r w:rsidR="00F27534" w:rsidRPr="005855CC">
        <w:t xml:space="preserve"> в тому числі і учасникам</w:t>
      </w:r>
      <w:r w:rsidRPr="005855CC">
        <w:t xml:space="preserve"> АТО та їх </w:t>
      </w:r>
      <w:r w:rsidR="00026E3A" w:rsidRPr="005855CC">
        <w:t>сім’ям,  за з</w:t>
      </w:r>
      <w:r w:rsidRPr="005855CC">
        <w:t xml:space="preserve">верненням до </w:t>
      </w:r>
      <w:r w:rsidR="006B7A8F" w:rsidRPr="005855CC">
        <w:t>міського голови. Станом на 01.09 2019 року допомогу надано 302</w:t>
      </w:r>
      <w:r w:rsidRPr="005855CC">
        <w:t xml:space="preserve"> громадя</w:t>
      </w:r>
      <w:r w:rsidR="006B7A8F" w:rsidRPr="005855CC">
        <w:t>нам міста на загальну суму 463,9</w:t>
      </w:r>
      <w:r w:rsidRPr="005855CC">
        <w:t xml:space="preserve"> тис.грн.</w:t>
      </w:r>
      <w:r w:rsidR="00026E3A" w:rsidRPr="005855CC">
        <w:t xml:space="preserve"> також  з</w:t>
      </w:r>
      <w:r w:rsidRPr="005855CC">
        <w:t>а рахунок коштів місцевого бюдж</w:t>
      </w:r>
      <w:r w:rsidR="00026E3A" w:rsidRPr="005855CC">
        <w:t xml:space="preserve">ету депутатами міської ради надано адресної матеріальної допомоги громадянам міста на загальну суму </w:t>
      </w:r>
      <w:r w:rsidR="006B7A8F" w:rsidRPr="005855CC">
        <w:t xml:space="preserve"> 547,0</w:t>
      </w:r>
      <w:r w:rsidRPr="005855CC">
        <w:t xml:space="preserve"> тис.грн.</w:t>
      </w:r>
    </w:p>
    <w:p w:rsidR="008D0FE0" w:rsidRPr="005855CC" w:rsidRDefault="008D0FE0" w:rsidP="00BF1DC5">
      <w:pPr>
        <w:widowControl w:val="0"/>
        <w:tabs>
          <w:tab w:val="left" w:pos="1134"/>
        </w:tabs>
        <w:spacing w:before="60"/>
      </w:pPr>
      <w:r w:rsidRPr="005855CC">
        <w:t xml:space="preserve">Програмою «Підтримка» передбачено також відшкодування коштів на </w:t>
      </w:r>
      <w:r w:rsidR="00F27534" w:rsidRPr="005855CC">
        <w:t xml:space="preserve">надання 100% знижки по оплаті </w:t>
      </w:r>
      <w:r w:rsidR="00C66B85" w:rsidRPr="005855CC">
        <w:t xml:space="preserve"> житлово-комунальних послуг сім’ям</w:t>
      </w:r>
      <w:r w:rsidRPr="005855CC">
        <w:t xml:space="preserve">, що складаються лише з інвалідів І та ІІ групи та неповнолітніх </w:t>
      </w:r>
      <w:r w:rsidR="00F27534" w:rsidRPr="005855CC">
        <w:t xml:space="preserve">дітей та 50% знижки по оплаті </w:t>
      </w:r>
      <w:r w:rsidRPr="005855CC">
        <w:t xml:space="preserve"> житлово-комунальних послуг членам сімей Героїв Небесної Сотні, яким посмертно присвоєне звання «Герой</w:t>
      </w:r>
      <w:r w:rsidR="006E085C" w:rsidRPr="005855CC">
        <w:t xml:space="preserve"> України» на що витрачено 30,4</w:t>
      </w:r>
      <w:r w:rsidRPr="005855CC">
        <w:t xml:space="preserve"> тис.грн. Також передбачено виплату компенсацій  фізичним особам, які надають соціальні послуги громадянам, що потребують постійного сторонн</w:t>
      </w:r>
      <w:r w:rsidR="006E085C" w:rsidRPr="005855CC">
        <w:t>ього догляду на що витрачено 287,7</w:t>
      </w:r>
      <w:r w:rsidRPr="005855CC">
        <w:t xml:space="preserve"> тис. грн.</w:t>
      </w:r>
    </w:p>
    <w:p w:rsidR="008D0FE0" w:rsidRPr="005855CC" w:rsidRDefault="0021465E" w:rsidP="00BF1DC5">
      <w:pPr>
        <w:widowControl w:val="0"/>
        <w:tabs>
          <w:tab w:val="left" w:pos="1134"/>
        </w:tabs>
        <w:spacing w:before="60"/>
      </w:pPr>
      <w:r w:rsidRPr="005855CC">
        <w:t>Станом на 01.09.2019</w:t>
      </w:r>
      <w:r w:rsidR="00C66B85" w:rsidRPr="005855CC">
        <w:t xml:space="preserve"> рік в рамках  програми</w:t>
      </w:r>
      <w:r w:rsidR="008D0FE0" w:rsidRPr="005855CC">
        <w:t xml:space="preserve"> «Пі</w:t>
      </w:r>
      <w:r w:rsidR="00C66B85" w:rsidRPr="005855CC">
        <w:t>дтримка» проводиться</w:t>
      </w:r>
      <w:r w:rsidR="008D0FE0" w:rsidRPr="005855CC">
        <w:t>:</w:t>
      </w:r>
    </w:p>
    <w:p w:rsidR="008D0FE0" w:rsidRPr="005855CC" w:rsidRDefault="008D0FE0" w:rsidP="00BF1DC5">
      <w:pPr>
        <w:widowControl w:val="0"/>
        <w:numPr>
          <w:ilvl w:val="0"/>
          <w:numId w:val="6"/>
        </w:numPr>
        <w:tabs>
          <w:tab w:val="clear" w:pos="1609"/>
          <w:tab w:val="num" w:pos="0"/>
          <w:tab w:val="left" w:pos="1134"/>
        </w:tabs>
        <w:spacing w:before="60"/>
        <w:ind w:left="0" w:firstLine="709"/>
      </w:pPr>
      <w:r w:rsidRPr="005855CC">
        <w:t>відшкодування кош</w:t>
      </w:r>
      <w:r w:rsidR="00F27534" w:rsidRPr="005855CC">
        <w:t>тів вартості пільгового проїзду</w:t>
      </w:r>
      <w:r w:rsidRPr="005855CC">
        <w:t xml:space="preserve"> громадянам</w:t>
      </w:r>
      <w:r w:rsidR="00F27534" w:rsidRPr="005855CC">
        <w:t>,</w:t>
      </w:r>
      <w:r w:rsidRPr="005855CC">
        <w:t xml:space="preserve"> постраждалих внаслідок аварії на ЧАЕС І та ІІ </w:t>
      </w:r>
      <w:r w:rsidR="0021465E" w:rsidRPr="005855CC">
        <w:t>категорії  на що витрачено 0,2 тис.грн ( 1 особа</w:t>
      </w:r>
      <w:r w:rsidRPr="005855CC">
        <w:t>);</w:t>
      </w:r>
    </w:p>
    <w:p w:rsidR="008D0FE0" w:rsidRPr="005855CC" w:rsidRDefault="008D0FE0" w:rsidP="00BF1DC5">
      <w:pPr>
        <w:widowControl w:val="0"/>
        <w:numPr>
          <w:ilvl w:val="0"/>
          <w:numId w:val="6"/>
        </w:numPr>
        <w:tabs>
          <w:tab w:val="clear" w:pos="1609"/>
          <w:tab w:val="num" w:pos="0"/>
          <w:tab w:val="left" w:pos="1134"/>
        </w:tabs>
        <w:spacing w:before="60"/>
        <w:ind w:left="0" w:firstLine="709"/>
      </w:pPr>
      <w:r w:rsidRPr="005855CC">
        <w:t xml:space="preserve">відшкодування </w:t>
      </w:r>
      <w:r w:rsidR="0021465E" w:rsidRPr="005855CC">
        <w:t xml:space="preserve">коштів за надані безкоштовні та пільгові лікарські засоби за рецептами лікарів у разі амбулаторного лікування та забезпечення осіб з інвалідністю технічними та іншими засобами реабілітації на загальну сумі 188,5 </w:t>
      </w:r>
      <w:r w:rsidRPr="005855CC">
        <w:t>тис.грн.</w:t>
      </w:r>
    </w:p>
    <w:p w:rsidR="008D0FE0" w:rsidRPr="005855CC" w:rsidRDefault="008D0FE0" w:rsidP="00BF1DC5">
      <w:pPr>
        <w:widowControl w:val="0"/>
        <w:numPr>
          <w:ilvl w:val="0"/>
          <w:numId w:val="6"/>
        </w:numPr>
        <w:tabs>
          <w:tab w:val="clear" w:pos="1609"/>
          <w:tab w:val="num" w:pos="0"/>
          <w:tab w:val="left" w:pos="1134"/>
        </w:tabs>
        <w:spacing w:before="60"/>
        <w:ind w:left="0" w:firstLine="709"/>
      </w:pPr>
      <w:r w:rsidRPr="005855CC">
        <w:t>відшкодування вартості абонентської плати за користування телефоном окремим категоріям громадян</w:t>
      </w:r>
      <w:r w:rsidR="00F27534" w:rsidRPr="005855CC">
        <w:t>,</w:t>
      </w:r>
      <w:r w:rsidR="0021465E" w:rsidRPr="005855CC">
        <w:t xml:space="preserve"> на що витрачено 96,1</w:t>
      </w:r>
      <w:r w:rsidRPr="005855CC">
        <w:t xml:space="preserve"> тис.грн.</w:t>
      </w:r>
    </w:p>
    <w:p w:rsidR="008D0FE0" w:rsidRPr="005855CC" w:rsidRDefault="008D0FE0" w:rsidP="00BF1DC5">
      <w:pPr>
        <w:widowControl w:val="0"/>
        <w:numPr>
          <w:ilvl w:val="0"/>
          <w:numId w:val="6"/>
        </w:numPr>
        <w:tabs>
          <w:tab w:val="clear" w:pos="1609"/>
          <w:tab w:val="left" w:pos="1134"/>
        </w:tabs>
        <w:spacing w:before="60"/>
        <w:ind w:left="0" w:firstLine="709"/>
      </w:pPr>
      <w:r w:rsidRPr="005855CC">
        <w:t>щомісячна виплата грошової компенсації витрат на автомобільне паливо особі, яка має особливі трудові заслуги</w:t>
      </w:r>
      <w:r w:rsidR="00F27534" w:rsidRPr="005855CC">
        <w:t>,</w:t>
      </w:r>
      <w:r w:rsidRPr="005855CC">
        <w:t xml:space="preserve"> на що витр</w:t>
      </w:r>
      <w:r w:rsidR="0021465E" w:rsidRPr="005855CC">
        <w:t xml:space="preserve">ачено 11,7 </w:t>
      </w:r>
      <w:r w:rsidRPr="005855CC">
        <w:t>тис.грн.</w:t>
      </w:r>
    </w:p>
    <w:p w:rsidR="00FE0171" w:rsidRPr="005855CC" w:rsidRDefault="008D0FE0" w:rsidP="00BF1DC5">
      <w:pPr>
        <w:widowControl w:val="0"/>
        <w:tabs>
          <w:tab w:val="left" w:pos="1134"/>
        </w:tabs>
        <w:autoSpaceDE w:val="0"/>
        <w:autoSpaceDN w:val="0"/>
        <w:adjustRightInd w:val="0"/>
        <w:spacing w:before="60"/>
      </w:pPr>
      <w:r w:rsidRPr="005855CC">
        <w:t>На обслуговуванні в КЗ «Територіальний  центр соціального обслугов</w:t>
      </w:r>
      <w:r w:rsidR="00FE0171" w:rsidRPr="005855CC">
        <w:t>ування» перебуває 920</w:t>
      </w:r>
      <w:r w:rsidR="00F27534" w:rsidRPr="005855CC">
        <w:t xml:space="preserve"> підопічний</w:t>
      </w:r>
      <w:r w:rsidR="00FE0171" w:rsidRPr="005855CC">
        <w:t>, з них 201 особа</w:t>
      </w:r>
      <w:r w:rsidRPr="005855CC">
        <w:t xml:space="preserve"> обслуговується надомною службою територіального центру</w:t>
      </w:r>
      <w:r w:rsidR="00FE0171" w:rsidRPr="005855CC">
        <w:t>, 182 особи – відділення денного перебування.</w:t>
      </w:r>
    </w:p>
    <w:p w:rsidR="008D0FE0" w:rsidRPr="005855CC" w:rsidRDefault="00FE0171" w:rsidP="00FE0171">
      <w:pPr>
        <w:widowControl w:val="0"/>
        <w:tabs>
          <w:tab w:val="left" w:pos="709"/>
        </w:tabs>
        <w:autoSpaceDE w:val="0"/>
        <w:autoSpaceDN w:val="0"/>
        <w:adjustRightInd w:val="0"/>
        <w:spacing w:before="60"/>
        <w:ind w:firstLine="0"/>
      </w:pPr>
      <w:r w:rsidRPr="005855CC">
        <w:tab/>
      </w:r>
      <w:r w:rsidR="008D0FE0" w:rsidRPr="005855CC">
        <w:t xml:space="preserve"> Протягом</w:t>
      </w:r>
      <w:r w:rsidRPr="005855CC">
        <w:t xml:space="preserve"> 8-ми місяців 2019</w:t>
      </w:r>
      <w:r w:rsidR="008D0FE0" w:rsidRPr="005855CC">
        <w:t xml:space="preserve"> року соціальними працівниками тер</w:t>
      </w:r>
      <w:r w:rsidRPr="005855CC">
        <w:t>иторіального центру надано 47559</w:t>
      </w:r>
      <w:r w:rsidR="008D0FE0" w:rsidRPr="005855CC">
        <w:t xml:space="preserve"> різного роду безкоштовних послуг. Надаються безкоштовні послуги </w:t>
      </w:r>
      <w:r w:rsidRPr="005855CC">
        <w:t>на рівні медичного поста, це 633</w:t>
      </w:r>
      <w:r w:rsidR="00706A6F" w:rsidRPr="005855CC">
        <w:t xml:space="preserve"> </w:t>
      </w:r>
      <w:r w:rsidR="008D0FE0" w:rsidRPr="005855CC">
        <w:t>послуг</w:t>
      </w:r>
      <w:r w:rsidRPr="005855CC">
        <w:t>и та 772</w:t>
      </w:r>
      <w:r w:rsidR="008D0FE0" w:rsidRPr="005855CC">
        <w:t xml:space="preserve"> послуг</w:t>
      </w:r>
      <w:r w:rsidR="00706A6F" w:rsidRPr="005855CC">
        <w:t>и</w:t>
      </w:r>
      <w:r w:rsidRPr="005855CC">
        <w:t xml:space="preserve"> перукар, майстром з ремонту взуття надано 177 послуги, робітником з комплексного обслуговування надано 69 послуги</w:t>
      </w:r>
      <w:r w:rsidR="008D0FE0" w:rsidRPr="005855CC">
        <w:t xml:space="preserve">. </w:t>
      </w:r>
    </w:p>
    <w:p w:rsidR="008D0FE0" w:rsidRPr="005855CC" w:rsidRDefault="008D0FE0" w:rsidP="00BF1DC5">
      <w:pPr>
        <w:widowControl w:val="0"/>
        <w:tabs>
          <w:tab w:val="left" w:pos="1134"/>
        </w:tabs>
        <w:autoSpaceDE w:val="0"/>
        <w:autoSpaceDN w:val="0"/>
        <w:adjustRightInd w:val="0"/>
        <w:spacing w:before="60"/>
      </w:pPr>
      <w:r w:rsidRPr="005855CC">
        <w:t>В рамках цієї програми територіальним центром проведено безкоштовні обіди для 60 малозабезпечених пенсіонерів, інвалідів та вете</w:t>
      </w:r>
      <w:r w:rsidR="00FE0171" w:rsidRPr="005855CC">
        <w:t>ранів війни на загальну суму  18</w:t>
      </w:r>
      <w:r w:rsidRPr="005855CC">
        <w:t xml:space="preserve">,0 тис.грн. </w:t>
      </w:r>
    </w:p>
    <w:p w:rsidR="008D0FE0" w:rsidRPr="005855CC" w:rsidRDefault="007B433F" w:rsidP="00BF1DC5">
      <w:pPr>
        <w:widowControl w:val="0"/>
        <w:tabs>
          <w:tab w:val="left" w:pos="1134"/>
        </w:tabs>
        <w:spacing w:before="60"/>
      </w:pPr>
      <w:r w:rsidRPr="005855CC">
        <w:rPr>
          <w:b/>
        </w:rPr>
        <w:t>Головні цілі</w:t>
      </w:r>
      <w:r w:rsidR="008D0FE0" w:rsidRPr="005855CC">
        <w:rPr>
          <w:b/>
        </w:rPr>
        <w:t xml:space="preserve">: </w:t>
      </w:r>
      <w:r w:rsidRPr="005855CC">
        <w:t>продовження</w:t>
      </w:r>
      <w:r w:rsidRPr="005855CC">
        <w:rPr>
          <w:b/>
        </w:rPr>
        <w:t xml:space="preserve"> </w:t>
      </w:r>
      <w:r w:rsidR="008D0FE0" w:rsidRPr="005855CC">
        <w:t xml:space="preserve">роботи по наданню соціальної допомоги пенсіонерам, інвалідам, малозабезпеченим сім’ям, сім’ям з дітьми, </w:t>
      </w:r>
      <w:r w:rsidR="008D0FE0" w:rsidRPr="005855CC">
        <w:lastRenderedPageBreak/>
        <w:t>одиноким непрацездатним громадянам, сім’ям, які тимчасово перемістились  з тимчасово окупованої території України та районів проведення антитерористичної операції.</w:t>
      </w:r>
    </w:p>
    <w:p w:rsidR="008D0FE0" w:rsidRPr="005855CC" w:rsidRDefault="00A85EA3" w:rsidP="00BF1DC5">
      <w:pPr>
        <w:widowControl w:val="0"/>
        <w:tabs>
          <w:tab w:val="left" w:pos="1134"/>
        </w:tabs>
        <w:spacing w:before="60"/>
      </w:pPr>
      <w:r w:rsidRPr="005855CC">
        <w:t>У 2020</w:t>
      </w:r>
      <w:r w:rsidR="008D0FE0" w:rsidRPr="005855CC">
        <w:t xml:space="preserve"> році на виплату населенню державних соціальних допомог з державного бюджету </w:t>
      </w:r>
      <w:r w:rsidR="008D0FE0" w:rsidRPr="005855CC">
        <w:rPr>
          <w:i/>
        </w:rPr>
        <w:t>(за рахунок субвенцій)</w:t>
      </w:r>
      <w:r w:rsidR="008D0FE0" w:rsidRPr="005855CC">
        <w:t xml:space="preserve"> нео</w:t>
      </w:r>
      <w:r w:rsidRPr="005855CC">
        <w:t>бхідні кошти в обсязі близько 73,5</w:t>
      </w:r>
      <w:r w:rsidR="007B433F" w:rsidRPr="005855CC">
        <w:t xml:space="preserve"> млн</w:t>
      </w:r>
      <w:r w:rsidR="008D0FE0" w:rsidRPr="005855CC">
        <w:t>.грн.</w:t>
      </w:r>
    </w:p>
    <w:p w:rsidR="00BC779E" w:rsidRPr="005855CC" w:rsidRDefault="00BC779E" w:rsidP="00BF1DC5">
      <w:pPr>
        <w:pStyle w:val="3"/>
        <w:keepNext w:val="0"/>
        <w:widowControl w:val="0"/>
        <w:tabs>
          <w:tab w:val="left" w:pos="1134"/>
        </w:tabs>
        <w:spacing w:before="60"/>
        <w:ind w:left="0"/>
      </w:pPr>
      <w:r w:rsidRPr="005855CC">
        <w:t>1.1.</w:t>
      </w:r>
      <w:r w:rsidR="005301E7" w:rsidRPr="005855CC">
        <w:t>4</w:t>
      </w:r>
      <w:r w:rsidRPr="005855CC">
        <w:t>. Зайнятість населення та ринок праці</w:t>
      </w:r>
    </w:p>
    <w:p w:rsidR="00FE0914" w:rsidRPr="005855CC" w:rsidRDefault="00AF565E" w:rsidP="00BF1DC5">
      <w:pPr>
        <w:tabs>
          <w:tab w:val="left" w:pos="1134"/>
        </w:tabs>
        <w:spacing w:before="60"/>
      </w:pPr>
      <w:r w:rsidRPr="005855CC">
        <w:t>Е</w:t>
      </w:r>
      <w:r w:rsidR="00E24E5F" w:rsidRPr="005855CC">
        <w:t>кономічна ситуація, в якій знаходиться країна, мала значний вплив на зайнятість населення. Підвищення мінімальної заробітної плати призвело до зростання середньої заробітної плати по області, покращення умов праці найманих працівників та певною мірою, легалізації частини тіньової зайнятості</w:t>
      </w:r>
      <w:r w:rsidR="00FE0914" w:rsidRPr="005855CC">
        <w:t xml:space="preserve">. </w:t>
      </w:r>
    </w:p>
    <w:p w:rsidR="00AF565E" w:rsidRPr="005855CC" w:rsidRDefault="00AF565E" w:rsidP="00BF1DC5">
      <w:pPr>
        <w:tabs>
          <w:tab w:val="left" w:pos="1134"/>
        </w:tabs>
        <w:spacing w:before="60"/>
      </w:pPr>
      <w:r w:rsidRPr="005855CC">
        <w:t>Р</w:t>
      </w:r>
      <w:r w:rsidR="00E24E5F" w:rsidRPr="005855CC">
        <w:t>инок праці, як і в минулі роки продовжує розвиватися на фоні невідповідності між пропозицією робочої сили та попитом на неї. Кількість поданих вакансій у порів</w:t>
      </w:r>
      <w:r w:rsidRPr="005855CC">
        <w:t>няні з відповідним періодом 2018</w:t>
      </w:r>
      <w:r w:rsidR="00E24E5F" w:rsidRPr="005855CC">
        <w:t xml:space="preserve"> року збіль</w:t>
      </w:r>
      <w:r w:rsidR="00FE0914" w:rsidRPr="005855CC">
        <w:t>шило</w:t>
      </w:r>
      <w:r w:rsidRPr="005855CC">
        <w:t>сь на 3</w:t>
      </w:r>
      <w:r w:rsidR="00E24E5F" w:rsidRPr="005855CC">
        <w:t>% т</w:t>
      </w:r>
      <w:r w:rsidR="00FE0914" w:rsidRPr="005855CC">
        <w:t>а складає</w:t>
      </w:r>
      <w:r w:rsidRPr="005855CC">
        <w:t xml:space="preserve"> 1367</w:t>
      </w:r>
      <w:r w:rsidR="00E24E5F" w:rsidRPr="005855CC">
        <w:t xml:space="preserve"> вакансій</w:t>
      </w:r>
      <w:r w:rsidR="00FE0914" w:rsidRPr="005855CC">
        <w:t>,</w:t>
      </w:r>
      <w:r w:rsidR="00E24E5F" w:rsidRPr="005855CC">
        <w:t xml:space="preserve"> що свідчить про деяке пожвавлення на ринку праці. </w:t>
      </w:r>
      <w:r w:rsidRPr="005855CC">
        <w:t>С</w:t>
      </w:r>
      <w:r w:rsidR="00E24E5F" w:rsidRPr="005855CC">
        <w:t>ереднє навантажен</w:t>
      </w:r>
      <w:r w:rsidRPr="005855CC">
        <w:t>ня на 1 вакансію станом на 01.09.2019 року склало 2</w:t>
      </w:r>
      <w:r w:rsidR="00E24E5F" w:rsidRPr="005855CC">
        <w:t xml:space="preserve"> ч</w:t>
      </w:r>
      <w:r w:rsidRPr="005855CC">
        <w:t>ол. на одне робоче місце проти 3 осіб станом на 01.10.2018 року.</w:t>
      </w:r>
      <w:r w:rsidR="00E24E5F" w:rsidRPr="005855CC">
        <w:t xml:space="preserve"> </w:t>
      </w:r>
    </w:p>
    <w:p w:rsidR="00E24E5F" w:rsidRPr="005855CC" w:rsidRDefault="00AF565E" w:rsidP="00BF1DC5">
      <w:pPr>
        <w:tabs>
          <w:tab w:val="left" w:pos="1134"/>
        </w:tabs>
        <w:spacing w:before="60"/>
        <w:rPr>
          <w:sz w:val="24"/>
        </w:rPr>
      </w:pPr>
      <w:r w:rsidRPr="005855CC">
        <w:t>За відповідний період 2019</w:t>
      </w:r>
      <w:r w:rsidR="00E24E5F" w:rsidRPr="005855CC">
        <w:t xml:space="preserve"> року на обліку в Жмеринській міськрайонній філії Вінницького ОЦЗ перебували </w:t>
      </w:r>
      <w:bookmarkStart w:id="20" w:name="OLE_LINK55"/>
      <w:bookmarkStart w:id="21" w:name="OLE_LINK56"/>
      <w:r w:rsidRPr="005855CC">
        <w:t>1113 чол. (2017 рік – 1250</w:t>
      </w:r>
      <w:r w:rsidR="00E24E5F" w:rsidRPr="005855CC">
        <w:t xml:space="preserve"> чол.)</w:t>
      </w:r>
      <w:bookmarkEnd w:id="20"/>
      <w:bookmarkEnd w:id="21"/>
      <w:r w:rsidR="00E24E5F" w:rsidRPr="005855CC">
        <w:t>, які мали статус безробі</w:t>
      </w:r>
      <w:r w:rsidRPr="005855CC">
        <w:t>тного, з них жителів міста - 610</w:t>
      </w:r>
      <w:r w:rsidR="00E24E5F" w:rsidRPr="005855CC">
        <w:t xml:space="preserve"> </w:t>
      </w:r>
      <w:r w:rsidRPr="005855CC">
        <w:t>осіб (2018 рік – 704 чол.). Працевлаштовані 327</w:t>
      </w:r>
      <w:r w:rsidR="00E24E5F" w:rsidRPr="005855CC">
        <w:t xml:space="preserve"> </w:t>
      </w:r>
      <w:r w:rsidR="005855CC" w:rsidRPr="005855CC">
        <w:t>безробітних</w:t>
      </w:r>
      <w:r w:rsidRPr="005855CC">
        <w:t>, з них міських жителів 150</w:t>
      </w:r>
      <w:r w:rsidR="00E24E5F" w:rsidRPr="005855CC">
        <w:t>, рівень пр</w:t>
      </w:r>
      <w:r w:rsidR="00F758C6" w:rsidRPr="005855CC">
        <w:t>ацевлаштування по місту склав 24,6%, що на 2</w:t>
      </w:r>
      <w:r w:rsidR="00E24E5F" w:rsidRPr="005855CC">
        <w:t>% вище від  пок</w:t>
      </w:r>
      <w:r w:rsidR="00F758C6" w:rsidRPr="005855CC">
        <w:t>азника відповідного періоду 2018</w:t>
      </w:r>
      <w:r w:rsidR="00E24E5F" w:rsidRPr="005855CC">
        <w:t xml:space="preserve"> року. З працевлаштованих </w:t>
      </w:r>
      <w:r w:rsidR="00F758C6" w:rsidRPr="005855CC">
        <w:t>1</w:t>
      </w:r>
      <w:r w:rsidR="00355E3B" w:rsidRPr="005855CC">
        <w:t>5</w:t>
      </w:r>
      <w:r w:rsidR="00E24E5F" w:rsidRPr="005855CC">
        <w:t xml:space="preserve"> чол. були працевлаштовані на нові робочі місця, за які </w:t>
      </w:r>
      <w:r w:rsidR="00E24E5F" w:rsidRPr="005855CC">
        <w:rPr>
          <w:bCs/>
        </w:rPr>
        <w:t>роботодавцю здійснюється компенсація в розмірі єдиного соціального внеску.</w:t>
      </w:r>
      <w:r w:rsidR="00E24E5F" w:rsidRPr="005855CC">
        <w:t xml:space="preserve"> З числа працевлаштованих </w:t>
      </w:r>
      <w:r w:rsidR="00F758C6" w:rsidRPr="005855CC">
        <w:t>2</w:t>
      </w:r>
      <w:r w:rsidR="00E24E5F" w:rsidRPr="005855CC">
        <w:t xml:space="preserve"> чол. отримали одноразову допомогу по безробіттю для організації підприємницької діяльності. До професійного навчання було залучено </w:t>
      </w:r>
      <w:r w:rsidR="00F758C6" w:rsidRPr="005855CC">
        <w:t>53</w:t>
      </w:r>
      <w:r w:rsidR="00E24E5F" w:rsidRPr="005855CC">
        <w:t xml:space="preserve"> </w:t>
      </w:r>
      <w:r w:rsidR="00355E3B" w:rsidRPr="005855CC">
        <w:t>осо</w:t>
      </w:r>
      <w:r w:rsidR="00F758C6" w:rsidRPr="005855CC">
        <w:t>би</w:t>
      </w:r>
      <w:r w:rsidR="00E24E5F" w:rsidRPr="005855CC">
        <w:t xml:space="preserve">, а рівень охоплення професійним навчанням безробітних склав </w:t>
      </w:r>
      <w:r w:rsidR="00355E3B" w:rsidRPr="005855CC">
        <w:t xml:space="preserve"> по місту -</w:t>
      </w:r>
      <w:r w:rsidR="00E24E5F" w:rsidRPr="005855CC">
        <w:t>8,6%. Значна кількість безробітних громадян проходили профнавчання за рахунок стажування на робочих місцях та під замовлення роботодавців, що дозволило довести рівень працевлаштуванн</w:t>
      </w:r>
      <w:r w:rsidR="00F758C6" w:rsidRPr="005855CC">
        <w:t>я після навчання до 95</w:t>
      </w:r>
      <w:r w:rsidR="00E24E5F" w:rsidRPr="005855CC">
        <w:t xml:space="preserve">%. Крім безробітних, філією було працевлаштовано </w:t>
      </w:r>
      <w:r w:rsidR="00F758C6" w:rsidRPr="005855CC">
        <w:t>376</w:t>
      </w:r>
      <w:r w:rsidR="00E24E5F" w:rsidRPr="005855CC">
        <w:t xml:space="preserve"> громадян</w:t>
      </w:r>
      <w:r w:rsidR="00355E3B" w:rsidRPr="005855CC">
        <w:t xml:space="preserve">, </w:t>
      </w:r>
      <w:r w:rsidR="00E24E5F" w:rsidRPr="005855CC">
        <w:t xml:space="preserve"> які статус безробітного не отримували, а загальна кількість працевлаштованих (разом з безробітними) склала </w:t>
      </w:r>
      <w:r w:rsidR="00F758C6" w:rsidRPr="005855CC">
        <w:t>545</w:t>
      </w:r>
      <w:r w:rsidR="00E24E5F" w:rsidRPr="005855CC">
        <w:t xml:space="preserve"> чол. </w:t>
      </w:r>
    </w:p>
    <w:p w:rsidR="00E24E5F" w:rsidRPr="005855CC" w:rsidRDefault="00F758C6" w:rsidP="00BF1DC5">
      <w:pPr>
        <w:tabs>
          <w:tab w:val="left" w:pos="1134"/>
          <w:tab w:val="left" w:pos="1660"/>
        </w:tabs>
        <w:spacing w:before="60"/>
      </w:pPr>
      <w:bookmarkStart w:id="22" w:name="OLE_LINK71"/>
      <w:bookmarkStart w:id="23" w:name="OLE_LINK72"/>
      <w:r w:rsidRPr="005855CC">
        <w:t>Протягом 8 місяців 2019</w:t>
      </w:r>
      <w:r w:rsidR="00E24E5F" w:rsidRPr="005855CC">
        <w:t xml:space="preserve"> року спільно з органами місцевого самоврядування та підприємствами міста організовано проведення громадських та тимчасових робіт. За звітний період Жмеринською </w:t>
      </w:r>
      <w:r w:rsidR="009E7BDD" w:rsidRPr="005855CC">
        <w:t>міськрайонною філією отримано 33</w:t>
      </w:r>
      <w:r w:rsidR="00E24E5F" w:rsidRPr="005855CC">
        <w:t xml:space="preserve"> пропозиції на роботи тимчасового характеру від підприємств, за якими були направлені та взяли участь у цих ро</w:t>
      </w:r>
      <w:r w:rsidR="009E7BDD" w:rsidRPr="005855CC">
        <w:t xml:space="preserve">ботах </w:t>
      </w:r>
      <w:r w:rsidR="00F27534" w:rsidRPr="005855CC">
        <w:t xml:space="preserve"> безробітних громадян</w:t>
      </w:r>
      <w:r w:rsidR="009E7BDD" w:rsidRPr="005855CC">
        <w:t>ина</w:t>
      </w:r>
      <w:r w:rsidR="00E24E5F" w:rsidRPr="005855CC">
        <w:t xml:space="preserve">. Також було </w:t>
      </w:r>
      <w:r w:rsidR="009E7BDD" w:rsidRPr="005855CC">
        <w:t>укладено 8</w:t>
      </w:r>
      <w:r w:rsidR="00E24E5F" w:rsidRPr="005855CC">
        <w:t xml:space="preserve"> договорів  на організацію громадських робіт із благоустрою та упорядкування об’єктів соціальної сфери</w:t>
      </w:r>
      <w:r w:rsidR="00355E3B" w:rsidRPr="005855CC">
        <w:t>,</w:t>
      </w:r>
      <w:r w:rsidR="00E24E5F" w:rsidRPr="005855CC">
        <w:t xml:space="preserve"> згідно яких</w:t>
      </w:r>
      <w:r w:rsidR="00660A43" w:rsidRPr="005855CC">
        <w:t xml:space="preserve"> залучено до громадських робіт </w:t>
      </w:r>
      <w:r w:rsidR="009E7BDD" w:rsidRPr="005855CC">
        <w:t>63</w:t>
      </w:r>
      <w:r w:rsidR="00355E3B" w:rsidRPr="005855CC">
        <w:t xml:space="preserve"> безробітних – мешканці</w:t>
      </w:r>
      <w:r w:rsidR="00F27534" w:rsidRPr="005855CC">
        <w:t>в</w:t>
      </w:r>
      <w:r w:rsidR="00355E3B" w:rsidRPr="005855CC">
        <w:t xml:space="preserve"> міста. </w:t>
      </w:r>
    </w:p>
    <w:bookmarkEnd w:id="22"/>
    <w:bookmarkEnd w:id="23"/>
    <w:p w:rsidR="00E24E5F" w:rsidRPr="005855CC" w:rsidRDefault="009E7BDD" w:rsidP="00BF1DC5">
      <w:pPr>
        <w:pStyle w:val="af0"/>
        <w:tabs>
          <w:tab w:val="left" w:pos="1134"/>
        </w:tabs>
        <w:spacing w:before="60" w:beforeAutospacing="0" w:after="0" w:afterAutospacing="0"/>
        <w:ind w:firstLine="709"/>
        <w:rPr>
          <w:sz w:val="28"/>
          <w:szCs w:val="28"/>
          <w:lang w:val="uk-UA"/>
        </w:rPr>
      </w:pPr>
      <w:r w:rsidRPr="005855CC">
        <w:rPr>
          <w:sz w:val="28"/>
          <w:szCs w:val="28"/>
          <w:lang w:val="uk-UA"/>
        </w:rPr>
        <w:t>Протягом звітного періоду 2019</w:t>
      </w:r>
      <w:r w:rsidR="00E24E5F" w:rsidRPr="005855CC">
        <w:rPr>
          <w:sz w:val="28"/>
          <w:szCs w:val="28"/>
          <w:lang w:val="uk-UA"/>
        </w:rPr>
        <w:t xml:space="preserve"> року отримали профінформаційні послуги </w:t>
      </w:r>
      <w:r w:rsidRPr="005855CC">
        <w:rPr>
          <w:sz w:val="28"/>
          <w:szCs w:val="28"/>
          <w:lang w:val="uk-UA"/>
        </w:rPr>
        <w:t>596</w:t>
      </w:r>
      <w:r w:rsidR="00E24E5F" w:rsidRPr="005855CC">
        <w:rPr>
          <w:sz w:val="28"/>
          <w:szCs w:val="28"/>
          <w:lang w:val="uk-UA"/>
        </w:rPr>
        <w:t xml:space="preserve"> безробітних. </w:t>
      </w:r>
    </w:p>
    <w:p w:rsidR="00E24E5F" w:rsidRPr="005855CC" w:rsidRDefault="009E7BDD" w:rsidP="00BF1DC5">
      <w:pPr>
        <w:tabs>
          <w:tab w:val="left" w:pos="1134"/>
        </w:tabs>
        <w:spacing w:before="60"/>
        <w:rPr>
          <w:bCs/>
        </w:rPr>
      </w:pPr>
      <w:r w:rsidRPr="005855CC">
        <w:rPr>
          <w:bCs/>
        </w:rPr>
        <w:t>Протягом січня-серпня 2019</w:t>
      </w:r>
      <w:r w:rsidR="00E24E5F" w:rsidRPr="005855CC">
        <w:rPr>
          <w:bCs/>
        </w:rPr>
        <w:t xml:space="preserve"> рок</w:t>
      </w:r>
      <w:r w:rsidRPr="005855CC">
        <w:rPr>
          <w:bCs/>
        </w:rPr>
        <w:t>у на обліку в філії перебувало 7</w:t>
      </w:r>
      <w:r w:rsidR="00E24E5F" w:rsidRPr="005855CC">
        <w:rPr>
          <w:bCs/>
        </w:rPr>
        <w:t xml:space="preserve"> безробітних громадян, які переїхали</w:t>
      </w:r>
      <w:r w:rsidR="00093821" w:rsidRPr="005855CC">
        <w:rPr>
          <w:bCs/>
        </w:rPr>
        <w:t xml:space="preserve"> з місць </w:t>
      </w:r>
      <w:r w:rsidR="00E24E5F" w:rsidRPr="005855CC">
        <w:rPr>
          <w:bCs/>
        </w:rPr>
        <w:t xml:space="preserve">проведення </w:t>
      </w:r>
      <w:r w:rsidRPr="005855CC">
        <w:rPr>
          <w:bCs/>
        </w:rPr>
        <w:t xml:space="preserve">операції об’єднаних </w:t>
      </w:r>
      <w:r w:rsidRPr="005855CC">
        <w:rPr>
          <w:bCs/>
        </w:rPr>
        <w:lastRenderedPageBreak/>
        <w:t xml:space="preserve">сил </w:t>
      </w:r>
      <w:r w:rsidR="00E24E5F" w:rsidRPr="005855CC">
        <w:rPr>
          <w:bCs/>
        </w:rPr>
        <w:t>та тимчасово окупованої території,</w:t>
      </w:r>
      <w:r w:rsidR="00E24E5F" w:rsidRPr="005855CC">
        <w:rPr>
          <w:rFonts w:ascii="Gulim" w:eastAsia="Gulim" w:hAnsi="Gulim" w:cs="Gulim"/>
        </w:rPr>
        <w:t xml:space="preserve"> </w:t>
      </w:r>
      <w:r w:rsidR="00E24E5F" w:rsidRPr="005855CC">
        <w:rPr>
          <w:bCs/>
        </w:rPr>
        <w:t>усім їм були надані профорієнтаційні та профконсультаційні послуги, було запропоновано взяти участь в громадських чи тимчасових роботах та про</w:t>
      </w:r>
      <w:r w:rsidRPr="005855CC">
        <w:rPr>
          <w:bCs/>
        </w:rPr>
        <w:t>йти професійне навчання. З них 4 осо</w:t>
      </w:r>
      <w:r w:rsidR="00E24E5F" w:rsidRPr="005855CC">
        <w:rPr>
          <w:bCs/>
        </w:rPr>
        <w:t>б</w:t>
      </w:r>
      <w:r w:rsidRPr="005855CC">
        <w:rPr>
          <w:bCs/>
        </w:rPr>
        <w:t>и були працевлаштовані та</w:t>
      </w:r>
      <w:r w:rsidR="00E24E5F" w:rsidRPr="005855CC">
        <w:rPr>
          <w:bCs/>
        </w:rPr>
        <w:t xml:space="preserve"> 2 чол. залучені до професійного навчання та 2 чол. взяли участь у оплачуваних гром</w:t>
      </w:r>
      <w:r w:rsidRPr="005855CC">
        <w:rPr>
          <w:bCs/>
        </w:rPr>
        <w:t>адських роботах. Станом на 01.09.2019</w:t>
      </w:r>
      <w:r w:rsidR="00E24E5F" w:rsidRPr="005855CC">
        <w:rPr>
          <w:bCs/>
        </w:rPr>
        <w:t xml:space="preserve"> року на обліку перебуває 2 чол. </w:t>
      </w:r>
    </w:p>
    <w:p w:rsidR="00E24E5F" w:rsidRPr="005855CC" w:rsidRDefault="00E24E5F" w:rsidP="00BF1DC5">
      <w:pPr>
        <w:pStyle w:val="33"/>
        <w:shd w:val="clear" w:color="auto" w:fill="auto"/>
        <w:tabs>
          <w:tab w:val="left" w:pos="1134"/>
        </w:tabs>
        <w:spacing w:before="60" w:line="240" w:lineRule="auto"/>
        <w:ind w:firstLine="709"/>
        <w:rPr>
          <w:sz w:val="28"/>
          <w:szCs w:val="28"/>
        </w:rPr>
      </w:pPr>
      <w:r w:rsidRPr="005855CC">
        <w:rPr>
          <w:sz w:val="28"/>
          <w:szCs w:val="28"/>
        </w:rPr>
        <w:t>В січні</w:t>
      </w:r>
      <w:r w:rsidR="00093821" w:rsidRPr="005855CC">
        <w:rPr>
          <w:sz w:val="28"/>
          <w:szCs w:val="28"/>
        </w:rPr>
        <w:t xml:space="preserve"> </w:t>
      </w:r>
      <w:r w:rsidR="009E7BDD" w:rsidRPr="005855CC">
        <w:rPr>
          <w:sz w:val="28"/>
          <w:szCs w:val="28"/>
        </w:rPr>
        <w:t>- серпні 2019</w:t>
      </w:r>
      <w:r w:rsidRPr="005855CC">
        <w:rPr>
          <w:sz w:val="28"/>
          <w:szCs w:val="28"/>
        </w:rPr>
        <w:t xml:space="preserve"> року на обл</w:t>
      </w:r>
      <w:r w:rsidR="009E7BDD" w:rsidRPr="005855CC">
        <w:rPr>
          <w:sz w:val="28"/>
          <w:szCs w:val="28"/>
        </w:rPr>
        <w:t>іку, як безробітні, перебували 2</w:t>
      </w:r>
      <w:r w:rsidRPr="005855CC">
        <w:rPr>
          <w:sz w:val="28"/>
          <w:szCs w:val="28"/>
        </w:rPr>
        <w:t xml:space="preserve">5 чол., з числа осіб, що приймали участь в АТО чи ООС. Протягом </w:t>
      </w:r>
      <w:r w:rsidR="009E7BDD" w:rsidRPr="005855CC">
        <w:rPr>
          <w:sz w:val="28"/>
          <w:szCs w:val="28"/>
        </w:rPr>
        <w:t>8 місяців 2019</w:t>
      </w:r>
      <w:r w:rsidR="00093821" w:rsidRPr="005855CC">
        <w:rPr>
          <w:sz w:val="28"/>
          <w:szCs w:val="28"/>
        </w:rPr>
        <w:t xml:space="preserve"> </w:t>
      </w:r>
      <w:r w:rsidR="009E7BDD" w:rsidRPr="005855CC">
        <w:rPr>
          <w:sz w:val="28"/>
          <w:szCs w:val="28"/>
        </w:rPr>
        <w:t>року 2</w:t>
      </w:r>
      <w:r w:rsidRPr="005855CC">
        <w:rPr>
          <w:sz w:val="28"/>
          <w:szCs w:val="28"/>
        </w:rPr>
        <w:t xml:space="preserve"> чол. було</w:t>
      </w:r>
      <w:r w:rsidR="009E7BDD" w:rsidRPr="005855CC">
        <w:rPr>
          <w:sz w:val="28"/>
          <w:szCs w:val="28"/>
        </w:rPr>
        <w:t xml:space="preserve"> працевлаштовано, в тому числі 1 особа</w:t>
      </w:r>
      <w:r w:rsidRPr="005855CC">
        <w:rPr>
          <w:sz w:val="28"/>
          <w:szCs w:val="28"/>
        </w:rPr>
        <w:t xml:space="preserve"> працевлаштовано шляхом надання одноразової виплати допомоги по безробіттю для організації безробітними підприємницької діяльності</w:t>
      </w:r>
      <w:r w:rsidR="00B30510" w:rsidRPr="005855CC">
        <w:rPr>
          <w:sz w:val="28"/>
          <w:szCs w:val="28"/>
        </w:rPr>
        <w:t>. Станом на 01.09.2019</w:t>
      </w:r>
      <w:r w:rsidRPr="005855CC">
        <w:rPr>
          <w:sz w:val="28"/>
          <w:szCs w:val="28"/>
        </w:rPr>
        <w:t xml:space="preserve"> року </w:t>
      </w:r>
      <w:r w:rsidR="00B30510" w:rsidRPr="005855CC">
        <w:rPr>
          <w:sz w:val="28"/>
          <w:szCs w:val="28"/>
        </w:rPr>
        <w:t>на обліку продовжує перебувати 13</w:t>
      </w:r>
      <w:r w:rsidRPr="005855CC">
        <w:rPr>
          <w:sz w:val="28"/>
          <w:szCs w:val="28"/>
        </w:rPr>
        <w:t xml:space="preserve"> чол.</w:t>
      </w:r>
    </w:p>
    <w:p w:rsidR="00BC779E" w:rsidRPr="005855CC" w:rsidRDefault="00BC779E" w:rsidP="00BF1DC5">
      <w:pPr>
        <w:pStyle w:val="a5"/>
        <w:widowControl w:val="0"/>
        <w:tabs>
          <w:tab w:val="left" w:pos="1134"/>
        </w:tabs>
        <w:spacing w:before="60"/>
        <w:ind w:left="0"/>
        <w:rPr>
          <w:sz w:val="28"/>
          <w:szCs w:val="28"/>
        </w:rPr>
      </w:pPr>
      <w:r w:rsidRPr="005855CC">
        <w:rPr>
          <w:b/>
          <w:sz w:val="28"/>
          <w:szCs w:val="28"/>
        </w:rPr>
        <w:t>Головн</w:t>
      </w:r>
      <w:r w:rsidR="00E76F33" w:rsidRPr="005855CC">
        <w:rPr>
          <w:b/>
          <w:sz w:val="28"/>
          <w:szCs w:val="28"/>
        </w:rPr>
        <w:t>і</w:t>
      </w:r>
      <w:r w:rsidRPr="005855CC">
        <w:rPr>
          <w:b/>
          <w:sz w:val="28"/>
          <w:szCs w:val="28"/>
        </w:rPr>
        <w:t xml:space="preserve"> </w:t>
      </w:r>
      <w:r w:rsidR="00E76F33" w:rsidRPr="005855CC">
        <w:rPr>
          <w:b/>
          <w:sz w:val="28"/>
          <w:szCs w:val="28"/>
        </w:rPr>
        <w:t>цілі</w:t>
      </w:r>
      <w:r w:rsidR="0014710C" w:rsidRPr="005855CC">
        <w:rPr>
          <w:b/>
          <w:sz w:val="28"/>
          <w:szCs w:val="28"/>
        </w:rPr>
        <w:t>:</w:t>
      </w:r>
      <w:r w:rsidRPr="005855CC">
        <w:rPr>
          <w:sz w:val="28"/>
          <w:szCs w:val="28"/>
        </w:rPr>
        <w:t xml:space="preserve"> </w:t>
      </w:r>
      <w:r w:rsidR="00676B66" w:rsidRPr="005855CC">
        <w:rPr>
          <w:sz w:val="28"/>
          <w:szCs w:val="28"/>
        </w:rPr>
        <w:t xml:space="preserve">забезпечення належного соціального захисту населення і безробітних шляхом </w:t>
      </w:r>
      <w:r w:rsidR="00A62C00" w:rsidRPr="005855CC">
        <w:rPr>
          <w:sz w:val="28"/>
          <w:szCs w:val="28"/>
        </w:rPr>
        <w:t xml:space="preserve">надання соціальних послуг, передбачених чинним законодавством в обсягах: </w:t>
      </w:r>
    </w:p>
    <w:p w:rsidR="00A62C00" w:rsidRPr="005855CC" w:rsidRDefault="00A62C00"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5855CC">
        <w:t xml:space="preserve">сприяння </w:t>
      </w:r>
      <w:r w:rsidR="004B20D2" w:rsidRPr="005855CC">
        <w:t>працевлашт</w:t>
      </w:r>
      <w:r w:rsidRPr="005855CC">
        <w:t>у</w:t>
      </w:r>
      <w:r w:rsidR="004B20D2" w:rsidRPr="005855CC">
        <w:t>ван</w:t>
      </w:r>
      <w:r w:rsidRPr="005855CC">
        <w:t>ню</w:t>
      </w:r>
      <w:r w:rsidR="00BC779E" w:rsidRPr="005855CC">
        <w:t xml:space="preserve"> не менше </w:t>
      </w:r>
      <w:r w:rsidR="00050D36" w:rsidRPr="005855CC">
        <w:t>7</w:t>
      </w:r>
      <w:r w:rsidR="001A0ED6" w:rsidRPr="005855CC">
        <w:t>80</w:t>
      </w:r>
      <w:r w:rsidR="00BC779E" w:rsidRPr="005855CC">
        <w:t xml:space="preserve"> осіб, </w:t>
      </w:r>
    </w:p>
    <w:p w:rsidR="00A62C00" w:rsidRPr="005855CC" w:rsidRDefault="00BC779E"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5855CC">
        <w:t>залучен</w:t>
      </w:r>
      <w:r w:rsidR="00A62C00" w:rsidRPr="005855CC">
        <w:t xml:space="preserve">ня </w:t>
      </w:r>
      <w:r w:rsidRPr="005855CC">
        <w:t xml:space="preserve">до участі в громадських роботах та тимчасових роботах не менше – </w:t>
      </w:r>
      <w:r w:rsidR="00050D36" w:rsidRPr="005855CC">
        <w:t>4</w:t>
      </w:r>
      <w:r w:rsidR="001A0ED6" w:rsidRPr="005855CC">
        <w:t>0</w:t>
      </w:r>
      <w:r w:rsidRPr="005855CC">
        <w:t xml:space="preserve"> чол.</w:t>
      </w:r>
      <w:r w:rsidR="00A62C00" w:rsidRPr="005855CC">
        <w:t>;</w:t>
      </w:r>
    </w:p>
    <w:p w:rsidR="00A62C00" w:rsidRPr="005855CC" w:rsidRDefault="00BC779E"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5855CC">
        <w:t xml:space="preserve"> </w:t>
      </w:r>
      <w:r w:rsidRPr="005855CC">
        <w:rPr>
          <w:bCs/>
        </w:rPr>
        <w:t>забезпечен</w:t>
      </w:r>
      <w:r w:rsidR="00A62C00" w:rsidRPr="005855CC">
        <w:rPr>
          <w:bCs/>
        </w:rPr>
        <w:t>ня</w:t>
      </w:r>
      <w:r w:rsidRPr="005855CC">
        <w:rPr>
          <w:bCs/>
        </w:rPr>
        <w:t xml:space="preserve"> проходження професійної підготовки, перепідготовки та пі</w:t>
      </w:r>
      <w:r w:rsidR="00050D36" w:rsidRPr="005855CC">
        <w:rPr>
          <w:bCs/>
        </w:rPr>
        <w:t>двищення кваліфікації не менше 85</w:t>
      </w:r>
      <w:r w:rsidRPr="005855CC">
        <w:rPr>
          <w:bCs/>
        </w:rPr>
        <w:t xml:space="preserve"> чол.</w:t>
      </w:r>
      <w:r w:rsidR="00A62C00" w:rsidRPr="005855CC">
        <w:rPr>
          <w:bCs/>
        </w:rPr>
        <w:t>;</w:t>
      </w:r>
    </w:p>
    <w:p w:rsidR="00F50C24" w:rsidRPr="005855CC" w:rsidRDefault="00A62C00"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5855CC">
        <w:rPr>
          <w:bCs/>
        </w:rPr>
        <w:t xml:space="preserve">залучення </w:t>
      </w:r>
      <w:r w:rsidR="00BC779E" w:rsidRPr="005855CC">
        <w:rPr>
          <w:bCs/>
        </w:rPr>
        <w:t xml:space="preserve">до підприємницької діяльності шляхом виплати одноразової допомоги по безробіттю не менше </w:t>
      </w:r>
      <w:r w:rsidR="00B30510" w:rsidRPr="005855CC">
        <w:rPr>
          <w:bCs/>
        </w:rPr>
        <w:t>2</w:t>
      </w:r>
      <w:r w:rsidR="00BC779E" w:rsidRPr="005855CC">
        <w:rPr>
          <w:bCs/>
        </w:rPr>
        <w:t xml:space="preserve"> чол.</w:t>
      </w:r>
      <w:r w:rsidR="00F50C24" w:rsidRPr="005855CC">
        <w:rPr>
          <w:bCs/>
        </w:rPr>
        <w:t>;</w:t>
      </w:r>
    </w:p>
    <w:p w:rsidR="00BC779E" w:rsidRPr="005855CC" w:rsidRDefault="00B65F65"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5855CC">
        <w:rPr>
          <w:bCs/>
        </w:rPr>
        <w:t>працевлашт</w:t>
      </w:r>
      <w:r w:rsidR="00F50C24" w:rsidRPr="005855CC">
        <w:rPr>
          <w:bCs/>
        </w:rPr>
        <w:t>у</w:t>
      </w:r>
      <w:r w:rsidRPr="005855CC">
        <w:rPr>
          <w:bCs/>
        </w:rPr>
        <w:t>ван</w:t>
      </w:r>
      <w:r w:rsidR="00F50C24" w:rsidRPr="005855CC">
        <w:rPr>
          <w:bCs/>
        </w:rPr>
        <w:t>ня</w:t>
      </w:r>
      <w:r w:rsidR="00ED2ED9" w:rsidRPr="005855CC">
        <w:rPr>
          <w:bCs/>
        </w:rPr>
        <w:t xml:space="preserve"> на нові робочі місця завдяки </w:t>
      </w:r>
      <w:r w:rsidR="001818FF" w:rsidRPr="005855CC">
        <w:rPr>
          <w:bCs/>
        </w:rPr>
        <w:t xml:space="preserve">виплаті компенсації роботодавцю витрат у розмірі єдиного внеску на загальнообов’язкове державне соціальне страхування не менше </w:t>
      </w:r>
      <w:r w:rsidR="00050D36" w:rsidRPr="005855CC">
        <w:rPr>
          <w:bCs/>
        </w:rPr>
        <w:t>9</w:t>
      </w:r>
      <w:r w:rsidR="001818FF" w:rsidRPr="005855CC">
        <w:rPr>
          <w:bCs/>
        </w:rPr>
        <w:t xml:space="preserve"> чол.</w:t>
      </w:r>
    </w:p>
    <w:p w:rsidR="00B30510" w:rsidRPr="005855CC" w:rsidRDefault="00B30510" w:rsidP="00BF1DC5">
      <w:pPr>
        <w:pStyle w:val="3"/>
        <w:keepNext w:val="0"/>
        <w:widowControl w:val="0"/>
        <w:tabs>
          <w:tab w:val="left" w:pos="1134"/>
        </w:tabs>
        <w:spacing w:before="60"/>
        <w:ind w:left="0"/>
      </w:pPr>
      <w:bookmarkStart w:id="24" w:name="_Toc306617279"/>
      <w:bookmarkStart w:id="25" w:name="_Toc217932383"/>
      <w:bookmarkStart w:id="26" w:name="_Toc217932126"/>
    </w:p>
    <w:p w:rsidR="00BC779E" w:rsidRPr="005855CC" w:rsidRDefault="00BC779E" w:rsidP="00BF1DC5">
      <w:pPr>
        <w:pStyle w:val="3"/>
        <w:keepNext w:val="0"/>
        <w:widowControl w:val="0"/>
        <w:tabs>
          <w:tab w:val="left" w:pos="1134"/>
        </w:tabs>
        <w:spacing w:before="60"/>
        <w:ind w:left="0"/>
      </w:pPr>
      <w:r w:rsidRPr="005855CC">
        <w:t>1.1.</w:t>
      </w:r>
      <w:r w:rsidR="00BA6D04" w:rsidRPr="005855CC">
        <w:t>5</w:t>
      </w:r>
      <w:r w:rsidRPr="005855CC">
        <w:t xml:space="preserve">. Підтримка сім’ї, дітей </w:t>
      </w:r>
      <w:bookmarkEnd w:id="24"/>
      <w:bookmarkEnd w:id="25"/>
      <w:bookmarkEnd w:id="26"/>
    </w:p>
    <w:p w:rsidR="00EF253B" w:rsidRPr="005855CC" w:rsidRDefault="00EF253B" w:rsidP="00EF253B">
      <w:pPr>
        <w:pStyle w:val="a5"/>
        <w:ind w:left="0" w:firstLine="708"/>
        <w:rPr>
          <w:sz w:val="28"/>
          <w:szCs w:val="28"/>
        </w:rPr>
      </w:pPr>
      <w:r w:rsidRPr="005855CC">
        <w:rPr>
          <w:sz w:val="28"/>
          <w:szCs w:val="28"/>
        </w:rPr>
        <w:t xml:space="preserve">За 8 місяців поточного року службою у справах дітей спільно з представниками поліції, управління освіти, соціальним педагогом Жмеринського вищого професійного училища  проведено  107 профілактичних рейдів:  “ Сім’я”, „Діти вулиці”, «Вокзал», «Урок», «Комп’ютерні клуби». За результатами рейдів виявлено 5 дітей, вилучених з 2 сімей. Усіх вилучених дітей було повернуто в сім'ї.  </w:t>
      </w:r>
    </w:p>
    <w:p w:rsidR="00EF253B" w:rsidRPr="005855CC" w:rsidRDefault="00EF253B" w:rsidP="00EF253B">
      <w:pPr>
        <w:pStyle w:val="a5"/>
        <w:ind w:left="0" w:firstLine="708"/>
        <w:rPr>
          <w:sz w:val="28"/>
          <w:szCs w:val="28"/>
        </w:rPr>
      </w:pPr>
      <w:r w:rsidRPr="005855CC">
        <w:rPr>
          <w:sz w:val="28"/>
          <w:szCs w:val="28"/>
        </w:rPr>
        <w:t>Станом на 30.08.2019 року на обліку перебуває 1 дитина із 1 сім'ї, яка опинилися в складних життєвих обставинах. Відносно 3 дітей із  1 сім’ї органом опіки і піклування  міської ради  винесено рішення про позбавлення батьківських прав. Справа  знаходяться на розгляді у Жмеринському міськрайонному суді.</w:t>
      </w:r>
    </w:p>
    <w:p w:rsidR="00EF253B" w:rsidRPr="005855CC" w:rsidRDefault="00EF253B" w:rsidP="00EF253B">
      <w:r w:rsidRPr="005855CC">
        <w:t>На обліку служби у справах дітей, станом на 30.08.2019 року перебуває 70 дітей-сиріт та дітей, позбавлених батьківського піклування з них: 19 дітей мають власне житло; 17 дітей мають житло на праві користування; 23 дитини не мають житла. На квартирному обліку при виконавчому комітеті міської ради перебуває</w:t>
      </w:r>
      <w:r w:rsidRPr="005855CC">
        <w:rPr>
          <w:bdr w:val="none" w:sz="0" w:space="0" w:color="auto" w:frame="1"/>
        </w:rPr>
        <w:t xml:space="preserve"> 5 </w:t>
      </w:r>
      <w:r w:rsidRPr="005855CC">
        <w:t>дітей-сиріт та дітей, позбавлених батьківського піклування, віком від 15 до 18 років, які потребують поліпшення житлових умов та  20 осіб з числа   дітей-сиріт, дітей, позбавлених батьківського піклування, які потребують поліпшення житлових умов.</w:t>
      </w:r>
    </w:p>
    <w:p w:rsidR="009471A1" w:rsidRPr="005855CC" w:rsidRDefault="009471A1" w:rsidP="00EF253B">
      <w:r w:rsidRPr="005855CC">
        <w:lastRenderedPageBreak/>
        <w:t>С</w:t>
      </w:r>
      <w:r w:rsidR="00EF253B" w:rsidRPr="005855CC">
        <w:t>истематично проводить</w:t>
      </w:r>
      <w:r w:rsidRPr="005855CC">
        <w:t>ся робота</w:t>
      </w:r>
      <w:r w:rsidR="00EF253B" w:rsidRPr="005855CC">
        <w:t xml:space="preserve"> щодо контролю утримання і збереження житла, яке належить дітям на праві власності та праві користування.</w:t>
      </w:r>
    </w:p>
    <w:p w:rsidR="00EF253B" w:rsidRPr="005855CC" w:rsidRDefault="00EF253B" w:rsidP="00EF253B">
      <w:r w:rsidRPr="005855CC">
        <w:t xml:space="preserve">За вимогою служби у справах дітей 1 опікун надав документи органам реєстрації нерухомого майна про вчинення правочину для вступу у спадщину по житлу, яке належить дитині-сироті. </w:t>
      </w:r>
    </w:p>
    <w:p w:rsidR="00EF253B" w:rsidRPr="005855CC" w:rsidRDefault="00EF253B" w:rsidP="00EF253B">
      <w:pPr>
        <w:ind w:firstLine="708"/>
      </w:pPr>
      <w:r w:rsidRPr="005855CC">
        <w:t xml:space="preserve">За поданням служби у справах дітей, виконкомом Жмеринської міської ради прийнято рішення щодо  призначення 12 опікунів/піклувальників над майном та житлом дітей даної категорії з метою його збереження до повноліття дітей. </w:t>
      </w:r>
    </w:p>
    <w:p w:rsidR="00EF253B" w:rsidRPr="005855CC" w:rsidRDefault="00EF253B" w:rsidP="00EF253B">
      <w:pPr>
        <w:ind w:firstLine="708"/>
      </w:pPr>
      <w:r w:rsidRPr="005855CC">
        <w:t>З початку 2019 року за поданням служби у справах дітей органом опіки та піклування було надано 13 дозволів на здійснення правочинів з житлом та майном, що належить на праві власності чи праві користування дітям. В жодному випадку права дітей не були порушені.</w:t>
      </w:r>
    </w:p>
    <w:p w:rsidR="00EF253B" w:rsidRPr="005855CC" w:rsidRDefault="00EF253B" w:rsidP="00EF253B">
      <w:pPr>
        <w:ind w:firstLine="708"/>
      </w:pPr>
      <w:r w:rsidRPr="005855CC">
        <w:t>При вирішенні питання влаштування дітей-сиріт і дітей, позбавлених батьківського піклування виключна перевага надається сімейним формам виховання – це усиновлення, опіка (піклування), прийомні сім’ї або дитячі будинки сімейного типу. Так, протягом 2019 року посиротіло 4 дітей, із них: усиновлена 1 дитина, влаштовано в сім’ї опікунів (піклувальників) – 3 дитини. Станом на звітну дату на первинному обліку служби у справах дітей перебувають 70 дітей-сиріт і дітей, позбавлених батьківського піклування позбавлених батьківського піклування, з яких в сімейних формах виховання (опіка/піклування, прийомні сім’ї, дитячі будинки сімейного типу) перебувають – 65 дітей, що складає  92,85% від загальної кількості дітей-сиріт і дітей, позбавлених батьківського піклування із первинного обліку.</w:t>
      </w:r>
    </w:p>
    <w:p w:rsidR="00EF253B" w:rsidRPr="005855CC" w:rsidRDefault="00EF253B" w:rsidP="00EF253B">
      <w:pPr>
        <w:spacing w:line="300" w:lineRule="exact"/>
        <w:ind w:firstLine="540"/>
        <w:rPr>
          <w:b/>
        </w:rPr>
      </w:pPr>
      <w:r w:rsidRPr="005855CC">
        <w:t>В даний час, невлаштованими в сімейні форми виховання по службі у справах дітей залишається 5 дітей, з яких 3 мають інвалідність або значні вади здоров’я, 1 дитина знаходиться в Самгородецькій спеціальній загальноосвітній школі-інтернат Козятинського району Вінницької області, 1 дитина навчається і проживає в гуртожитку  Зозівського професійного аграрного ліцею.</w:t>
      </w:r>
    </w:p>
    <w:p w:rsidR="00EF253B" w:rsidRPr="005855CC" w:rsidRDefault="00EF253B" w:rsidP="00EF253B">
      <w:r w:rsidRPr="005855CC">
        <w:t>Станом на 30.08.2019 року в м.Жмеринка тимчасово проживає 28 дітей, які перебувають на обліку, як  внутрішньо переміщені особи.</w:t>
      </w:r>
      <w:r w:rsidRPr="005855CC">
        <w:rPr>
          <w:sz w:val="27"/>
          <w:szCs w:val="27"/>
        </w:rPr>
        <w:t xml:space="preserve"> </w:t>
      </w:r>
      <w:r w:rsidRPr="005855CC">
        <w:t xml:space="preserve">Діти переселенців від 6 до 18 років (16 дітей) влаштовані на навчання в школи  та відвідують садочки міста. </w:t>
      </w:r>
      <w:r w:rsidR="009471A1" w:rsidRPr="005855CC">
        <w:t>О</w:t>
      </w:r>
      <w:r w:rsidRPr="005855CC">
        <w:t>дній дитині  згідно рішення виконавчого комітету  надано статус дитини, що постраждала внаслідок воєнних дій та збройних конфліктів.</w:t>
      </w:r>
    </w:p>
    <w:p w:rsidR="00EF253B" w:rsidRPr="005855CC" w:rsidRDefault="00EF253B" w:rsidP="00EF253B">
      <w:pPr>
        <w:ind w:firstLine="708"/>
      </w:pPr>
      <w:r w:rsidRPr="005855CC">
        <w:rPr>
          <w:rFonts w:eastAsia="Calibri" w:cs="Calibri"/>
          <w:lang w:eastAsia="en-US"/>
        </w:rPr>
        <w:t xml:space="preserve">Однією з  ефективних форм  роботи в даному напрямку є організація діяльності комісії з питань захисту прав дитини при виконавчому комітеті Жмеринської міської ради, основним завданням якої є забезпечення реалізації права дитини на життя, охорону здоров’я, освіту, соціальний захист, сімейне виховання та всебічний розвиток. Так протягом 2019 року </w:t>
      </w:r>
      <w:r w:rsidRPr="005855CC">
        <w:t xml:space="preserve">проведено 9 засідань комісії з питань захисту прав дитини, на яких розглянуто 64 питань щодо захисту законних прав та інтересів дітей.  </w:t>
      </w:r>
    </w:p>
    <w:p w:rsidR="001D0C71" w:rsidRPr="005855CC" w:rsidRDefault="00CF67E8" w:rsidP="00F02062">
      <w:pPr>
        <w:pStyle w:val="a9"/>
        <w:widowControl w:val="0"/>
        <w:tabs>
          <w:tab w:val="left" w:pos="1134"/>
        </w:tabs>
        <w:jc w:val="both"/>
        <w:rPr>
          <w:b w:val="0"/>
        </w:rPr>
      </w:pPr>
      <w:r w:rsidRPr="005855CC">
        <w:t>Головні цілі</w:t>
      </w:r>
      <w:r w:rsidR="001D0C71" w:rsidRPr="005855CC">
        <w:rPr>
          <w:b w:val="0"/>
        </w:rPr>
        <w:t>: збільшення відсоткового показника влаштування дітей у сімейні форми виховання</w:t>
      </w:r>
      <w:r w:rsidR="00D51D6B" w:rsidRPr="005855CC">
        <w:rPr>
          <w:b w:val="0"/>
        </w:rPr>
        <w:t>.</w:t>
      </w:r>
      <w:r w:rsidR="001D0C71" w:rsidRPr="005855CC">
        <w:rPr>
          <w:b w:val="0"/>
        </w:rPr>
        <w:t xml:space="preserve"> </w:t>
      </w:r>
    </w:p>
    <w:p w:rsidR="00911983" w:rsidRPr="005855CC" w:rsidRDefault="00911983" w:rsidP="00F02062">
      <w:pPr>
        <w:pStyle w:val="a9"/>
        <w:widowControl w:val="0"/>
        <w:tabs>
          <w:tab w:val="left" w:pos="1134"/>
        </w:tabs>
        <w:jc w:val="both"/>
        <w:rPr>
          <w:b w:val="0"/>
        </w:rPr>
      </w:pPr>
    </w:p>
    <w:p w:rsidR="00BC779E" w:rsidRPr="005855CC" w:rsidRDefault="00BC779E" w:rsidP="00BF1DC5">
      <w:pPr>
        <w:pStyle w:val="3"/>
        <w:keepNext w:val="0"/>
        <w:widowControl w:val="0"/>
        <w:tabs>
          <w:tab w:val="left" w:pos="1134"/>
        </w:tabs>
        <w:spacing w:before="60"/>
        <w:ind w:left="0"/>
      </w:pPr>
      <w:r w:rsidRPr="005855CC">
        <w:t>1.1.</w:t>
      </w:r>
      <w:r w:rsidR="00BA6D04" w:rsidRPr="005855CC">
        <w:t>6</w:t>
      </w:r>
      <w:r w:rsidRPr="005855CC">
        <w:t>. Будівництво, розвиток  інфраструктури</w:t>
      </w:r>
    </w:p>
    <w:p w:rsidR="008E068B" w:rsidRPr="005855CC" w:rsidRDefault="008E068B" w:rsidP="00BF1DC5">
      <w:pPr>
        <w:widowControl w:val="0"/>
        <w:tabs>
          <w:tab w:val="left" w:pos="1134"/>
        </w:tabs>
        <w:spacing w:before="60"/>
      </w:pPr>
      <w:r w:rsidRPr="005855CC">
        <w:t>Будівельними підприємствами міста, що працювали за конт</w:t>
      </w:r>
      <w:r w:rsidR="00C67253" w:rsidRPr="005855CC">
        <w:t>рактами підряду</w:t>
      </w:r>
      <w:r w:rsidR="001F4F9C" w:rsidRPr="005855CC">
        <w:t>,</w:t>
      </w:r>
      <w:r w:rsidR="004C69F5" w:rsidRPr="005855CC">
        <w:t xml:space="preserve"> за І півріччя 2019</w:t>
      </w:r>
      <w:r w:rsidR="00D048FC" w:rsidRPr="005855CC">
        <w:t xml:space="preserve"> </w:t>
      </w:r>
      <w:r w:rsidRPr="005855CC">
        <w:t xml:space="preserve">р. виконано робіт власними силами на суму </w:t>
      </w:r>
      <w:r w:rsidR="004C69F5" w:rsidRPr="005855CC">
        <w:lastRenderedPageBreak/>
        <w:t>7,8</w:t>
      </w:r>
      <w:r w:rsidRPr="005855CC">
        <w:t xml:space="preserve"> млн.грн., </w:t>
      </w:r>
      <w:r w:rsidR="004C69F5" w:rsidRPr="005855CC">
        <w:t>це складає 120</w:t>
      </w:r>
      <w:r w:rsidR="00795771" w:rsidRPr="005855CC">
        <w:t>,1</w:t>
      </w:r>
      <w:r w:rsidR="00914B3B" w:rsidRPr="005855CC">
        <w:t xml:space="preserve">% до відповідного періоду </w:t>
      </w:r>
      <w:r w:rsidR="004C69F5" w:rsidRPr="005855CC">
        <w:t>2018</w:t>
      </w:r>
      <w:r w:rsidR="00914B3B" w:rsidRPr="005855CC">
        <w:t xml:space="preserve"> року та </w:t>
      </w:r>
      <w:r w:rsidR="004C69F5" w:rsidRPr="005855CC">
        <w:t>1</w:t>
      </w:r>
      <w:r w:rsidRPr="005855CC">
        <w:t>,</w:t>
      </w:r>
      <w:r w:rsidR="00795771" w:rsidRPr="005855CC">
        <w:t>2</w:t>
      </w:r>
      <w:r w:rsidRPr="005855CC">
        <w:t>% до загального обсягу по Вінницькій області.</w:t>
      </w:r>
    </w:p>
    <w:p w:rsidR="00EF51B6" w:rsidRPr="005855CC" w:rsidRDefault="00EF51B6" w:rsidP="00C25040">
      <w:pPr>
        <w:widowControl w:val="0"/>
        <w:tabs>
          <w:tab w:val="left" w:pos="1134"/>
        </w:tabs>
        <w:spacing w:before="60"/>
        <w:rPr>
          <w:b/>
          <w:i/>
        </w:rPr>
      </w:pPr>
      <w:r w:rsidRPr="005855CC">
        <w:t xml:space="preserve">За </w:t>
      </w:r>
      <w:r w:rsidR="00DA0F72" w:rsidRPr="005855CC">
        <w:t xml:space="preserve">І </w:t>
      </w:r>
      <w:r w:rsidR="00CF499B" w:rsidRPr="005855CC">
        <w:t>півріччі</w:t>
      </w:r>
      <w:r w:rsidR="00DA0F72" w:rsidRPr="005855CC">
        <w:t xml:space="preserve"> </w:t>
      </w:r>
      <w:r w:rsidRPr="005855CC">
        <w:t>201</w:t>
      </w:r>
      <w:r w:rsidR="00DA0F72" w:rsidRPr="005855CC">
        <w:t>9</w:t>
      </w:r>
      <w:r w:rsidRPr="005855CC">
        <w:t xml:space="preserve"> року введено в експлуатацію</w:t>
      </w:r>
      <w:r w:rsidR="00C25040" w:rsidRPr="005855CC">
        <w:t xml:space="preserve"> житла </w:t>
      </w:r>
      <w:r w:rsidR="002E386B" w:rsidRPr="005855CC">
        <w:t xml:space="preserve"> </w:t>
      </w:r>
      <w:r w:rsidR="00C25040" w:rsidRPr="005855CC">
        <w:t>3161</w:t>
      </w:r>
      <w:r w:rsidRPr="005855CC">
        <w:t xml:space="preserve"> кв.м. житла. Обсяг пр</w:t>
      </w:r>
      <w:r w:rsidR="006B3B80" w:rsidRPr="005855CC">
        <w:t>ийнятого в експлуатацію житла у</w:t>
      </w:r>
      <w:r w:rsidR="00DA0F72" w:rsidRPr="005855CC">
        <w:t xml:space="preserve"> 2019</w:t>
      </w:r>
      <w:r w:rsidRPr="005855CC">
        <w:t xml:space="preserve"> року порівняно з відповідним періодом </w:t>
      </w:r>
      <w:r w:rsidR="00A70B9C" w:rsidRPr="005855CC">
        <w:t>201</w:t>
      </w:r>
      <w:r w:rsidR="00DA0F72" w:rsidRPr="005855CC">
        <w:t>8</w:t>
      </w:r>
      <w:r w:rsidRPr="005855CC">
        <w:t xml:space="preserve"> року з</w:t>
      </w:r>
      <w:r w:rsidR="00DA0F72" w:rsidRPr="005855CC">
        <w:t>більшив</w:t>
      </w:r>
      <w:r w:rsidRPr="005855CC">
        <w:t xml:space="preserve">ся на </w:t>
      </w:r>
      <w:r w:rsidR="004C69F5" w:rsidRPr="005855CC">
        <w:t>198</w:t>
      </w:r>
      <w:r w:rsidRPr="005855CC">
        <w:t xml:space="preserve">% </w:t>
      </w:r>
      <w:r w:rsidR="00DA0F72" w:rsidRPr="005855CC">
        <w:t>.</w:t>
      </w:r>
      <w:r w:rsidRPr="005855CC">
        <w:t xml:space="preserve"> </w:t>
      </w:r>
    </w:p>
    <w:p w:rsidR="00DA0F72" w:rsidRPr="005855CC" w:rsidRDefault="00DA0F72" w:rsidP="00DA0F72">
      <w:pPr>
        <w:widowControl w:val="0"/>
        <w:ind w:firstLine="720"/>
      </w:pPr>
      <w:r w:rsidRPr="005855CC">
        <w:rPr>
          <w:rStyle w:val="FontStyle11"/>
          <w:bCs/>
          <w:lang w:eastAsia="uk-UA"/>
        </w:rPr>
        <w:t>Протягом 8 місяців 2019 року управлінням містобудування та архітектури</w:t>
      </w:r>
      <w:r w:rsidRPr="005855CC">
        <w:rPr>
          <w:rStyle w:val="FontStyle11"/>
          <w:b/>
          <w:bCs/>
          <w:lang w:eastAsia="uk-UA"/>
        </w:rPr>
        <w:t xml:space="preserve"> </w:t>
      </w:r>
      <w:r w:rsidRPr="005855CC">
        <w:t xml:space="preserve">було розглянуто та опрацьовано 351 комплектів технічної документації із землеустрою та проектів відведення по землі, видані відповідні висновки і довідки. Надано 6 комплектів містобудівних умов і обмежень на реконструкцію існуючих та будівництво нових об’єктів архітектури, а також 9 кадастрових довідок з містобудівного кадастру (витяги з містобудівного кадастру). Розглянуто надані ескізні наміри забудови земельної ділянки та видано 24 будівельних паспортів на забудову земельних ділянок. Крім того, до ГІС карти містобудівного кадастру м. Жмеринка внесено 30 об’єктів містобудування з інформацією по них. </w:t>
      </w:r>
    </w:p>
    <w:p w:rsidR="00DA0F72" w:rsidRPr="005855CC" w:rsidRDefault="00DA0F72" w:rsidP="00DA0F72">
      <w:pPr>
        <w:widowControl w:val="0"/>
        <w:ind w:firstLine="720"/>
      </w:pPr>
      <w:r w:rsidRPr="005855CC">
        <w:t>Розроблено та триває процедура узгодження проекту генерального плану та плану зонування території м. Жмеринка, затверджено план зонування території міста Жмеринка. Також планується коригування проекту генерального плану та плану зонування території м. Жмеринка відповідно до чинного законодавства та державних будівельних норм.</w:t>
      </w:r>
    </w:p>
    <w:p w:rsidR="00DA0F72" w:rsidRPr="005855CC" w:rsidRDefault="00DA0F72" w:rsidP="00DA0F72">
      <w:pPr>
        <w:widowControl w:val="0"/>
        <w:ind w:firstLine="720"/>
      </w:pPr>
      <w:r w:rsidRPr="005855CC">
        <w:t xml:space="preserve">До Міністерства культури України було повторно направлено </w:t>
      </w:r>
      <w:r w:rsidRPr="005855CC">
        <w:rPr>
          <w:szCs w:val="26"/>
        </w:rPr>
        <w:t xml:space="preserve">матеріали історико-архітектурного опорного плану міста Жмеринка для його остаточного затвердження. </w:t>
      </w:r>
      <w:r w:rsidRPr="005855CC">
        <w:t xml:space="preserve"> </w:t>
      </w:r>
    </w:p>
    <w:p w:rsidR="00BC779E" w:rsidRPr="005855CC" w:rsidRDefault="00BC779E" w:rsidP="00BF1DC5">
      <w:pPr>
        <w:widowControl w:val="0"/>
        <w:tabs>
          <w:tab w:val="left" w:pos="1134"/>
        </w:tabs>
        <w:spacing w:before="60"/>
      </w:pPr>
      <w:r w:rsidRPr="005855CC">
        <w:rPr>
          <w:b/>
          <w:iCs/>
        </w:rPr>
        <w:t xml:space="preserve">Головні цілі: </w:t>
      </w:r>
      <w:r w:rsidRPr="005855CC">
        <w:t xml:space="preserve">збільшення загальних обсягів будівництва за рахунок житлового індивідуального будівництва. </w:t>
      </w:r>
    </w:p>
    <w:p w:rsidR="004C69F5" w:rsidRPr="005855CC" w:rsidRDefault="004C69F5" w:rsidP="00BF1DC5">
      <w:pPr>
        <w:pStyle w:val="3"/>
        <w:keepNext w:val="0"/>
        <w:widowControl w:val="0"/>
        <w:tabs>
          <w:tab w:val="left" w:pos="1134"/>
        </w:tabs>
        <w:spacing w:before="60"/>
        <w:ind w:left="0"/>
      </w:pPr>
    </w:p>
    <w:p w:rsidR="00A90E3E" w:rsidRPr="005855CC" w:rsidRDefault="00E11B74" w:rsidP="00BF1DC5">
      <w:pPr>
        <w:pStyle w:val="3"/>
        <w:keepNext w:val="0"/>
        <w:widowControl w:val="0"/>
        <w:tabs>
          <w:tab w:val="left" w:pos="1134"/>
        </w:tabs>
        <w:spacing w:before="60"/>
        <w:ind w:left="0"/>
      </w:pPr>
      <w:r w:rsidRPr="005855CC">
        <w:t>1.1.</w:t>
      </w:r>
      <w:r w:rsidR="00BA6D04" w:rsidRPr="005855CC">
        <w:t>7</w:t>
      </w:r>
      <w:r w:rsidRPr="005855CC">
        <w:t>. Земельні ресурси</w:t>
      </w:r>
    </w:p>
    <w:p w:rsidR="004C77F9" w:rsidRPr="005855CC" w:rsidRDefault="004C77F9" w:rsidP="004C77F9">
      <w:r w:rsidRPr="005855CC">
        <w:t>Станом на 06.09.2019 року зареєстровано звернень на отримання земельних ділянок із земель комунальної власності м.Жмеринка із числа осіб на яких поширюється чинність Закону</w:t>
      </w:r>
      <w:r w:rsidRPr="005855CC">
        <w:rPr>
          <w:b/>
          <w:bCs/>
          <w:i/>
          <w:shd w:val="clear" w:color="auto" w:fill="FFFFFF"/>
        </w:rPr>
        <w:t xml:space="preserve"> </w:t>
      </w:r>
      <w:r w:rsidRPr="005855CC">
        <w:rPr>
          <w:bCs/>
          <w:shd w:val="clear" w:color="auto" w:fill="FFFFFF"/>
        </w:rPr>
        <w:t>«Про статус ветеранів війни, гарантії їх соціального захисту</w:t>
      </w:r>
      <w:r w:rsidRPr="005855CC">
        <w:t>», а саме:</w:t>
      </w:r>
    </w:p>
    <w:p w:rsidR="004C77F9" w:rsidRPr="005855CC" w:rsidRDefault="004C77F9" w:rsidP="004C77F9">
      <w:r w:rsidRPr="005855CC">
        <w:t>від учасників АТО (місто) – 168 чол.;</w:t>
      </w:r>
    </w:p>
    <w:p w:rsidR="004C77F9" w:rsidRPr="005855CC" w:rsidRDefault="004C77F9" w:rsidP="004C77F9">
      <w:r w:rsidRPr="005855CC">
        <w:t xml:space="preserve">від учасників АТО (район)- 46 чол.   </w:t>
      </w:r>
    </w:p>
    <w:p w:rsidR="00A90E3E" w:rsidRPr="005855CC" w:rsidRDefault="001F4F9C" w:rsidP="00502407">
      <w:pPr>
        <w:pStyle w:val="3"/>
        <w:keepNext w:val="0"/>
        <w:widowControl w:val="0"/>
        <w:tabs>
          <w:tab w:val="left" w:pos="1134"/>
        </w:tabs>
        <w:spacing w:before="60"/>
        <w:ind w:left="0"/>
      </w:pPr>
      <w:r w:rsidRPr="005855CC">
        <w:rPr>
          <w:b w:val="0"/>
          <w:i w:val="0"/>
          <w:u w:val="none"/>
        </w:rPr>
        <w:t>Відповідно до звернень</w:t>
      </w:r>
      <w:r w:rsidR="00A90E3E" w:rsidRPr="005855CC">
        <w:rPr>
          <w:b w:val="0"/>
          <w:i w:val="0"/>
          <w:u w:val="none"/>
        </w:rPr>
        <w:t xml:space="preserve"> з числа осіб, на яких поширюється чинність Закону України «</w:t>
      </w:r>
      <w:r w:rsidR="00A90E3E" w:rsidRPr="005855CC">
        <w:rPr>
          <w:b w:val="0"/>
          <w:bCs w:val="0"/>
          <w:i w:val="0"/>
          <w:u w:val="none"/>
          <w:shd w:val="clear" w:color="auto" w:fill="FFFFFF"/>
        </w:rPr>
        <w:t>Про статус ветеранів війни, гарантії їх соціального захисту</w:t>
      </w:r>
      <w:r w:rsidR="00A90E3E" w:rsidRPr="005855CC">
        <w:rPr>
          <w:b w:val="0"/>
          <w:i w:val="0"/>
          <w:u w:val="none"/>
        </w:rPr>
        <w:t xml:space="preserve">», </w:t>
      </w:r>
      <w:r w:rsidR="00502407" w:rsidRPr="005855CC">
        <w:rPr>
          <w:b w:val="0"/>
          <w:i w:val="0"/>
          <w:u w:val="none"/>
        </w:rPr>
        <w:t xml:space="preserve">затверджено 15 особам проекти землеустрою, щодо відведення земельної ділянки для оформлення права власності на землю будівництва та обслуговування </w:t>
      </w:r>
      <w:r w:rsidR="00A90E3E" w:rsidRPr="005855CC">
        <w:rPr>
          <w:b w:val="0"/>
          <w:i w:val="0"/>
          <w:u w:val="none"/>
        </w:rPr>
        <w:t xml:space="preserve">будівництва або </w:t>
      </w:r>
      <w:r w:rsidR="00502407" w:rsidRPr="005855CC">
        <w:rPr>
          <w:b w:val="0"/>
          <w:i w:val="0"/>
          <w:u w:val="none"/>
        </w:rPr>
        <w:t xml:space="preserve">для </w:t>
      </w:r>
      <w:r w:rsidR="00A90E3E" w:rsidRPr="005855CC">
        <w:rPr>
          <w:b w:val="0"/>
          <w:i w:val="0"/>
          <w:u w:val="none"/>
        </w:rPr>
        <w:t xml:space="preserve">ведення </w:t>
      </w:r>
      <w:r w:rsidR="003D2E9B" w:rsidRPr="005855CC">
        <w:rPr>
          <w:b w:val="0"/>
          <w:i w:val="0"/>
          <w:u w:val="none"/>
        </w:rPr>
        <w:t xml:space="preserve">садівництва. </w:t>
      </w:r>
    </w:p>
    <w:p w:rsidR="00502407" w:rsidRPr="005855CC" w:rsidRDefault="00D16534" w:rsidP="00502407">
      <w:pPr>
        <w:pStyle w:val="aff"/>
        <w:tabs>
          <w:tab w:val="left" w:pos="1134"/>
        </w:tabs>
        <w:spacing w:before="60"/>
        <w:ind w:left="0"/>
        <w:contextualSpacing/>
        <w:rPr>
          <w:sz w:val="28"/>
          <w:szCs w:val="28"/>
          <w:lang w:val="uk-UA"/>
        </w:rPr>
      </w:pPr>
      <w:r w:rsidRPr="005855CC">
        <w:rPr>
          <w:sz w:val="28"/>
          <w:szCs w:val="28"/>
          <w:lang w:val="uk-UA"/>
        </w:rPr>
        <w:t>О</w:t>
      </w:r>
      <w:r w:rsidR="00A90E3E" w:rsidRPr="005855CC">
        <w:rPr>
          <w:sz w:val="28"/>
          <w:szCs w:val="28"/>
          <w:lang w:val="uk-UA"/>
        </w:rPr>
        <w:t>скільки кількість вільних земельних ділянок, які можливо буде відвести учасникам АТО та членам сімей загиблих воїнів, у власність для будівництва та обслуговування житлового будинку, господарських будівель та споруд або для ведення садівництва, значно менша від кількості зареєстрованих звернень 31 сесією міської ради 7 скликання від 14.12.2017 року було прийнято рішення № 491 «Про затвердження Порядку використання коштів направлених на захист інтересів учасників антитерористичної операції». Зазначене рішення було прийняте з метою реалізації конституційних прав осіб, на яких поширюється чинність Закону України «</w:t>
      </w:r>
      <w:r w:rsidR="00A90E3E" w:rsidRPr="005855CC">
        <w:rPr>
          <w:bCs/>
          <w:sz w:val="28"/>
          <w:szCs w:val="28"/>
          <w:shd w:val="clear" w:color="auto" w:fill="FFFFFF"/>
          <w:lang w:val="uk-UA"/>
        </w:rPr>
        <w:t xml:space="preserve">Про статус ветеранів війни, гарантії їх </w:t>
      </w:r>
      <w:r w:rsidR="00A90E3E" w:rsidRPr="005855CC">
        <w:rPr>
          <w:bCs/>
          <w:sz w:val="28"/>
          <w:szCs w:val="28"/>
          <w:shd w:val="clear" w:color="auto" w:fill="FFFFFF"/>
          <w:lang w:val="uk-UA"/>
        </w:rPr>
        <w:lastRenderedPageBreak/>
        <w:t>соціального захисту</w:t>
      </w:r>
      <w:r w:rsidR="00A90E3E" w:rsidRPr="005855CC">
        <w:rPr>
          <w:sz w:val="28"/>
          <w:szCs w:val="28"/>
          <w:lang w:val="uk-UA"/>
        </w:rPr>
        <w:t>», а саме захисту інтересів учасників антитерористичної операції шляхом надання компенсації у грошовій формі на придбання земельних ділянок взамін</w:t>
      </w:r>
      <w:r w:rsidR="00A90E3E" w:rsidRPr="005855CC">
        <w:rPr>
          <w:sz w:val="28"/>
          <w:szCs w:val="28"/>
          <w:shd w:val="clear" w:color="auto" w:fill="FFFFFF"/>
          <w:lang w:val="uk-UA"/>
        </w:rPr>
        <w:t xml:space="preserve"> безоплатного</w:t>
      </w:r>
      <w:r w:rsidR="00A90E3E" w:rsidRPr="005855CC">
        <w:rPr>
          <w:sz w:val="28"/>
          <w:szCs w:val="28"/>
          <w:lang w:val="uk-UA"/>
        </w:rPr>
        <w:t xml:space="preserve"> отримання земельних ділянок у м. Жмеринка Вінницької області із земель комунальної власності в межах норм, визначених законодавством, для будівництва і обслуговування житлового будинку, господарських будівель та споруд.</w:t>
      </w:r>
      <w:r w:rsidR="00502407" w:rsidRPr="005855CC">
        <w:rPr>
          <w:sz w:val="28"/>
          <w:szCs w:val="28"/>
          <w:lang w:val="uk-UA"/>
        </w:rPr>
        <w:t xml:space="preserve"> </w:t>
      </w:r>
      <w:r w:rsidR="000D3D0A" w:rsidRPr="005855CC">
        <w:rPr>
          <w:sz w:val="28"/>
          <w:szCs w:val="28"/>
          <w:lang w:val="uk-UA"/>
        </w:rPr>
        <w:t xml:space="preserve"> Відповідно до даного порядку уже в</w:t>
      </w:r>
      <w:r w:rsidR="00502407" w:rsidRPr="005855CC">
        <w:rPr>
          <w:sz w:val="28"/>
          <w:szCs w:val="28"/>
          <w:lang w:val="uk-UA"/>
        </w:rPr>
        <w:t>иділено та сплачено компенсацію 93 учасникам АТО по 10 тис.грн. кожному.</w:t>
      </w:r>
    </w:p>
    <w:p w:rsidR="00BC779E" w:rsidRPr="005855CC" w:rsidRDefault="00BC779E" w:rsidP="00BF1DC5">
      <w:pPr>
        <w:pStyle w:val="a5"/>
        <w:widowControl w:val="0"/>
        <w:tabs>
          <w:tab w:val="left" w:pos="1134"/>
        </w:tabs>
        <w:spacing w:before="60"/>
        <w:ind w:left="0"/>
        <w:rPr>
          <w:b/>
          <w:bCs/>
          <w:i/>
          <w:sz w:val="28"/>
          <w:szCs w:val="28"/>
          <w:u w:val="single"/>
        </w:rPr>
      </w:pPr>
      <w:r w:rsidRPr="005855CC">
        <w:rPr>
          <w:b/>
          <w:bCs/>
          <w:i/>
          <w:sz w:val="28"/>
          <w:szCs w:val="28"/>
          <w:u w:val="single"/>
        </w:rPr>
        <w:t>1.2. Житлово-комунальна сфера</w:t>
      </w:r>
    </w:p>
    <w:p w:rsidR="00BC779E" w:rsidRPr="005855CC" w:rsidRDefault="00BC779E" w:rsidP="00BF1DC5">
      <w:pPr>
        <w:pStyle w:val="3"/>
        <w:keepNext w:val="0"/>
        <w:widowControl w:val="0"/>
        <w:tabs>
          <w:tab w:val="left" w:pos="1134"/>
        </w:tabs>
        <w:spacing w:before="60"/>
        <w:ind w:left="0"/>
      </w:pPr>
      <w:r w:rsidRPr="005855CC">
        <w:t>1.2.1. Житлово-комунальне господарство</w:t>
      </w:r>
    </w:p>
    <w:p w:rsidR="0094017E" w:rsidRPr="005855CC" w:rsidRDefault="00431905" w:rsidP="0094017E">
      <w:r w:rsidRPr="005855CC">
        <w:t xml:space="preserve">З метою забезпечення </w:t>
      </w:r>
      <w:r w:rsidR="004D0CE1" w:rsidRPr="005855CC">
        <w:t xml:space="preserve"> </w:t>
      </w:r>
      <w:r w:rsidRPr="005855CC">
        <w:t>належного, безпечного</w:t>
      </w:r>
      <w:r w:rsidR="00932127" w:rsidRPr="005855CC">
        <w:t xml:space="preserve"> та комфортного проживання мешканців міста</w:t>
      </w:r>
      <w:r w:rsidRPr="005855CC">
        <w:t>, поліпшення якості надання житлово-комунальних послуг</w:t>
      </w:r>
      <w:r w:rsidR="00FC5FB8" w:rsidRPr="005855CC">
        <w:t>, формування привабливого зовнішнього вигляду міста</w:t>
      </w:r>
      <w:r w:rsidRPr="005855CC">
        <w:t xml:space="preserve"> </w:t>
      </w:r>
      <w:r w:rsidR="00FC5FB8" w:rsidRPr="005855CC">
        <w:t xml:space="preserve">протягом 8 місяців 2019 року </w:t>
      </w:r>
      <w:r w:rsidR="00932127" w:rsidRPr="005855CC">
        <w:t xml:space="preserve"> </w:t>
      </w:r>
      <w:r w:rsidR="00FC5FB8" w:rsidRPr="005855CC">
        <w:t>за рахунок коштів міського бюджету виконано ряд</w:t>
      </w:r>
      <w:r w:rsidR="0094017E" w:rsidRPr="005855CC">
        <w:t xml:space="preserve"> заходів, а саме: </w:t>
      </w:r>
    </w:p>
    <w:p w:rsidR="0094017E" w:rsidRPr="005855CC" w:rsidRDefault="0094017E" w:rsidP="0094017E">
      <w:r w:rsidRPr="005855CC">
        <w:t xml:space="preserve">- для забезпечення утримання доріг міста в належному стані проводилось ручне та механізоване прибирання вулиць, на що за вісім місяців поточного року затрачено 2881,703 тис.грн., </w:t>
      </w:r>
      <w:r w:rsidR="00FC5FB8" w:rsidRPr="005855CC">
        <w:t>(</w:t>
      </w:r>
      <w:r w:rsidRPr="005855CC">
        <w:t>за дані кошти забезпечено безперебійну роботу по розчищенню від снігу доріг, тротуарів, посипка протиожеледною сумішшю проїзних частин та пішохідних зон,  підмітання та збір дорожнього змету та сміття з вулиць міста</w:t>
      </w:r>
      <w:r w:rsidR="00FC5FB8" w:rsidRPr="005855CC">
        <w:t>)</w:t>
      </w:r>
      <w:r w:rsidRPr="005855CC">
        <w:t>;</w:t>
      </w:r>
    </w:p>
    <w:p w:rsidR="0094017E" w:rsidRPr="005855CC" w:rsidRDefault="00FC5FB8" w:rsidP="0094017E">
      <w:r w:rsidRPr="005855CC">
        <w:t>-</w:t>
      </w:r>
      <w:r w:rsidR="0094017E" w:rsidRPr="005855CC">
        <w:t xml:space="preserve"> з метою санітарної очисти міста від твердих побутових відходів систематично проводиться збір побітових відходів із контейнерів та контейнерних майданчиків </w:t>
      </w:r>
      <w:r w:rsidRPr="005855CC">
        <w:t>(</w:t>
      </w:r>
      <w:r w:rsidR="0094017E" w:rsidRPr="005855CC">
        <w:t>вивезено майже 5 тис. м.куб. різного сміття</w:t>
      </w:r>
      <w:r w:rsidRPr="005855CC">
        <w:t>)</w:t>
      </w:r>
      <w:r w:rsidR="0094017E" w:rsidRPr="005855CC">
        <w:t xml:space="preserve"> на загальну суму 467,512 тис.грн.;</w:t>
      </w:r>
    </w:p>
    <w:p w:rsidR="0094017E" w:rsidRPr="005855CC" w:rsidRDefault="0094017E" w:rsidP="0094017E">
      <w:r w:rsidRPr="005855CC">
        <w:t xml:space="preserve">- </w:t>
      </w:r>
      <w:r w:rsidR="00FC5FB8" w:rsidRPr="005855CC">
        <w:t xml:space="preserve">проводились </w:t>
      </w:r>
      <w:r w:rsidRPr="005855CC">
        <w:t>роботи з формувальної обрізки дерев, на дані роботи було направлено 84</w:t>
      </w:r>
      <w:r w:rsidR="00FC5FB8" w:rsidRPr="005855CC">
        <w:t xml:space="preserve"> </w:t>
      </w:r>
      <w:r w:rsidRPr="005855CC">
        <w:t>тис.грн., та проведено формування крон 234 дерев</w:t>
      </w:r>
      <w:r w:rsidR="00FC5FB8" w:rsidRPr="005855CC">
        <w:t>.</w:t>
      </w:r>
      <w:r w:rsidRPr="005855CC">
        <w:t xml:space="preserve"> На порізку аварійно-небезпечних та сухостійних дерев затрачено 49,7 тис.грн., в результаті чого видалено 19 сухостійних дерев;</w:t>
      </w:r>
    </w:p>
    <w:p w:rsidR="0094017E" w:rsidRPr="005855CC" w:rsidRDefault="0094017E" w:rsidP="0094017E">
      <w:r w:rsidRPr="005855CC">
        <w:t xml:space="preserve"> - з метою догляду за квітниками, газонами та живими огорожами </w:t>
      </w:r>
      <w:r w:rsidR="00FC32CB" w:rsidRPr="005855CC">
        <w:t xml:space="preserve">проведені </w:t>
      </w:r>
      <w:r w:rsidRPr="005855CC">
        <w:t>роботи з озеленення міста, на що затрачено 414,262 тис.грн.</w:t>
      </w:r>
      <w:r w:rsidR="00FC32CB" w:rsidRPr="005855CC">
        <w:t xml:space="preserve"> </w:t>
      </w:r>
      <w:r w:rsidRPr="005855CC">
        <w:t xml:space="preserve"> </w:t>
      </w:r>
      <w:r w:rsidR="00FC32CB" w:rsidRPr="005855CC">
        <w:t>(</w:t>
      </w:r>
      <w:r w:rsidRPr="005855CC">
        <w:t>підготовлено клумби під висадку квітів, закуплено та висаджено квіти, здійснено покос трав на територіях братських могил, пам’ятників міста, узбіччях доріг Асмолова, Магістральна, Барляєва, Шевченко, Шекінська, Птахіна, Франко та інших місця загального користування що підпадають під перелік об’єктів благоустрою зеленого господарства;</w:t>
      </w:r>
    </w:p>
    <w:p w:rsidR="0094017E" w:rsidRPr="005855CC" w:rsidRDefault="00FC32CB" w:rsidP="0094017E">
      <w:r w:rsidRPr="005855CC">
        <w:t>-  для створення</w:t>
      </w:r>
      <w:r w:rsidR="0094017E" w:rsidRPr="005855CC">
        <w:t xml:space="preserve"> дизайну квіткових композицій клумб площі Миру придбано та висаджено багаторічні декоративні кущі та хвойні</w:t>
      </w:r>
      <w:r w:rsidRPr="005855CC">
        <w:t xml:space="preserve"> дерева</w:t>
      </w:r>
      <w:r w:rsidR="0094017E" w:rsidRPr="005855CC">
        <w:t xml:space="preserve">. Ландшафтний дизайн даних клумб довершують композиції із різнокольорового декоративного щебня та альпійської гірки, загальна вартість робіт становить 99,330 тис.грн.; </w:t>
      </w:r>
    </w:p>
    <w:p w:rsidR="0094017E" w:rsidRPr="005855CC" w:rsidRDefault="0094017E" w:rsidP="0094017E">
      <w:r w:rsidRPr="005855CC">
        <w:t xml:space="preserve">- </w:t>
      </w:r>
      <w:r w:rsidR="00FC32CB" w:rsidRPr="005855CC">
        <w:t>проведені</w:t>
      </w:r>
      <w:r w:rsidRPr="005855CC">
        <w:t xml:space="preserve"> роботи з поточного рем</w:t>
      </w:r>
      <w:r w:rsidR="00FC32CB" w:rsidRPr="005855CC">
        <w:t xml:space="preserve">онту автомобільних шляхів міста, що проходять </w:t>
      </w:r>
      <w:r w:rsidRPr="005855CC">
        <w:t xml:space="preserve"> </w:t>
      </w:r>
      <w:r w:rsidR="00FC32CB" w:rsidRPr="005855CC">
        <w:t>по наступних вулицях</w:t>
      </w:r>
      <w:r w:rsidRPr="005855CC">
        <w:t xml:space="preserve">: Асмолова, Центральна, Б.Хмельницького, Б.Олійника, Київська, Одеська,  Москаленко, Шевченко, Соборна, Порика І.Франка, Кривоноса, В.Брезденюка, Космонавтів, Будівельників, Магістральна, </w:t>
      </w:r>
      <w:r w:rsidR="00FC32CB" w:rsidRPr="005855CC">
        <w:t>Шекінська, Птахіна; прибудинкової</w:t>
      </w:r>
      <w:r w:rsidRPr="005855CC">
        <w:t xml:space="preserve"> території за адресою: Комарова 50,54,58, Централ</w:t>
      </w:r>
      <w:r w:rsidR="00FC32CB" w:rsidRPr="005855CC">
        <w:t>ьна,4; частини</w:t>
      </w:r>
      <w:r w:rsidRPr="005855CC">
        <w:t xml:space="preserve"> тротуару по вул.Київська,</w:t>
      </w:r>
      <w:r w:rsidR="00FC32CB" w:rsidRPr="005855CC">
        <w:t xml:space="preserve"> Магістральна та пішохідної</w:t>
      </w:r>
      <w:r w:rsidRPr="005855CC">
        <w:t xml:space="preserve"> алею по вул. Магістральна, загалом поточним ремонтом охоплено площу понад </w:t>
      </w:r>
      <w:r w:rsidRPr="005855CC">
        <w:lastRenderedPageBreak/>
        <w:t xml:space="preserve">2996 кв.м. В рамках робіт з поточного ремонту щебеневого дорожнього покриття сплановано та відсипано щебнем понад 4428 кв.м. Загальна вартість робіт з поточного ремонту дорожнього покриття становить 1 916,391 тис.грн.;  </w:t>
      </w:r>
    </w:p>
    <w:p w:rsidR="0094017E" w:rsidRPr="005855CC" w:rsidRDefault="0094017E" w:rsidP="0094017E">
      <w:r w:rsidRPr="005855CC">
        <w:t xml:space="preserve">- з метою забезпечення безпеки дорожнього руху проведено роботи по нанесенню дорожньої розмітки по вулицях міста на загальну суму 72,7тис.грн., а також виконані роботи з поточного ремонту дорожніх знаків та встановлення нових на суму 118,3 тис.грн. На проведення технічного обслуговування світлофорних об’єктів витрачено 25,8 тис. грн.; </w:t>
      </w:r>
    </w:p>
    <w:p w:rsidR="0094017E" w:rsidRPr="005855CC" w:rsidRDefault="0094017E" w:rsidP="0094017E">
      <w:pPr>
        <w:ind w:firstLine="567"/>
      </w:pPr>
      <w:r w:rsidRPr="005855CC">
        <w:t xml:space="preserve">- невід’ємною частиною вулично-дорожньої мережі є мережа зовнішнього освітлення, на утримання та поточний ремонт якої з початку року витрачено 552,2 тис.грн., за дані кошти </w:t>
      </w:r>
      <w:r w:rsidR="002669C1" w:rsidRPr="005855CC">
        <w:t xml:space="preserve">проводилися </w:t>
      </w:r>
      <w:r w:rsidRPr="005855CC">
        <w:t>аварійного відновлювальні  роботи, заміна перегорілих ламп, установлення додаткових світильників, крім того проведено часткову заміну застарілих ліхтарів на сучасні ЛЕД – ліхтарі в кількості 97 шт</w:t>
      </w:r>
      <w:r w:rsidR="002669C1" w:rsidRPr="005855CC">
        <w:t>.</w:t>
      </w:r>
      <w:r w:rsidRPr="005855CC">
        <w:t xml:space="preserve"> </w:t>
      </w:r>
    </w:p>
    <w:p w:rsidR="0094017E" w:rsidRPr="005855CC" w:rsidRDefault="0094017E" w:rsidP="0094017E">
      <w:r w:rsidRPr="005855CC">
        <w:t>- до пасхальних та травневих свят проведено роботи з поточного ремонту братських могил по вул. Одеська</w:t>
      </w:r>
      <w:r w:rsidR="002669C1" w:rsidRPr="005855CC">
        <w:t>,</w:t>
      </w:r>
      <w:r w:rsidRPr="005855CC">
        <w:t xml:space="preserve"> М.Борецького та площі Миру на </w:t>
      </w:r>
      <w:r w:rsidR="002669C1" w:rsidRPr="005855CC">
        <w:t xml:space="preserve">загальну </w:t>
      </w:r>
      <w:r w:rsidRPr="005855CC">
        <w:t>суму 91,1тис.грн., на підсипку доріжок на міському кладовищі профінансовано 14,7 тис.грн.;</w:t>
      </w:r>
    </w:p>
    <w:p w:rsidR="0094017E" w:rsidRPr="005855CC" w:rsidRDefault="0094017E" w:rsidP="0094017E">
      <w:r w:rsidRPr="005855CC">
        <w:t>- до святкування Дня міста на благоустрій міського парку по вул.Кривоноса було витрачено 82,1 тис.грн.. В рамках даних робіт проведено поточний ремонт вхідної арки,  лавок та  пам'ятників що розташовані на території парку;</w:t>
      </w:r>
    </w:p>
    <w:p w:rsidR="0094017E" w:rsidRPr="005855CC" w:rsidRDefault="0094017E" w:rsidP="0094017E">
      <w:r w:rsidRPr="005855CC">
        <w:t>- на підвищення рівня благоустрою міста реалізовано роботи по поточному ремонту існуючих автобусних зупинок, дитячих та спортивних майданчиків міста, облаштовано пішохідну доріжку до дитячого майданчику по вул. Київська, здійснено утримання території комунальної власності (косіння, прибирання, вивіз сміття), загалом на даний комплекс заходів з початку року профінансовано 150,3 тис.грн;</w:t>
      </w:r>
    </w:p>
    <w:p w:rsidR="0094017E" w:rsidRPr="005855CC" w:rsidRDefault="0094017E" w:rsidP="0094017E">
      <w:r w:rsidRPr="005855CC">
        <w:t>- на придбання та встановлення дитячих та спортивних майданчиків затрачено майже 580 тис.грн., в результаті чого встановлено нове дитяче та спортивне обладнання на прибудинкових територіях за адресами Одеська,5,7,9, Комарова,66, В.Брезденюка,67, Комарова,12, Соборна,38, Київська,1а.;</w:t>
      </w:r>
    </w:p>
    <w:p w:rsidR="0094017E" w:rsidRPr="005855CC" w:rsidRDefault="002669C1" w:rsidP="0094017E">
      <w:pPr>
        <w:ind w:firstLine="720"/>
      </w:pPr>
      <w:r w:rsidRPr="005855CC">
        <w:t>П</w:t>
      </w:r>
      <w:r w:rsidR="0094017E" w:rsidRPr="005855CC">
        <w:t>роблема роздільного збирання сміття на сьогоднішній день стало найактуальнішим і потребує нагального вирішення, тому для покрашення екологічного стану міста придбано та встановлено контейнера для роздільного збору ресурсоцінних компонентів: пет-пляшки та скла, в кількості 13 комплектів,</w:t>
      </w:r>
      <w:r w:rsidRPr="005855CC">
        <w:t xml:space="preserve"> на що затрачено 157,8 тис.грн. Н</w:t>
      </w:r>
      <w:r w:rsidR="0094017E" w:rsidRPr="005855CC">
        <w:t>а облаштування сучасного закритого контейнерного майданчика з твердим асфальтобетонним покриттям та з під’їзними шляхами на прибудинковій території Київська,1а затрачено понад 56 тис.грн.;</w:t>
      </w:r>
    </w:p>
    <w:p w:rsidR="0094017E" w:rsidRPr="005855CC" w:rsidRDefault="0094017E" w:rsidP="0094017E">
      <w:r w:rsidRPr="005855CC">
        <w:t>На виконання розпорядження № 35 від 11.02.2019 року «Про проведення заходів з організації щорічної акції з благоустрою та санітарної очистки територій міста Жмеринка» проведено чотири загальноміських суботника, в результаті чого ліквідовано чагарникові порослі на узбіччі доріг Асмолова, Магістральна, упорядковано території братських могил, парків, скверів та інших місць масового відпочинку людей, а також висаджено 50 дерев катальпи.</w:t>
      </w:r>
    </w:p>
    <w:p w:rsidR="00F15F7C" w:rsidRPr="005855CC" w:rsidRDefault="00F15F7C" w:rsidP="00F15F7C">
      <w:pPr>
        <w:tabs>
          <w:tab w:val="left" w:pos="1134"/>
        </w:tabs>
        <w:spacing w:before="60"/>
      </w:pPr>
      <w:r w:rsidRPr="005855CC">
        <w:t xml:space="preserve">Для проведення капітальних робіт в 2019 році виділено 45319,9994 </w:t>
      </w:r>
      <w:r w:rsidRPr="005855CC">
        <w:lastRenderedPageBreak/>
        <w:t>тис.грн., з них на капітальний ремонт дорожнього покриття 16331,54122 тис. грн.</w:t>
      </w:r>
    </w:p>
    <w:p w:rsidR="00F15F7C" w:rsidRPr="005855CC" w:rsidRDefault="00F15F7C" w:rsidP="00F15F7C">
      <w:pPr>
        <w:tabs>
          <w:tab w:val="left" w:pos="1134"/>
        </w:tabs>
        <w:spacing w:before="60"/>
      </w:pPr>
      <w:r w:rsidRPr="005855CC">
        <w:t>Протягом 8 місяців 2019 року проведено наступні роботи:</w:t>
      </w:r>
    </w:p>
    <w:p w:rsidR="00F15F7C" w:rsidRPr="005855CC" w:rsidRDefault="005855CC" w:rsidP="00F15F7C">
      <w:pPr>
        <w:numPr>
          <w:ilvl w:val="0"/>
          <w:numId w:val="10"/>
        </w:numPr>
        <w:tabs>
          <w:tab w:val="left" w:pos="0"/>
        </w:tabs>
        <w:spacing w:before="60"/>
        <w:ind w:left="0" w:firstLine="0"/>
        <w:contextualSpacing/>
      </w:pPr>
      <w:r>
        <w:t xml:space="preserve"> капітальний ремонт</w:t>
      </w:r>
      <w:r w:rsidR="00F15F7C" w:rsidRPr="005855CC">
        <w:t xml:space="preserve"> частини дорожнього покриття по вул. Птахіна. Відремонтовано 1035 м.кв., на що витрачено 476,95989 тис. грн. </w:t>
      </w:r>
    </w:p>
    <w:p w:rsidR="00F15F7C" w:rsidRPr="005855CC" w:rsidRDefault="00F15F7C" w:rsidP="00F15F7C">
      <w:pPr>
        <w:numPr>
          <w:ilvl w:val="0"/>
          <w:numId w:val="10"/>
        </w:numPr>
        <w:tabs>
          <w:tab w:val="left" w:pos="0"/>
        </w:tabs>
        <w:spacing w:before="60"/>
        <w:ind w:left="0" w:firstLine="0"/>
        <w:contextualSpacing/>
      </w:pPr>
      <w:r w:rsidRPr="005855CC">
        <w:t xml:space="preserve"> капітальний ремонт частини дорожнього покриття по вул. Суворова. Відремонтовано 1285  м.кв., на що витрачено 1305,69884 тис. грн. </w:t>
      </w:r>
    </w:p>
    <w:p w:rsidR="00F15F7C" w:rsidRPr="005855CC" w:rsidRDefault="00F15F7C" w:rsidP="00F15F7C">
      <w:pPr>
        <w:numPr>
          <w:ilvl w:val="0"/>
          <w:numId w:val="10"/>
        </w:numPr>
        <w:tabs>
          <w:tab w:val="left" w:pos="0"/>
        </w:tabs>
        <w:spacing w:before="60"/>
        <w:ind w:left="0" w:firstLine="0"/>
        <w:contextualSpacing/>
      </w:pPr>
      <w:r w:rsidRPr="005855CC">
        <w:t xml:space="preserve"> капітальний ремонт дорожнього покриття по пров. Абрикосовий. Відремонтовано 620  м.кв., на що витрачено 642,62524 тис. грн. </w:t>
      </w:r>
    </w:p>
    <w:p w:rsidR="00F15F7C" w:rsidRPr="005855CC" w:rsidRDefault="00F15F7C" w:rsidP="00F15F7C">
      <w:pPr>
        <w:numPr>
          <w:ilvl w:val="0"/>
          <w:numId w:val="10"/>
        </w:numPr>
        <w:tabs>
          <w:tab w:val="left" w:pos="0"/>
        </w:tabs>
        <w:spacing w:before="60"/>
        <w:ind w:left="0" w:firstLine="0"/>
        <w:contextualSpacing/>
      </w:pPr>
      <w:r w:rsidRPr="005855CC">
        <w:t xml:space="preserve"> капітальний ремонт дорожнього  покриття по вул. Ударника (від буд.№22 до буд.№45). Відремонтовано 1200 м.кв., на що витрачено 1458,90454 тис. грн. </w:t>
      </w:r>
    </w:p>
    <w:p w:rsidR="00F15F7C" w:rsidRPr="005855CC" w:rsidRDefault="00F15F7C" w:rsidP="00F15F7C">
      <w:pPr>
        <w:numPr>
          <w:ilvl w:val="0"/>
          <w:numId w:val="10"/>
        </w:numPr>
        <w:tabs>
          <w:tab w:val="left" w:pos="0"/>
        </w:tabs>
        <w:spacing w:before="60"/>
        <w:ind w:left="0" w:firstLine="0"/>
        <w:contextualSpacing/>
      </w:pPr>
      <w:r w:rsidRPr="005855CC">
        <w:t xml:space="preserve"> капітальний ремонт дорожнього покриття по вул. Національна в м. Жмеринка. Відремонтовано 2186 м.кв. на суму 1038,69458 тис. грн. </w:t>
      </w:r>
    </w:p>
    <w:p w:rsidR="00F15F7C" w:rsidRPr="005855CC" w:rsidRDefault="00F15F7C" w:rsidP="00F15F7C">
      <w:pPr>
        <w:numPr>
          <w:ilvl w:val="0"/>
          <w:numId w:val="10"/>
        </w:numPr>
        <w:tabs>
          <w:tab w:val="left" w:pos="0"/>
        </w:tabs>
        <w:spacing w:before="60"/>
        <w:ind w:left="0" w:firstLine="0"/>
        <w:contextualSpacing/>
      </w:pPr>
      <w:r w:rsidRPr="005855CC">
        <w:t xml:space="preserve"> капітальний ремонт дорожнього покриття по Київському проїзду. Відремонтовано  2227,5 м.кв., на що витрачено 1199,47332 тис. грн . </w:t>
      </w:r>
    </w:p>
    <w:p w:rsidR="00F15F7C" w:rsidRPr="005855CC" w:rsidRDefault="00F15F7C" w:rsidP="00F15F7C">
      <w:pPr>
        <w:numPr>
          <w:ilvl w:val="0"/>
          <w:numId w:val="10"/>
        </w:numPr>
        <w:tabs>
          <w:tab w:val="left" w:pos="0"/>
        </w:tabs>
        <w:spacing w:before="60"/>
        <w:ind w:left="0" w:firstLine="0"/>
        <w:contextualSpacing/>
      </w:pPr>
      <w:r w:rsidRPr="005855CC">
        <w:t xml:space="preserve"> капітальний ремонт дорожнього покриття прибудинкової території по вул. Костьольна,4,6. Відремонтовано 771  м.кв. на суму 319,09195 тис. грн. </w:t>
      </w:r>
    </w:p>
    <w:p w:rsidR="00F15F7C" w:rsidRPr="005855CC" w:rsidRDefault="00F15F7C" w:rsidP="00F15F7C">
      <w:pPr>
        <w:numPr>
          <w:ilvl w:val="0"/>
          <w:numId w:val="10"/>
        </w:numPr>
        <w:tabs>
          <w:tab w:val="left" w:pos="0"/>
        </w:tabs>
        <w:spacing w:before="60"/>
        <w:ind w:left="0" w:firstLine="0"/>
        <w:contextualSpacing/>
      </w:pPr>
      <w:r w:rsidRPr="005855CC">
        <w:t xml:space="preserve"> капітальний ремонт дорожнього покриття прибудинкової території по вул. Костьольна,5. Відремонтовано 903  м.кв., на що витрачено 315,40735 тис. грн. </w:t>
      </w:r>
    </w:p>
    <w:p w:rsidR="00F15F7C" w:rsidRPr="005855CC" w:rsidRDefault="003352D5" w:rsidP="00F15F7C">
      <w:pPr>
        <w:numPr>
          <w:ilvl w:val="0"/>
          <w:numId w:val="10"/>
        </w:numPr>
        <w:tabs>
          <w:tab w:val="left" w:pos="0"/>
        </w:tabs>
        <w:spacing w:before="60"/>
        <w:ind w:left="0" w:firstLine="0"/>
        <w:contextualSpacing/>
      </w:pPr>
      <w:r w:rsidRPr="005855CC">
        <w:t xml:space="preserve"> капітальний ремонт</w:t>
      </w:r>
      <w:r w:rsidR="00F15F7C" w:rsidRPr="005855CC">
        <w:t xml:space="preserve"> дорожнього покриття прибудинкової території по вул. Костьольна,18. Відремонтовано 1133  м.кв., на що витрачено 720,03619 тис. грн. </w:t>
      </w:r>
    </w:p>
    <w:p w:rsidR="00F15F7C" w:rsidRPr="005855CC" w:rsidRDefault="003352D5" w:rsidP="00F15F7C">
      <w:pPr>
        <w:numPr>
          <w:ilvl w:val="0"/>
          <w:numId w:val="10"/>
        </w:numPr>
        <w:tabs>
          <w:tab w:val="left" w:pos="0"/>
        </w:tabs>
        <w:spacing w:before="60"/>
        <w:ind w:left="0" w:firstLine="0"/>
        <w:contextualSpacing/>
      </w:pPr>
      <w:r w:rsidRPr="005855CC">
        <w:t xml:space="preserve"> капітальний ремонт</w:t>
      </w:r>
      <w:r w:rsidR="00F15F7C" w:rsidRPr="005855CC">
        <w:t xml:space="preserve"> дорожнього покриття прибудинкової території по вул. Центральна,1 (2,3 під’їзд). Відремонтовано 763  м.кв., на що витрачено коштів у сумі 359,92901 тис. грн. </w:t>
      </w:r>
    </w:p>
    <w:p w:rsidR="00F15F7C" w:rsidRPr="005855CC" w:rsidRDefault="003352D5" w:rsidP="00F15F7C">
      <w:pPr>
        <w:numPr>
          <w:ilvl w:val="0"/>
          <w:numId w:val="10"/>
        </w:numPr>
        <w:tabs>
          <w:tab w:val="left" w:pos="0"/>
        </w:tabs>
        <w:spacing w:before="60"/>
        <w:ind w:left="0" w:firstLine="0"/>
        <w:contextualSpacing/>
      </w:pPr>
      <w:r w:rsidRPr="005855CC">
        <w:t xml:space="preserve"> капітальний ремонт</w:t>
      </w:r>
      <w:r w:rsidR="00F15F7C" w:rsidRPr="005855CC">
        <w:t xml:space="preserve"> частини прибудинкової території ЗОШ І-ІІІ ст. №4 по вул. Київська. Відремонтовано 294  м.кв., на що витрачено 169,45423 тис. грн. </w:t>
      </w:r>
    </w:p>
    <w:p w:rsidR="00BC779E" w:rsidRPr="005855CC" w:rsidRDefault="0073204D" w:rsidP="00BF1DC5">
      <w:pPr>
        <w:widowControl w:val="0"/>
        <w:tabs>
          <w:tab w:val="left" w:pos="1134"/>
        </w:tabs>
        <w:spacing w:before="60"/>
        <w:rPr>
          <w:b/>
        </w:rPr>
      </w:pPr>
      <w:r w:rsidRPr="005855CC">
        <w:rPr>
          <w:b/>
        </w:rPr>
        <w:t>Г</w:t>
      </w:r>
      <w:r w:rsidR="00BC779E" w:rsidRPr="005855CC">
        <w:rPr>
          <w:b/>
        </w:rPr>
        <w:t>оловна ціль:</w:t>
      </w:r>
    </w:p>
    <w:p w:rsidR="00BC779E" w:rsidRPr="005855CC" w:rsidRDefault="00BC779E" w:rsidP="00BF1DC5">
      <w:pPr>
        <w:widowControl w:val="0"/>
        <w:tabs>
          <w:tab w:val="left" w:pos="1134"/>
        </w:tabs>
        <w:spacing w:before="60"/>
      </w:pPr>
      <w:r w:rsidRPr="005855CC">
        <w:t>Покращення якості надання житлово-комунальних послуг, продовження реформування житлово-комунального господарства</w:t>
      </w:r>
      <w:r w:rsidR="00C12344" w:rsidRPr="005855CC">
        <w:t>.</w:t>
      </w:r>
    </w:p>
    <w:p w:rsidR="003352D5" w:rsidRPr="005855CC" w:rsidRDefault="003352D5" w:rsidP="00BF1DC5">
      <w:pPr>
        <w:widowControl w:val="0"/>
        <w:tabs>
          <w:tab w:val="left" w:pos="1134"/>
        </w:tabs>
        <w:spacing w:before="60"/>
      </w:pPr>
    </w:p>
    <w:p w:rsidR="00BC779E" w:rsidRPr="005855CC" w:rsidRDefault="00BC779E" w:rsidP="00BF1DC5">
      <w:pPr>
        <w:pStyle w:val="3"/>
        <w:keepNext w:val="0"/>
        <w:widowControl w:val="0"/>
        <w:tabs>
          <w:tab w:val="left" w:pos="1134"/>
        </w:tabs>
        <w:spacing w:before="60"/>
        <w:ind w:left="0"/>
      </w:pPr>
      <w:bookmarkStart w:id="27" w:name="_Toc306617286"/>
      <w:bookmarkStart w:id="28" w:name="_Toc217932391"/>
      <w:bookmarkStart w:id="29" w:name="_Toc217932134"/>
      <w:bookmarkStart w:id="30" w:name="_Toc181179013"/>
      <w:bookmarkStart w:id="31" w:name="_Toc180894341"/>
      <w:bookmarkStart w:id="32" w:name="_Toc180894281"/>
      <w:bookmarkStart w:id="33" w:name="_Toc180832054"/>
      <w:r w:rsidRPr="005855CC">
        <w:t>1.</w:t>
      </w:r>
      <w:r w:rsidR="00BA6D04" w:rsidRPr="005855CC">
        <w:t>2</w:t>
      </w:r>
      <w:r w:rsidRPr="005855CC">
        <w:t>.</w:t>
      </w:r>
      <w:r w:rsidR="00BA6D04" w:rsidRPr="005855CC">
        <w:t>2</w:t>
      </w:r>
      <w:r w:rsidRPr="005855CC">
        <w:t>. Енергозабезпечення та енергозбереження</w:t>
      </w:r>
      <w:bookmarkEnd w:id="27"/>
      <w:bookmarkEnd w:id="28"/>
      <w:bookmarkEnd w:id="29"/>
      <w:bookmarkEnd w:id="30"/>
      <w:bookmarkEnd w:id="31"/>
      <w:bookmarkEnd w:id="32"/>
      <w:bookmarkEnd w:id="33"/>
    </w:p>
    <w:p w:rsidR="003352D5" w:rsidRPr="005855CC" w:rsidRDefault="003352D5" w:rsidP="003352D5">
      <w:r w:rsidRPr="005855CC">
        <w:t>Завдяки успішному впровадженню проекту «EnergyGo: впровадження Плану дій сталого енергетичного розвитку м. Жмеринка» загальна сума проекту якого становила 913,7 тис €, у загальноосвітній школі І – ІІІ ст. №3, загальноосвітній школі І-ІІІ ст. №4, у дошкільних навчальних закладах  «Веселка» №3 та «Вишенька» №4 шляхом впровадження заходів з термомодернізації, капітального ремонту внутрішньої системи опалення, встановлення рекупераційних систем вентиляції повітря, заміни вікон, заміни  вхідних дверей, відбулося забезпечення відповідних санітарних норм, скорочення споживання невідновлювальних джерел енергії, зменша</w:t>
      </w:r>
      <w:r w:rsidR="00F56D82">
        <w:t>ться викиди</w:t>
      </w:r>
      <w:r w:rsidRPr="005855CC">
        <w:t xml:space="preserve"> CO</w:t>
      </w:r>
      <w:r w:rsidRPr="00F56D82">
        <w:rPr>
          <w:vertAlign w:val="superscript"/>
        </w:rPr>
        <w:t>2</w:t>
      </w:r>
      <w:r w:rsidRPr="005855CC">
        <w:t>. Порівнюючи 2015 рік до 2019 року фактичне споживання теплової енергії по закладам у яких реалізовувався проект «EnergyGo: впровадження Плану дій сталого енергетичного розвитку м. Жмеринка» зменшилось на 176 Гкал.</w:t>
      </w:r>
    </w:p>
    <w:p w:rsidR="003352D5" w:rsidRPr="005855CC" w:rsidRDefault="008B1E1B" w:rsidP="003352D5">
      <w:r w:rsidRPr="005855CC">
        <w:lastRenderedPageBreak/>
        <w:t>В 2019 році п</w:t>
      </w:r>
      <w:r w:rsidR="003352D5" w:rsidRPr="005855CC">
        <w:t>родовжується робота щодо підвищення енергоефективності бюджетних закладів міста, а саме проведено капітальний ремонт по  заміні  вікон на металопластикові у ЗОШ №6 на загальну суму 1133,9 тис.грн., площею 388,5м</w:t>
      </w:r>
      <w:r w:rsidR="003352D5" w:rsidRPr="005855CC">
        <w:rPr>
          <w:vertAlign w:val="superscript"/>
        </w:rPr>
        <w:t>2</w:t>
      </w:r>
      <w:r w:rsidR="003352D5" w:rsidRPr="005855CC">
        <w:t>, виготовлена проектно кошторисна документація на проведення капітального ремонту внутрішньої системи опалення у загальноосвітній школі І –ІІІ ст. №3, загальна сума виконання робіт передбачених у проекті становить 3050,0 тис.грн. На сьогодні ведуться тендерні процедури.</w:t>
      </w:r>
    </w:p>
    <w:p w:rsidR="003352D5" w:rsidRPr="005855CC" w:rsidRDefault="003352D5" w:rsidP="003352D5">
      <w:pPr>
        <w:tabs>
          <w:tab w:val="left" w:pos="1134"/>
        </w:tabs>
        <w:spacing w:before="60"/>
      </w:pPr>
      <w:r w:rsidRPr="005855CC">
        <w:t>Відповідно до Плану заходів з енергозбереження для бюджетних закладів міста у 2019 році здійснюється аналіз фактичного споживання енергоносіїв бюджетними установами за даними програмного середовища «Енергобаланс».</w:t>
      </w:r>
    </w:p>
    <w:p w:rsidR="003352D5" w:rsidRPr="005855CC" w:rsidRDefault="003352D5" w:rsidP="003352D5">
      <w:pPr>
        <w:tabs>
          <w:tab w:val="left" w:pos="1134"/>
        </w:tabs>
        <w:spacing w:before="60"/>
      </w:pPr>
      <w:r w:rsidRPr="005855CC">
        <w:t>За 9 місяців 2019 року досягнута економія по енергоносіям, а саме:</w:t>
      </w:r>
    </w:p>
    <w:p w:rsidR="003352D5" w:rsidRPr="005855CC" w:rsidRDefault="003352D5" w:rsidP="003352D5">
      <w:pPr>
        <w:tabs>
          <w:tab w:val="left" w:pos="1134"/>
        </w:tabs>
        <w:spacing w:before="60"/>
      </w:pPr>
      <w:r w:rsidRPr="005855CC">
        <w:t xml:space="preserve">- по електричній енергії економія становить 35846 кВт або 5,9% до затвердженого ліміту на 9 місяців 2019 року. У порівнянні з відповідним періодом 2018 року споживання електричної енергії зменшилось на 11913 кВт. </w:t>
      </w:r>
    </w:p>
    <w:p w:rsidR="003352D5" w:rsidRPr="005855CC" w:rsidRDefault="003352D5" w:rsidP="003352D5">
      <w:pPr>
        <w:tabs>
          <w:tab w:val="left" w:pos="1134"/>
        </w:tabs>
        <w:spacing w:before="60"/>
      </w:pPr>
      <w:r w:rsidRPr="005855CC">
        <w:t xml:space="preserve"> - фактичне споживання води за 9 місяців 2019 року по бюджетним закладам міста на 134,4 м</w:t>
      </w:r>
      <w:r w:rsidRPr="005855CC">
        <w:rPr>
          <w:vertAlign w:val="superscript"/>
        </w:rPr>
        <w:t>3</w:t>
      </w:r>
      <w:r w:rsidRPr="005855CC">
        <w:t xml:space="preserve">  зменшилось порівняно з аналогічним періодом 2018 року; </w:t>
      </w:r>
    </w:p>
    <w:p w:rsidR="003352D5" w:rsidRPr="005855CC" w:rsidRDefault="003352D5" w:rsidP="003352D5">
      <w:pPr>
        <w:tabs>
          <w:tab w:val="left" w:pos="1134"/>
        </w:tabs>
        <w:spacing w:before="60"/>
      </w:pPr>
      <w:r w:rsidRPr="005855CC">
        <w:t>- економія по тепловій енергії у першій частині опалювального сезону 2019 року по закладам дошкільної освіти становить 188 Гкал., по загальноосвітнім і навчально-виховних закладах – 158,5 Гкал та по іншим  бюджетним закладам – 60 Гкал відповідно до затвердженого ліміту на 2019 рік. Також, фактичне споживання за першу частину опалювального сезону 2019 на 175 Гкал, або 8,9 відсотків менше, ніж у за відповідний період 2018 року.</w:t>
      </w:r>
    </w:p>
    <w:p w:rsidR="003352D5" w:rsidRPr="005855CC" w:rsidRDefault="003352D5" w:rsidP="003352D5">
      <w:pPr>
        <w:tabs>
          <w:tab w:val="left" w:pos="1134"/>
        </w:tabs>
        <w:spacing w:before="60"/>
      </w:pPr>
      <w:r w:rsidRPr="005855CC">
        <w:t>- споживання газу за 9 місяців 2019 року менше на 32002 м</w:t>
      </w:r>
      <w:r w:rsidRPr="005855CC">
        <w:rPr>
          <w:vertAlign w:val="superscript"/>
        </w:rPr>
        <w:t>3</w:t>
      </w:r>
      <w:r w:rsidRPr="005855CC">
        <w:t xml:space="preserve"> або на 72,2% відповідно до  фактичного споживання за аналогічний період 2018 року.</w:t>
      </w:r>
    </w:p>
    <w:p w:rsidR="003352D5" w:rsidRPr="005855CC" w:rsidRDefault="003352D5" w:rsidP="003352D5">
      <w:pPr>
        <w:tabs>
          <w:tab w:val="left" w:pos="1134"/>
        </w:tabs>
        <w:spacing w:before="60"/>
      </w:pPr>
      <w:r w:rsidRPr="005855CC">
        <w:t>За дотриманням заходів економного використання усіх енергоносіїв в кожному бюджетному закладі закріплені відповідальні особи згідно внутрішніх наказів.</w:t>
      </w:r>
    </w:p>
    <w:p w:rsidR="003352D5" w:rsidRPr="005855CC" w:rsidRDefault="003352D5" w:rsidP="003352D5">
      <w:pPr>
        <w:tabs>
          <w:tab w:val="left" w:pos="1134"/>
        </w:tabs>
        <w:spacing w:before="60"/>
      </w:pPr>
      <w:r w:rsidRPr="005855CC">
        <w:t>У 2019 році проведення Тижня сталої енергії планується у ІІІ кварталі. В рамках Тижня сталої енергії планується організувати проведення  в  навчальних закладах екологічні заходи:</w:t>
      </w:r>
    </w:p>
    <w:p w:rsidR="003352D5" w:rsidRPr="005855CC" w:rsidRDefault="003352D5" w:rsidP="003352D5">
      <w:pPr>
        <w:tabs>
          <w:tab w:val="left" w:pos="1134"/>
        </w:tabs>
        <w:spacing w:before="60"/>
      </w:pPr>
      <w:r w:rsidRPr="005855CC">
        <w:t>- конкурсу малюнків (плакатів), електронної заставки для гаджетів на тематику збереження енергії;</w:t>
      </w:r>
    </w:p>
    <w:p w:rsidR="003352D5" w:rsidRPr="005855CC" w:rsidRDefault="003352D5" w:rsidP="003352D5">
      <w:pPr>
        <w:tabs>
          <w:tab w:val="left" w:pos="1134"/>
        </w:tabs>
        <w:spacing w:before="60"/>
      </w:pPr>
      <w:r w:rsidRPr="005855CC">
        <w:t>- конкурсу на кращу презентацію  по застосуванню енергозбереження у побуті,  школі;</w:t>
      </w:r>
    </w:p>
    <w:p w:rsidR="003352D5" w:rsidRPr="005855CC" w:rsidRDefault="003352D5" w:rsidP="003352D5">
      <w:pPr>
        <w:tabs>
          <w:tab w:val="left" w:pos="1134"/>
        </w:tabs>
        <w:spacing w:before="60"/>
      </w:pPr>
      <w:r w:rsidRPr="005855CC">
        <w:t xml:space="preserve">Метою даних заходів є привернути увагу населення до питань відновлюваної енергетики, економного споживання енергії та більш екологічного способу життя. </w:t>
      </w:r>
    </w:p>
    <w:p w:rsidR="003352D5" w:rsidRPr="005855CC" w:rsidRDefault="003352D5" w:rsidP="003352D5">
      <w:pPr>
        <w:widowControl w:val="0"/>
        <w:shd w:val="clear" w:color="auto" w:fill="FFFFFF"/>
        <w:tabs>
          <w:tab w:val="left" w:pos="1134"/>
          <w:tab w:val="left" w:pos="2464"/>
        </w:tabs>
        <w:autoSpaceDE w:val="0"/>
        <w:autoSpaceDN w:val="0"/>
        <w:adjustRightInd w:val="0"/>
        <w:spacing w:before="60"/>
      </w:pPr>
      <w:r w:rsidRPr="005855CC">
        <w:rPr>
          <w:b/>
        </w:rPr>
        <w:t>Головні цілі</w:t>
      </w:r>
      <w:r w:rsidRPr="005855CC">
        <w:t xml:space="preserve">: </w:t>
      </w:r>
    </w:p>
    <w:p w:rsidR="003352D5" w:rsidRPr="005855CC" w:rsidRDefault="003352D5" w:rsidP="003352D5">
      <w:pPr>
        <w:tabs>
          <w:tab w:val="left" w:pos="1134"/>
        </w:tabs>
        <w:spacing w:before="60"/>
      </w:pPr>
      <w:r w:rsidRPr="005855CC">
        <w:t xml:space="preserve">Продовження впровадження заходів плану дій сталого енергетичного розвитку міста. </w:t>
      </w:r>
    </w:p>
    <w:p w:rsidR="00BC779E" w:rsidRPr="005855CC" w:rsidRDefault="00BC779E" w:rsidP="00BF1DC5">
      <w:pPr>
        <w:pStyle w:val="a3"/>
        <w:widowControl w:val="0"/>
        <w:tabs>
          <w:tab w:val="left" w:pos="1134"/>
        </w:tabs>
        <w:spacing w:before="60"/>
        <w:rPr>
          <w:b/>
          <w:i/>
          <w:u w:val="single"/>
        </w:rPr>
      </w:pPr>
      <w:bookmarkStart w:id="34" w:name="_Toc306617290"/>
      <w:r w:rsidRPr="005855CC">
        <w:rPr>
          <w:b/>
          <w:i/>
          <w:u w:val="single"/>
        </w:rPr>
        <w:t>1.3. Гуманітарна сфера</w:t>
      </w:r>
      <w:bookmarkEnd w:id="34"/>
    </w:p>
    <w:p w:rsidR="00BC779E" w:rsidRPr="005855CC" w:rsidRDefault="00BC779E" w:rsidP="00BF1DC5">
      <w:pPr>
        <w:pStyle w:val="3"/>
        <w:keepNext w:val="0"/>
        <w:widowControl w:val="0"/>
        <w:tabs>
          <w:tab w:val="left" w:pos="1134"/>
        </w:tabs>
        <w:spacing w:before="60"/>
        <w:ind w:left="0"/>
      </w:pPr>
      <w:r w:rsidRPr="005855CC">
        <w:t>1.3.1. Освіта</w:t>
      </w:r>
    </w:p>
    <w:p w:rsidR="000154C0" w:rsidRPr="005855CC" w:rsidRDefault="000154C0" w:rsidP="000766BF">
      <w:pPr>
        <w:ind w:firstLine="708"/>
        <w:rPr>
          <w:lang w:eastAsia="uk-UA"/>
        </w:rPr>
      </w:pPr>
      <w:r w:rsidRPr="005855CC">
        <w:rPr>
          <w:lang w:eastAsia="uk-UA"/>
        </w:rPr>
        <w:t xml:space="preserve">У 2018/2019 навчальному році відбувся повномасштабний старт реалізації державної політики у сфері реформування загальної середньої освіти </w:t>
      </w:r>
      <w:r w:rsidRPr="005855CC">
        <w:rPr>
          <w:lang w:eastAsia="uk-UA"/>
        </w:rPr>
        <w:lastRenderedPageBreak/>
        <w:t xml:space="preserve">«Нова українська школа», що базується на цінностях, має справедливе фінансування, вмотивованих та кваліфікованих вчителів, а також сучасне, безпечне та інклюзивне освітнє середовище, тому діяльність управління освіти   впродовж 9-ти місяців 2019 року була спрямована на забезпечення якісної реалізації основних завдань державної політики </w:t>
      </w:r>
    </w:p>
    <w:p w:rsidR="000154C0" w:rsidRPr="005855CC" w:rsidRDefault="000154C0" w:rsidP="000154C0">
      <w:pPr>
        <w:ind w:firstLine="0"/>
      </w:pPr>
      <w:r w:rsidRPr="005855CC">
        <w:t xml:space="preserve">        Фінансове забезпечення є одним із головних чинників, що зумовлює успішність освітнього реформування.   Загалом видатки  на освіту міста у 2018/19 році становили  </w:t>
      </w:r>
      <w:r w:rsidRPr="005855CC">
        <w:rPr>
          <w:bCs/>
          <w:iCs/>
        </w:rPr>
        <w:t xml:space="preserve">144 млн. грн., в т. ч.  125, 2 млн. грн.-  кошти місцевого бюджету, </w:t>
      </w:r>
      <w:r w:rsidRPr="005855CC">
        <w:rPr>
          <w:iCs/>
        </w:rPr>
        <w:t>що</w:t>
      </w:r>
      <w:r w:rsidRPr="005855CC">
        <w:t xml:space="preserve"> на </w:t>
      </w:r>
      <w:r w:rsidRPr="005855CC">
        <w:rPr>
          <w:bCs/>
        </w:rPr>
        <w:t>17 млн</w:t>
      </w:r>
      <w:r w:rsidRPr="005855CC">
        <w:t xml:space="preserve">. </w:t>
      </w:r>
      <w:r w:rsidRPr="005855CC">
        <w:rPr>
          <w:bCs/>
        </w:rPr>
        <w:t xml:space="preserve">грн. </w:t>
      </w:r>
      <w:r w:rsidRPr="005855CC">
        <w:t xml:space="preserve">більше, ніж у 2017/2018 </w:t>
      </w:r>
      <w:r w:rsidR="000766BF" w:rsidRPr="005855CC">
        <w:t xml:space="preserve">навчальному </w:t>
      </w:r>
      <w:r w:rsidRPr="005855CC">
        <w:t>р</w:t>
      </w:r>
      <w:r w:rsidR="000766BF" w:rsidRPr="005855CC">
        <w:t>оці</w:t>
      </w:r>
      <w:r w:rsidRPr="005855CC">
        <w:t xml:space="preserve">. </w:t>
      </w:r>
    </w:p>
    <w:p w:rsidR="000154C0" w:rsidRPr="005855CC" w:rsidRDefault="000154C0" w:rsidP="000154C0">
      <w:pPr>
        <w:ind w:firstLine="0"/>
      </w:pPr>
      <w:r w:rsidRPr="005855CC">
        <w:t xml:space="preserve">        Найбільша частка видатків   припала на фінансування здобуття повної  загальної середньої освіти (</w:t>
      </w:r>
      <w:r w:rsidRPr="005855CC">
        <w:rPr>
          <w:bCs/>
        </w:rPr>
        <w:t>близько 89 млн. грн</w:t>
      </w:r>
      <w:r w:rsidRPr="005855CC">
        <w:t xml:space="preserve">.), що здійснювалось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 </w:t>
      </w:r>
    </w:p>
    <w:p w:rsidR="000154C0" w:rsidRPr="005855CC" w:rsidRDefault="000154C0" w:rsidP="000154C0">
      <w:pPr>
        <w:ind w:firstLine="0"/>
      </w:pPr>
      <w:r w:rsidRPr="005855CC">
        <w:t xml:space="preserve">         Суттєву частку займали видатки на  дошкільну освіту, яка виключно фінансується за рахунок коштів місцевого бюджету </w:t>
      </w:r>
      <w:r w:rsidRPr="005855CC">
        <w:rPr>
          <w:bCs/>
        </w:rPr>
        <w:t>(близько 41 млн. грн</w:t>
      </w:r>
      <w:r w:rsidRPr="005855CC">
        <w:t>.).</w:t>
      </w:r>
    </w:p>
    <w:p w:rsidR="000154C0" w:rsidRPr="005855CC" w:rsidRDefault="000154C0" w:rsidP="000154C0">
      <w:pPr>
        <w:ind w:firstLine="0"/>
      </w:pPr>
      <w:r w:rsidRPr="005855CC">
        <w:t xml:space="preserve">        Станом на 01.09.2019 року мережа закладів освіти міста нараховує  17 закладів  комунальної власності  таких рівнів: дошкільної, повної загальної середньої, позашкільної та інклюзивної.</w:t>
      </w:r>
    </w:p>
    <w:p w:rsidR="000154C0" w:rsidRPr="005855CC" w:rsidRDefault="000154C0" w:rsidP="000154C0">
      <w:pPr>
        <w:ind w:firstLine="0"/>
      </w:pPr>
      <w:r w:rsidRPr="005855CC">
        <w:t xml:space="preserve">         </w:t>
      </w:r>
      <w:r w:rsidR="003E3210" w:rsidRPr="005855CC">
        <w:t>Р</w:t>
      </w:r>
      <w:r w:rsidRPr="005855CC">
        <w:t>ішенням 44 сесії 7 скликання № 703 від 12 грудня 2018 року створено комунальний заклад середньої освіти ІІІ ступеня «Жмеринський ліцей»</w:t>
      </w:r>
    </w:p>
    <w:p w:rsidR="000154C0" w:rsidRPr="005855CC" w:rsidRDefault="000154C0" w:rsidP="000154C0">
      <w:pPr>
        <w:pStyle w:val="FR2"/>
        <w:tabs>
          <w:tab w:val="left" w:pos="0"/>
        </w:tabs>
        <w:spacing w:line="240" w:lineRule="auto"/>
        <w:ind w:left="0" w:firstLine="142"/>
        <w:jc w:val="both"/>
        <w:rPr>
          <w:sz w:val="28"/>
          <w:szCs w:val="28"/>
        </w:rPr>
      </w:pPr>
      <w:r w:rsidRPr="005855CC">
        <w:rPr>
          <w:sz w:val="28"/>
          <w:szCs w:val="28"/>
        </w:rPr>
        <w:t xml:space="preserve">    Забезпечення реалізації права громадян на здобуття дошкільної освіти, задоволення потреб  у нагляді, догляді та оздоровленні дітей, створення умов для їх фізичного, розумового й духовного розвитку  залишається одним із пріоритетних напрямів  у галузі освіти міста.  </w:t>
      </w:r>
    </w:p>
    <w:p w:rsidR="000154C0" w:rsidRPr="005855CC" w:rsidRDefault="000154C0" w:rsidP="003E3210">
      <w:pPr>
        <w:ind w:firstLine="0"/>
      </w:pPr>
      <w:r w:rsidRPr="005855CC">
        <w:t xml:space="preserve">        У місті  функціонує 8 дошкільних закладів,  де здобувають  освіту 1567  дітей віком від 2 до 6 (7) років. Проектна потужність дошкільних закладів розрахована на 1103 місця, проте на 100 місцях протягом 2018 – 2019 навчального року виховувалося 143 дитини. Середня наповнюваність груп складає 29 дітей ( при нормі 15 в ясельних  та 20  в групах загального розвитку).</w:t>
      </w:r>
      <w:r w:rsidR="003E3210" w:rsidRPr="005855CC">
        <w:t xml:space="preserve"> </w:t>
      </w:r>
      <w:r w:rsidRPr="005855CC">
        <w:t xml:space="preserve">Саме тому основним  завданням  в організації дошкільної освіти міста  є відкриття  у найближчій перспективі 2-х вікових груп на базі ЗДО № 8 «Барвінок» та  2-х груп на базі ЗДО № 7 «Ромашка».  </w:t>
      </w:r>
    </w:p>
    <w:p w:rsidR="000154C0" w:rsidRPr="005855CC" w:rsidRDefault="000154C0" w:rsidP="000154C0">
      <w:pPr>
        <w:ind w:firstLine="0"/>
      </w:pPr>
      <w:r w:rsidRPr="005855CC">
        <w:t xml:space="preserve">       З 2019 року до системи освітніх послуг Жмеринського дошкілля долучилася  інклюзивна освіта,  яка дає можливість дітям з особливими освітніми потребами отримати якісну дошкільну освіту.  Протягом навчального року у закладах дошкільної освіти міста функціонувало 9 інклюзивних груп, в яких інтегровано 11 дітей. У новому навчальному році планується 12 інклюзивних груп та 18 дітей.</w:t>
      </w:r>
    </w:p>
    <w:p w:rsidR="000154C0" w:rsidRPr="005855CC" w:rsidRDefault="000154C0" w:rsidP="000154C0">
      <w:pPr>
        <w:tabs>
          <w:tab w:val="left" w:pos="567"/>
        </w:tabs>
        <w:ind w:firstLine="0"/>
      </w:pPr>
      <w:r w:rsidRPr="005855CC">
        <w:t xml:space="preserve">        Сфера загальної середньої освіти є найбільшою в системі освіти міста, на початок 2018/2019 н. р. вона охоплювала 6 закладів загальної середньої освіти,  з них:  чотири -  загальноосвітні школи І-ІІІ ступенів та два навчально-виховних комплекси. Освітній процес у закладах загальної середньої освіти для 4770 учнів забезпечували 348 педагогічних працівників.   </w:t>
      </w:r>
    </w:p>
    <w:p w:rsidR="000154C0" w:rsidRPr="005855CC" w:rsidRDefault="000154C0" w:rsidP="000154C0">
      <w:r w:rsidRPr="005855CC">
        <w:t xml:space="preserve">Ключовою складовою освітнього реформування є впровадження реформи «Нова українська школа».  </w:t>
      </w:r>
      <w:r w:rsidRPr="005855CC">
        <w:rPr>
          <w:iCs/>
        </w:rPr>
        <w:t xml:space="preserve">За результатами моніторингових досліджень одним з важливих досягнень першого року впровадження НУШ є висока мотивація дітей ходити до школи  </w:t>
      </w:r>
      <w:r w:rsidRPr="005855CC">
        <w:t xml:space="preserve">Так,  66, 5 % дітей відповіли, що люблять </w:t>
      </w:r>
      <w:r w:rsidRPr="005855CC">
        <w:lastRenderedPageBreak/>
        <w:t>ходити до школи. Повномасштабний її старт  у нашому місті відбувся у вересні 2018 року, коли до Нової української школи було зараховано 569  першокласників, що розпочали навчання за новим Державним стандартом початкової освіти. Приблизно стільки ж учнів (554) поповнили 1-і класи у вересні 2019 року.  Відтак майже четверть всіх учнів   навчаться за новими освітніми технологіями НУШ.</w:t>
      </w:r>
    </w:p>
    <w:p w:rsidR="000154C0" w:rsidRPr="005855CC" w:rsidRDefault="000154C0" w:rsidP="000154C0">
      <w:r w:rsidRPr="005855CC">
        <w:t xml:space="preserve">На облаштування 21 класної кімнати для першокласників, придбання меблів, створення сучасного освітнього середовища  2019 році використано </w:t>
      </w:r>
      <w:r w:rsidRPr="005855CC">
        <w:rPr>
          <w:bCs/>
        </w:rPr>
        <w:t xml:space="preserve">3 695, 8 тис. грн. З них </w:t>
      </w:r>
      <w:r w:rsidRPr="005855CC">
        <w:t xml:space="preserve"> </w:t>
      </w:r>
      <w:r w:rsidRPr="005855CC">
        <w:rPr>
          <w:bCs/>
        </w:rPr>
        <w:t xml:space="preserve">891,4 тис. грн. – кошти державного бюджету та </w:t>
      </w:r>
      <w:r w:rsidRPr="005855CC">
        <w:t xml:space="preserve"> </w:t>
      </w:r>
      <w:r w:rsidRPr="005855CC">
        <w:rPr>
          <w:bCs/>
        </w:rPr>
        <w:t>2 804,4 тис. грн.</w:t>
      </w:r>
      <w:r w:rsidRPr="005855CC">
        <w:t xml:space="preserve"> - місцевого.</w:t>
      </w:r>
    </w:p>
    <w:p w:rsidR="000154C0" w:rsidRPr="005855CC" w:rsidRDefault="000154C0" w:rsidP="000154C0">
      <w:pPr>
        <w:pStyle w:val="af0"/>
        <w:spacing w:before="0" w:beforeAutospacing="0" w:after="0" w:afterAutospacing="0"/>
        <w:rPr>
          <w:sz w:val="28"/>
          <w:szCs w:val="28"/>
          <w:lang w:val="uk-UA"/>
        </w:rPr>
      </w:pPr>
      <w:r w:rsidRPr="005855CC">
        <w:rPr>
          <w:sz w:val="28"/>
          <w:szCs w:val="28"/>
          <w:lang w:val="uk-UA"/>
        </w:rPr>
        <w:t xml:space="preserve">      Пріоритетом розвитку освіти міста в 2019 році  було  впровадження сучасних інформаційно-комунікаційних технологій, що забезпечують удосконалення освітнього процесу, доступність та ефективність освіти, підготовку молодого покоління до життєдіяльності в інформаційному суспільстві. З цією метою було здійснено низку заходів з  інтернетизації та комп’ютеризації ЗЗСО: всі заклади підключені до мережі «Інтернет», чотири школи отримали нові природничо-математичні класи, закуплено нове мультимедійне та комп’ютерне обладнання тощо. Загалом за 9 місяців 2019 року на діджиталізацію освіти міста витрачено</w:t>
      </w:r>
      <w:r w:rsidRPr="005855CC">
        <w:rPr>
          <w:bCs/>
          <w:sz w:val="28"/>
          <w:szCs w:val="28"/>
          <w:lang w:val="uk-UA"/>
        </w:rPr>
        <w:t>1 209 тис. З  них</w:t>
      </w:r>
      <w:r w:rsidRPr="005855CC">
        <w:rPr>
          <w:rFonts w:eastAsiaTheme="minorEastAsia"/>
          <w:kern w:val="24"/>
          <w:sz w:val="28"/>
          <w:szCs w:val="28"/>
          <w:lang w:val="uk-UA"/>
        </w:rPr>
        <w:t xml:space="preserve"> видатки за рахунок </w:t>
      </w:r>
      <w:r w:rsidRPr="005855CC">
        <w:rPr>
          <w:bCs/>
          <w:sz w:val="28"/>
          <w:szCs w:val="28"/>
          <w:lang w:val="uk-UA"/>
        </w:rPr>
        <w:t>державної субвенції становлять 117,2 тис. грн., за рахунок місцевого бюджету – 1 091,8 тис. грн.</w:t>
      </w:r>
    </w:p>
    <w:p w:rsidR="000154C0" w:rsidRPr="005855CC" w:rsidRDefault="000154C0" w:rsidP="000154C0">
      <w:pPr>
        <w:rPr>
          <w:rFonts w:eastAsiaTheme="minorEastAsia"/>
          <w:kern w:val="24"/>
        </w:rPr>
      </w:pPr>
      <w:r w:rsidRPr="005855CC">
        <w:t>З метою забезпечення реалізації права на освіту та психолого-педагогічний супровід дітей з особливими освітніми потребами у місті другий  рік функціонує інклюзивно-ресурсний центр.</w:t>
      </w:r>
      <w:r w:rsidRPr="005855CC">
        <w:rPr>
          <w:rFonts w:asciiTheme="minorHAnsi" w:eastAsiaTheme="minorEastAsia" w:hAnsi="Calibri" w:cstheme="minorBidi"/>
          <w:kern w:val="24"/>
          <w:sz w:val="44"/>
          <w:szCs w:val="44"/>
          <w:lang w:eastAsia="uk-UA"/>
        </w:rPr>
        <w:t xml:space="preserve"> </w:t>
      </w:r>
      <w:r w:rsidRPr="005855CC">
        <w:rPr>
          <w:rFonts w:eastAsiaTheme="minorEastAsia"/>
          <w:kern w:val="24"/>
          <w:lang w:eastAsia="uk-UA"/>
        </w:rPr>
        <w:t>У 2019 році</w:t>
      </w:r>
      <w:r w:rsidRPr="005855CC">
        <w:rPr>
          <w:rFonts w:asciiTheme="minorHAnsi" w:eastAsiaTheme="minorEastAsia" w:hAnsi="Calibri" w:cstheme="minorBidi"/>
          <w:kern w:val="24"/>
          <w:sz w:val="36"/>
          <w:szCs w:val="36"/>
          <w:lang w:eastAsia="uk-UA"/>
        </w:rPr>
        <w:t xml:space="preserve"> </w:t>
      </w:r>
      <w:r w:rsidRPr="005855CC">
        <w:rPr>
          <w:rFonts w:eastAsiaTheme="minorEastAsia"/>
          <w:kern w:val="24"/>
          <w:lang w:eastAsia="uk-UA"/>
        </w:rPr>
        <w:t>спеціалісти центру отримали комплекти сучасних методик світового рівня для проведення</w:t>
      </w:r>
      <w:r w:rsidRPr="005855CC">
        <w:rPr>
          <w:rFonts w:eastAsiaTheme="minorEastAsia"/>
          <w:bCs/>
          <w:kern w:val="24"/>
          <w:lang w:eastAsia="uk-UA"/>
        </w:rPr>
        <w:t xml:space="preserve"> комплексного обстеження дітей (загальна вартість</w:t>
      </w:r>
      <w:r w:rsidRPr="005855CC">
        <w:rPr>
          <w:rFonts w:eastAsiaTheme="minorEastAsia"/>
          <w:bCs/>
          <w:kern w:val="24"/>
        </w:rPr>
        <w:t>1 401,5 тис. грн..)</w:t>
      </w:r>
      <w:r w:rsidRPr="005855CC">
        <w:rPr>
          <w:rFonts w:eastAsiaTheme="minorEastAsia"/>
          <w:kern w:val="24"/>
        </w:rPr>
        <w:t xml:space="preserve">. Крім того </w:t>
      </w:r>
      <w:r w:rsidRPr="005855CC">
        <w:rPr>
          <w:rFonts w:eastAsiaTheme="minorEastAsia"/>
          <w:kern w:val="24"/>
          <w:lang w:eastAsia="uk-UA"/>
        </w:rPr>
        <w:t xml:space="preserve"> </w:t>
      </w:r>
      <w:r w:rsidRPr="005855CC">
        <w:rPr>
          <w:rFonts w:eastAsiaTheme="minorEastAsia"/>
          <w:bCs/>
          <w:kern w:val="24"/>
        </w:rPr>
        <w:t>1 755,8 тис. грн</w:t>
      </w:r>
      <w:r w:rsidRPr="005855CC">
        <w:rPr>
          <w:rFonts w:eastAsiaTheme="minorEastAsia"/>
          <w:kern w:val="24"/>
        </w:rPr>
        <w:t>.</w:t>
      </w:r>
      <w:r w:rsidR="00F56D82">
        <w:rPr>
          <w:rFonts w:eastAsiaTheme="minorEastAsia"/>
          <w:kern w:val="24"/>
        </w:rPr>
        <w:t xml:space="preserve"> </w:t>
      </w:r>
      <w:r w:rsidRPr="005855CC">
        <w:rPr>
          <w:rFonts w:eastAsiaTheme="minorEastAsia"/>
          <w:kern w:val="24"/>
        </w:rPr>
        <w:t xml:space="preserve">виділено </w:t>
      </w:r>
      <w:r w:rsidRPr="005855CC">
        <w:rPr>
          <w:rFonts w:eastAsiaTheme="minorEastAsia"/>
          <w:kern w:val="24"/>
          <w:lang w:eastAsia="uk-UA"/>
        </w:rPr>
        <w:t>на закупівлю спецавтомобіля для інклюзивно-ресурсного центру, де державна субвенція становить 1 229,0 тис. грн</w:t>
      </w:r>
      <w:r w:rsidRPr="005855CC">
        <w:rPr>
          <w:rFonts w:eastAsiaTheme="minorEastAsia"/>
          <w:kern w:val="24"/>
        </w:rPr>
        <w:t xml:space="preserve">., </w:t>
      </w:r>
      <w:r w:rsidRPr="005855CC">
        <w:rPr>
          <w:rFonts w:eastAsiaTheme="minorEastAsia"/>
          <w:kern w:val="24"/>
          <w:lang w:eastAsia="uk-UA"/>
        </w:rPr>
        <w:t>місцевий бюджет – 526,8 тис. грн.</w:t>
      </w:r>
    </w:p>
    <w:p w:rsidR="000154C0" w:rsidRPr="005855CC" w:rsidRDefault="000154C0" w:rsidP="000154C0">
      <w:pPr>
        <w:ind w:firstLine="567"/>
      </w:pPr>
      <w:r w:rsidRPr="005855CC">
        <w:rPr>
          <w:shd w:val="clear" w:color="auto" w:fill="FFFFFF"/>
          <w:lang w:eastAsia="uk-UA"/>
        </w:rPr>
        <w:t xml:space="preserve">Організація якісного </w:t>
      </w:r>
      <w:r w:rsidRPr="003E2E18">
        <w:rPr>
          <w:shd w:val="clear" w:color="auto" w:fill="FFFFFF"/>
          <w:lang w:eastAsia="uk-UA"/>
        </w:rPr>
        <w:t>харчування</w:t>
      </w:r>
      <w:r w:rsidRPr="005855CC">
        <w:rPr>
          <w:shd w:val="clear" w:color="auto" w:fill="FFFFFF"/>
          <w:lang w:eastAsia="uk-UA"/>
        </w:rPr>
        <w:t xml:space="preserve"> залишаться одним з важливих та першочергових  завдань управління освіти.  </w:t>
      </w:r>
      <w:r w:rsidRPr="005855CC">
        <w:t xml:space="preserve">З метою  підвищення та поширення рівня культури здорового харчування, формування правильних харчових звичок у дітей та дорослих, всі заклади загальної середньої освіти міста  розпочали з 02.04.2019 року організацію шкільного харчування  за новою  системою. </w:t>
      </w:r>
    </w:p>
    <w:p w:rsidR="000154C0" w:rsidRPr="005855CC" w:rsidRDefault="000154C0" w:rsidP="000154C0">
      <w:pPr>
        <w:ind w:firstLine="567"/>
      </w:pPr>
      <w:r w:rsidRPr="005855CC">
        <w:t xml:space="preserve"> У закладах освіти організовано безкоштовне гаряче харчування  дітей дітей-сиріт, дітей позбавлених батьківського піклування, дітей з особливими освітніми потребами, які навчаються за інклюзивною формою навчання, учнів  із малозабезпечених сімей, дітей-інвалідів, тимчасово переміщених осіб, дітей батьки яких є учасниками бойових дій на Сході України, та1-4 класів,  </w:t>
      </w:r>
    </w:p>
    <w:p w:rsidR="000154C0" w:rsidRPr="005855CC" w:rsidRDefault="000154C0" w:rsidP="000154C0">
      <w:pPr>
        <w:ind w:firstLine="567"/>
      </w:pPr>
      <w:r w:rsidRPr="005855CC">
        <w:t xml:space="preserve">Загалом у 2018-19 н.р. на харчування дітей витрачено більше 5 млн. грн. крім того на </w:t>
      </w:r>
      <w:r w:rsidRPr="005855CC">
        <w:rPr>
          <w:bCs/>
          <w:iCs/>
        </w:rPr>
        <w:t xml:space="preserve">оснащення харчоблоків та шкільних  </w:t>
      </w:r>
      <w:r w:rsidR="00F56D82" w:rsidRPr="005855CC">
        <w:rPr>
          <w:bCs/>
          <w:iCs/>
        </w:rPr>
        <w:t>їдальнь</w:t>
      </w:r>
      <w:r w:rsidRPr="005855CC">
        <w:rPr>
          <w:bCs/>
          <w:iCs/>
        </w:rPr>
        <w:t xml:space="preserve"> -  1 415,0 тис. грн.</w:t>
      </w:r>
      <w:r w:rsidRPr="005855CC">
        <w:t xml:space="preserve"> </w:t>
      </w:r>
    </w:p>
    <w:p w:rsidR="000154C0" w:rsidRPr="005855CC" w:rsidRDefault="000154C0" w:rsidP="000154C0">
      <w:r w:rsidRPr="005855CC">
        <w:t xml:space="preserve">Не менше уваги у 2019 році  приділялось створенню сучасного освітнього простору: спортивних комплексів. Так, завдяки співфінансуванню з обласного та місцевого бюджетів  на території НВК «ЗОШ І-ІІІ ст.-ліцей» встановлено спортивний майданчик  вартістю понад </w:t>
      </w:r>
      <w:r w:rsidR="00F56D82">
        <w:rPr>
          <w:bCs/>
        </w:rPr>
        <w:t>1,3 млн. грн., де 1 081,</w:t>
      </w:r>
      <w:r w:rsidRPr="005855CC">
        <w:rPr>
          <w:bCs/>
        </w:rPr>
        <w:t>6</w:t>
      </w:r>
      <w:r w:rsidR="00F56D82">
        <w:rPr>
          <w:bCs/>
        </w:rPr>
        <w:t xml:space="preserve"> </w:t>
      </w:r>
      <w:r w:rsidRPr="005855CC">
        <w:rPr>
          <w:bCs/>
        </w:rPr>
        <w:t>тис. грн..  – кошти з місцевого бюджету, також до кінця року планується встановлення мотузкового парку «Екстрим» на території ЗОШ І-ІІІ ст. № 1  ( 580 тис. грн.)</w:t>
      </w:r>
      <w:r w:rsidRPr="005855CC">
        <w:t xml:space="preserve"> </w:t>
      </w:r>
    </w:p>
    <w:p w:rsidR="000154C0" w:rsidRPr="005855CC" w:rsidRDefault="000154C0" w:rsidP="000154C0">
      <w:pPr>
        <w:rPr>
          <w:iCs/>
        </w:rPr>
      </w:pPr>
      <w:r w:rsidRPr="005855CC">
        <w:lastRenderedPageBreak/>
        <w:t>Позашкільна освіта міста   спрямована на розвиток здібностей і талантів дітей та молоді, здобуття первинних професійних навичок і вмінь, необхідних для подальшої самореалізації та професійної діяльності, забезпечення реалізація права на освітню, культурну, творчу, спортивну та іншу самореалізацію дітей і молоді.  Так, в Центрі позашкільної роботи функціонують 28 гуртків різноманітної спрямованості в яких займаються 800 дітей (53 групи).  Приємно, що мережа гуртків розширилась студією «Інший погляд», вихованці якої здобули перемогу</w:t>
      </w:r>
      <w:r w:rsidRPr="005855CC">
        <w:rPr>
          <w:b/>
          <w:bCs/>
          <w:i/>
          <w:iCs/>
        </w:rPr>
        <w:t xml:space="preserve"> </w:t>
      </w:r>
      <w:r w:rsidRPr="005855CC">
        <w:rPr>
          <w:i/>
          <w:iCs/>
        </w:rPr>
        <w:t xml:space="preserve">у </w:t>
      </w:r>
      <w:r w:rsidRPr="005855CC">
        <w:rPr>
          <w:iCs/>
        </w:rPr>
        <w:t>Всеукраїнському конкурсі соціальної реклами «Протидія торгівлі дітьми та їх експлуатації», номінація «Відеоролик»</w:t>
      </w:r>
      <w:r w:rsidRPr="005855CC">
        <w:t xml:space="preserve"> та </w:t>
      </w:r>
      <w:r w:rsidRPr="005855CC">
        <w:rPr>
          <w:bCs/>
          <w:iCs/>
        </w:rPr>
        <w:t xml:space="preserve">І і ІІІ місце </w:t>
      </w:r>
      <w:r w:rsidRPr="005855CC">
        <w:rPr>
          <w:iCs/>
        </w:rPr>
        <w:t xml:space="preserve">в Обласному фестивалі аматорського військово-патріотичного короткометражного кіно серед старшокласників «Погляд у майбутнє». </w:t>
      </w:r>
    </w:p>
    <w:p w:rsidR="000154C0" w:rsidRPr="005855CC" w:rsidRDefault="000154C0" w:rsidP="000154C0">
      <w:pPr>
        <w:tabs>
          <w:tab w:val="center" w:pos="7510"/>
          <w:tab w:val="left" w:pos="12465"/>
        </w:tabs>
        <w:spacing w:line="228" w:lineRule="auto"/>
        <w:jc w:val="center"/>
      </w:pPr>
    </w:p>
    <w:p w:rsidR="000154C0" w:rsidRPr="005855CC" w:rsidRDefault="00B26D4C" w:rsidP="000154C0">
      <w:pPr>
        <w:pStyle w:val="aff"/>
        <w:tabs>
          <w:tab w:val="left" w:pos="0"/>
          <w:tab w:val="left" w:pos="284"/>
        </w:tabs>
        <w:ind w:left="284" w:firstLine="0"/>
        <w:rPr>
          <w:b/>
          <w:sz w:val="28"/>
          <w:szCs w:val="28"/>
          <w:lang w:val="uk-UA"/>
        </w:rPr>
      </w:pPr>
      <w:r>
        <w:rPr>
          <w:b/>
          <w:sz w:val="28"/>
          <w:szCs w:val="28"/>
          <w:lang w:val="uk-UA"/>
        </w:rPr>
        <w:t>Головні цілі</w:t>
      </w:r>
      <w:r w:rsidR="000154C0" w:rsidRPr="005855CC">
        <w:rPr>
          <w:b/>
          <w:sz w:val="28"/>
          <w:szCs w:val="28"/>
          <w:lang w:val="uk-UA"/>
        </w:rPr>
        <w:t>:</w:t>
      </w:r>
    </w:p>
    <w:p w:rsidR="000154C0" w:rsidRPr="005855CC" w:rsidRDefault="000154C0" w:rsidP="00523F6D">
      <w:pPr>
        <w:pStyle w:val="FR2"/>
        <w:numPr>
          <w:ilvl w:val="0"/>
          <w:numId w:val="7"/>
        </w:numPr>
        <w:tabs>
          <w:tab w:val="left" w:pos="0"/>
        </w:tabs>
        <w:spacing w:line="240" w:lineRule="auto"/>
        <w:ind w:left="0" w:firstLine="0"/>
        <w:jc w:val="both"/>
        <w:rPr>
          <w:sz w:val="28"/>
          <w:szCs w:val="28"/>
        </w:rPr>
      </w:pPr>
      <w:r w:rsidRPr="005855CC">
        <w:rPr>
          <w:sz w:val="28"/>
          <w:szCs w:val="28"/>
        </w:rPr>
        <w:t>формування та впровадження інформаційного освітнього середовища в системі загальної середньої, дошкільної, позашкільної освіти, застосування в освітньому процесі та бібліотечній справі поряд із традиційними засобами інформаційно-комунікаційних технологій;</w:t>
      </w:r>
    </w:p>
    <w:p w:rsidR="000154C0" w:rsidRPr="005855CC" w:rsidRDefault="000154C0" w:rsidP="00523F6D">
      <w:pPr>
        <w:pStyle w:val="FR2"/>
        <w:numPr>
          <w:ilvl w:val="0"/>
          <w:numId w:val="7"/>
        </w:numPr>
        <w:tabs>
          <w:tab w:val="left" w:pos="0"/>
        </w:tabs>
        <w:spacing w:line="240" w:lineRule="auto"/>
        <w:ind w:left="0" w:firstLine="0"/>
        <w:jc w:val="both"/>
        <w:rPr>
          <w:sz w:val="28"/>
          <w:szCs w:val="28"/>
        </w:rPr>
      </w:pPr>
      <w:r w:rsidRPr="005855CC">
        <w:rPr>
          <w:sz w:val="28"/>
          <w:szCs w:val="28"/>
        </w:rPr>
        <w:t xml:space="preserve">організація сучасного безпечного середовища закладів освіти, сприятливого для формування гармонійно розвиненої особистості та реалізації індивідуальних творчих потреб кожної дитини; </w:t>
      </w:r>
    </w:p>
    <w:p w:rsidR="000154C0" w:rsidRPr="005855CC" w:rsidRDefault="000154C0" w:rsidP="00523F6D">
      <w:pPr>
        <w:pStyle w:val="FR2"/>
        <w:numPr>
          <w:ilvl w:val="0"/>
          <w:numId w:val="7"/>
        </w:numPr>
        <w:tabs>
          <w:tab w:val="left" w:pos="0"/>
        </w:tabs>
        <w:spacing w:line="240" w:lineRule="auto"/>
        <w:ind w:left="0" w:firstLine="0"/>
        <w:jc w:val="both"/>
        <w:rPr>
          <w:sz w:val="28"/>
          <w:szCs w:val="28"/>
        </w:rPr>
      </w:pPr>
      <w:r w:rsidRPr="005855CC">
        <w:rPr>
          <w:sz w:val="28"/>
          <w:szCs w:val="28"/>
        </w:rPr>
        <w:t xml:space="preserve">підвищення якості освіти шляхом наскрізного застосування інформаційно-комунікаційних технологій в освітньому процесі та управлінні закладами освіти і системою освіти. </w:t>
      </w:r>
    </w:p>
    <w:p w:rsidR="000154C0" w:rsidRPr="005855CC" w:rsidRDefault="000154C0" w:rsidP="00523F6D">
      <w:pPr>
        <w:pStyle w:val="FR2"/>
        <w:numPr>
          <w:ilvl w:val="0"/>
          <w:numId w:val="7"/>
        </w:numPr>
        <w:tabs>
          <w:tab w:val="left" w:pos="0"/>
        </w:tabs>
        <w:spacing w:line="240" w:lineRule="auto"/>
        <w:ind w:left="0" w:firstLine="0"/>
        <w:jc w:val="both"/>
        <w:rPr>
          <w:sz w:val="28"/>
          <w:szCs w:val="28"/>
        </w:rPr>
      </w:pPr>
      <w:r w:rsidRPr="005855CC">
        <w:rPr>
          <w:sz w:val="28"/>
          <w:szCs w:val="28"/>
        </w:rPr>
        <w:t>забезпечення реалізації права громадян на здобуття дошкільної освіти, задоволення потреб  у нагляді, догляді та оздоровленні дітей, створення умов для їх фізичного, розумового й духовного розвитку;</w:t>
      </w:r>
    </w:p>
    <w:p w:rsidR="000154C0" w:rsidRPr="005855CC" w:rsidRDefault="000154C0" w:rsidP="00523F6D">
      <w:pPr>
        <w:pStyle w:val="aff"/>
        <w:numPr>
          <w:ilvl w:val="0"/>
          <w:numId w:val="7"/>
        </w:numPr>
        <w:tabs>
          <w:tab w:val="left" w:pos="0"/>
        </w:tabs>
        <w:ind w:left="0" w:firstLine="0"/>
        <w:contextualSpacing/>
        <w:rPr>
          <w:sz w:val="28"/>
          <w:szCs w:val="28"/>
          <w:lang w:val="uk-UA"/>
        </w:rPr>
      </w:pPr>
      <w:r w:rsidRPr="005855CC">
        <w:rPr>
          <w:sz w:val="28"/>
          <w:szCs w:val="28"/>
          <w:lang w:val="uk-UA"/>
        </w:rPr>
        <w:t>забезпечення розвитку позашкільної освіти, умов  для її здобуття дітьми і молоддю;</w:t>
      </w:r>
    </w:p>
    <w:p w:rsidR="000154C0" w:rsidRPr="005855CC" w:rsidRDefault="000154C0" w:rsidP="00523F6D">
      <w:pPr>
        <w:pStyle w:val="aff"/>
        <w:numPr>
          <w:ilvl w:val="0"/>
          <w:numId w:val="7"/>
        </w:numPr>
        <w:tabs>
          <w:tab w:val="left" w:pos="0"/>
        </w:tabs>
        <w:ind w:left="0" w:firstLine="0"/>
        <w:contextualSpacing/>
        <w:rPr>
          <w:sz w:val="28"/>
          <w:szCs w:val="28"/>
          <w:lang w:val="uk-UA"/>
        </w:rPr>
      </w:pPr>
      <w:r w:rsidRPr="005855CC">
        <w:rPr>
          <w:sz w:val="28"/>
          <w:szCs w:val="28"/>
          <w:lang w:val="uk-UA"/>
        </w:rPr>
        <w:t>забезпечення прав і можливостей осіб з особливими освітніми потребами в отриманні якісної освіти, з урахуванням індивідуальних можливостей, здібностей та інтересів.</w:t>
      </w:r>
    </w:p>
    <w:p w:rsidR="000154C0" w:rsidRPr="005855CC" w:rsidRDefault="000154C0" w:rsidP="00523F6D">
      <w:pPr>
        <w:pStyle w:val="aff"/>
        <w:numPr>
          <w:ilvl w:val="0"/>
          <w:numId w:val="7"/>
        </w:numPr>
        <w:tabs>
          <w:tab w:val="left" w:pos="0"/>
        </w:tabs>
        <w:ind w:left="0" w:firstLine="0"/>
        <w:contextualSpacing/>
        <w:rPr>
          <w:sz w:val="28"/>
          <w:szCs w:val="28"/>
          <w:lang w:val="uk-UA"/>
        </w:rPr>
      </w:pPr>
      <w:r w:rsidRPr="005855CC">
        <w:rPr>
          <w:sz w:val="28"/>
          <w:szCs w:val="28"/>
          <w:lang w:val="uk-UA"/>
        </w:rPr>
        <w:t>налагодження системи менеджменту й адміністрування в інклюзивному освітньому процесі;</w:t>
      </w:r>
    </w:p>
    <w:p w:rsidR="000154C0" w:rsidRPr="005855CC" w:rsidRDefault="000154C0" w:rsidP="00523F6D">
      <w:pPr>
        <w:pStyle w:val="aff"/>
        <w:numPr>
          <w:ilvl w:val="0"/>
          <w:numId w:val="7"/>
        </w:numPr>
        <w:tabs>
          <w:tab w:val="left" w:pos="0"/>
        </w:tabs>
        <w:ind w:left="0" w:firstLine="0"/>
        <w:contextualSpacing/>
        <w:rPr>
          <w:sz w:val="28"/>
          <w:szCs w:val="28"/>
          <w:lang w:val="uk-UA"/>
        </w:rPr>
      </w:pPr>
      <w:r w:rsidRPr="005855CC">
        <w:rPr>
          <w:sz w:val="28"/>
          <w:szCs w:val="28"/>
          <w:lang w:val="uk-UA"/>
        </w:rPr>
        <w:t>створення здорового та безпечного освітнього середовища закладів освіти міста.</w:t>
      </w:r>
    </w:p>
    <w:p w:rsidR="00DA2562" w:rsidRPr="005855CC" w:rsidRDefault="00DA2562" w:rsidP="00BF1DC5">
      <w:pPr>
        <w:pStyle w:val="3"/>
        <w:tabs>
          <w:tab w:val="left" w:pos="1134"/>
        </w:tabs>
        <w:spacing w:before="60"/>
        <w:ind w:left="0"/>
      </w:pPr>
      <w:r w:rsidRPr="005855CC">
        <w:t>1.3.2. Культура і туризм</w:t>
      </w:r>
    </w:p>
    <w:p w:rsidR="00E02620" w:rsidRPr="005855CC" w:rsidRDefault="00E02620" w:rsidP="00E02620">
      <w:pPr>
        <w:pStyle w:val="a9"/>
        <w:jc w:val="both"/>
        <w:rPr>
          <w:b w:val="0"/>
        </w:rPr>
      </w:pPr>
      <w:r w:rsidRPr="005855CC">
        <w:rPr>
          <w:b w:val="0"/>
        </w:rPr>
        <w:t>Пріоритетні завдання  культурної  політики  м. Жмеринка, що реалізовувались  у  2019 році, визначені на базі  низки законодавчих та нормативно - правових актів, що регулюють діяльність бібліотечних, музейних  та навчальних закладів. працюючих, збереження та розвитку мережі закладів культури.</w:t>
      </w:r>
    </w:p>
    <w:p w:rsidR="00E02620" w:rsidRPr="005855CC" w:rsidRDefault="00E02620" w:rsidP="00E02620">
      <w:pPr>
        <w:rPr>
          <w:b/>
        </w:rPr>
      </w:pPr>
      <w:r w:rsidRPr="005855CC">
        <w:t>Реалізацію державної політики в галузі культури по м. Жмеринка  забезпечує 3 заклади культури : дитяча музична школа, бібліотека сімейного читання та міський історичний музей, у яких працює 75 чол. У місті діє 10 аматорських колективів. Сім із них мають звання «народний», і три – «зразковий». Кількість учасників в 2019 році становить 288 чол., в т.ч. 204 дитини.</w:t>
      </w:r>
    </w:p>
    <w:p w:rsidR="00E02620" w:rsidRPr="005855CC" w:rsidRDefault="00E02620" w:rsidP="00E02620">
      <w:r w:rsidRPr="005855CC">
        <w:lastRenderedPageBreak/>
        <w:t xml:space="preserve">Одним із пріоритетних напрямків діяльності галузі у 2019 році визначено комплекс заходів із підготовки та відзначення 28-ї річниці незалежності України, Дня Захисників України, дня Гідності та Свободи тощо. </w:t>
      </w:r>
    </w:p>
    <w:p w:rsidR="00E02620" w:rsidRPr="005855CC" w:rsidRDefault="00E02620" w:rsidP="00E02620">
      <w:r w:rsidRPr="005855CC">
        <w:t>Важливим напрямком роботи є ремонт фасаду дитячої музичної школи, завершення робіт по капітальному ремонту приміщення міського історичного музею, здійснення заходів по охороні музейних колекцій, забезпечення контролю за збереженням  і використанням пам’яток культурної спадщини. Водночас продовжиться робота з розвитку краєзнавства,  традиційної народної  культури. Значну увагу приділено активізації масово-освітньої та національно-патріотичної виховної роботи з дітьми та молоддю, здійсненню заходів з поліпшення комплектування бібліотек необхідною літературою, в т.ч. виданнями патріотичного спрямування, періодичними виданням</w:t>
      </w:r>
      <w:r w:rsidRPr="005855CC">
        <w:rPr>
          <w:iCs/>
        </w:rPr>
        <w:t>и</w:t>
      </w:r>
      <w:r w:rsidRPr="005855CC">
        <w:t>.</w:t>
      </w:r>
    </w:p>
    <w:p w:rsidR="00E02620" w:rsidRPr="005855CC" w:rsidRDefault="003E2E18" w:rsidP="00E02620">
      <w:r>
        <w:t>Протягом 201</w:t>
      </w:r>
      <w:r w:rsidR="0068716E" w:rsidRPr="005855CC">
        <w:t>9 року о</w:t>
      </w:r>
      <w:r w:rsidR="00E02620" w:rsidRPr="005855CC">
        <w:t>рганізовано цикл різдвяних заходів: святкову концертну програму «Різдвяні зустрічі» за участю аматорських колективів міста в Будинку науки та техніки, Різдвяні колядки  у районі дошкільного навчального закладу «Ромашка», концертну програму у дитячій музичній школі, свято Водохреща</w:t>
      </w:r>
      <w:r w:rsidR="0068716E" w:rsidRPr="005855CC">
        <w:t xml:space="preserve"> </w:t>
      </w:r>
      <w:r w:rsidR="00E02620" w:rsidRPr="005855CC">
        <w:t>в районі парку Дружби народів.</w:t>
      </w:r>
    </w:p>
    <w:p w:rsidR="00E02620" w:rsidRPr="005855CC" w:rsidRDefault="00E02620" w:rsidP="00E02620">
      <w:r w:rsidRPr="005855CC">
        <w:t>Святкова концертна програма до Дня Соборності України за участю аматорських колективів міста та творчих колективів Центру позашкільної роботи і захід до Дня вшанування учасників бойових дій на території інших держав та 30-ї річниці виведення військ з республіки Афганістан були організовані у Центрі позашкільної роботи.</w:t>
      </w:r>
    </w:p>
    <w:p w:rsidR="00E02620" w:rsidRPr="005855CC" w:rsidRDefault="00E02620" w:rsidP="00E02620">
      <w:r w:rsidRPr="005855CC">
        <w:t>До дня пам’яті Героїв Небесної Сотні відбулися відкриття меморіальної дошки  Валерію Брезденюку та пам’ятний захід на Площі Миру.</w:t>
      </w:r>
    </w:p>
    <w:p w:rsidR="00E02620" w:rsidRPr="005855CC" w:rsidRDefault="00E02620" w:rsidP="00E02620">
      <w:r w:rsidRPr="005855CC">
        <w:t xml:space="preserve">До 205-ї річниці від дня народження Т. Г. Шевченка в районному Будинку культури проведено міськрайонний конкурс читців «Кобзар і Україна». </w:t>
      </w:r>
    </w:p>
    <w:p w:rsidR="00E02620" w:rsidRPr="005855CC" w:rsidRDefault="00E02620" w:rsidP="00E02620">
      <w:r w:rsidRPr="005855CC">
        <w:t>Проведено святкові концертні програми за участю творчих колективів міста  до Міжнародного дня прав жінок і миру та  до Дня працівників житлово-комунального господарства.</w:t>
      </w:r>
    </w:p>
    <w:p w:rsidR="00E02620" w:rsidRPr="005855CC" w:rsidRDefault="00E02620" w:rsidP="00E02620">
      <w:r w:rsidRPr="005855CC">
        <w:t>Концертну програму народного аматорського хору ветеранів війни і праці «Надвечір’я», присвячену 75-й річниці визволення Жмеринки від нацистських загарбників проведено у дитячій музичній школі.</w:t>
      </w:r>
    </w:p>
    <w:p w:rsidR="00E02620" w:rsidRPr="005855CC" w:rsidRDefault="00E02620" w:rsidP="00E02620">
      <w:pPr>
        <w:rPr>
          <w:shd w:val="clear" w:color="auto" w:fill="FFFFFF"/>
        </w:rPr>
      </w:pPr>
      <w:r w:rsidRPr="005855CC">
        <w:rPr>
          <w:shd w:val="clear" w:color="auto" w:fill="FFFFFF"/>
        </w:rPr>
        <w:t xml:space="preserve">Спільно з управлінням освіти для учнівської молоді організовано чемпіонат – конкурс «Що? Де? Коли?». </w:t>
      </w:r>
    </w:p>
    <w:p w:rsidR="00E02620" w:rsidRPr="005855CC" w:rsidRDefault="00E02620" w:rsidP="00E02620">
      <w:pPr>
        <w:rPr>
          <w:shd w:val="clear" w:color="auto" w:fill="FFFFFF"/>
        </w:rPr>
      </w:pPr>
      <w:r w:rsidRPr="005855CC">
        <w:t xml:space="preserve">Проведено захід пам’яті до 34-ї річниці аварії на Чорнобильській АЕС.  </w:t>
      </w:r>
    </w:p>
    <w:p w:rsidR="00E02620" w:rsidRPr="005855CC" w:rsidRDefault="00E02620" w:rsidP="00E02620">
      <w:pPr>
        <w:rPr>
          <w:shd w:val="clear" w:color="auto" w:fill="FFFFFF"/>
        </w:rPr>
      </w:pPr>
      <w:r w:rsidRPr="005855CC">
        <w:t>У Будинку науки і техніки проведено Чемпіонат міста зі спортивно-бального танцю «Перлина Жмеринки».</w:t>
      </w:r>
      <w:r w:rsidRPr="005855CC">
        <w:rPr>
          <w:shd w:val="clear" w:color="auto" w:fill="FFFFFF"/>
        </w:rPr>
        <w:t xml:space="preserve"> У приміщенні районного Будинку культури було організовано регіональний фестиваль народної хореографії пам’яті В.Г. Сокирка «Жмеринський калейдоскоп». </w:t>
      </w:r>
    </w:p>
    <w:p w:rsidR="00E02620" w:rsidRPr="005855CC" w:rsidRDefault="00E02620" w:rsidP="00E02620">
      <w:pPr>
        <w:rPr>
          <w:shd w:val="clear" w:color="auto" w:fill="FFFFFF"/>
        </w:rPr>
      </w:pPr>
      <w:r w:rsidRPr="005855CC">
        <w:rPr>
          <w:shd w:val="clear" w:color="auto" w:fill="FFFFFF"/>
        </w:rPr>
        <w:t xml:space="preserve">01 червня на Площі миру спільно з управлінням освіти організовано святкову концертну програму до Дня захисту дітей. </w:t>
      </w:r>
    </w:p>
    <w:p w:rsidR="00E02620" w:rsidRPr="005855CC" w:rsidRDefault="00E02620" w:rsidP="00E02620">
      <w:pPr>
        <w:rPr>
          <w:shd w:val="clear" w:color="auto" w:fill="FFFFFF"/>
        </w:rPr>
      </w:pPr>
      <w:r w:rsidRPr="005855CC">
        <w:rPr>
          <w:shd w:val="clear" w:color="auto" w:fill="FFFFFF"/>
        </w:rPr>
        <w:t xml:space="preserve">До 74-ї річниці перемоги над нацистськими загарбниками у Другій Світовій війні в Будинку науки і техніки  була організована святкова  концертна програма за участю аматорських колективів міста. Творчі аматорські колективи колективи взяли участь також у святкових програмах загальноміського випуску  та до Дня міста. </w:t>
      </w:r>
    </w:p>
    <w:p w:rsidR="0068716E" w:rsidRPr="005855CC" w:rsidRDefault="0068716E" w:rsidP="0068716E">
      <w:r w:rsidRPr="005855CC">
        <w:lastRenderedPageBreak/>
        <w:t>Закладами культури також п</w:t>
      </w:r>
      <w:r w:rsidR="00E02620" w:rsidRPr="005855CC">
        <w:t>роведено ряд заходів різного спрямування. Зокрема, у  Бібліотеці сімейного читання:</w:t>
      </w:r>
      <w:r w:rsidRPr="005855CC">
        <w:t xml:space="preserve"> </w:t>
      </w:r>
    </w:p>
    <w:p w:rsidR="0068716E" w:rsidRPr="005855CC" w:rsidRDefault="0068716E" w:rsidP="0068716E">
      <w:pPr>
        <w:ind w:firstLine="708"/>
      </w:pPr>
      <w:r w:rsidRPr="005855CC">
        <w:t>Т</w:t>
      </w:r>
      <w:r w:rsidR="00E02620" w:rsidRPr="005855CC">
        <w:t>еатралізований фестиваль «Міні-вистави усім на забаву»; книго-кіно-мандрівка «Мультскарбничка «Librari love»;  відео круїз  «Людина і природа» урок-присвята</w:t>
      </w:r>
      <w:r w:rsidR="00E02620" w:rsidRPr="005855CC">
        <w:rPr>
          <w:i/>
        </w:rPr>
        <w:t xml:space="preserve"> </w:t>
      </w:r>
      <w:r w:rsidR="00E02620" w:rsidRPr="005855CC">
        <w:t>«</w:t>
      </w:r>
      <w:r w:rsidR="00E02620" w:rsidRPr="005855CC">
        <w:rPr>
          <w:bCs/>
        </w:rPr>
        <w:t>Мамо моя рідна і єдина, ластівка добра і теплоти»</w:t>
      </w:r>
      <w:r w:rsidR="00E02620" w:rsidRPr="005855CC">
        <w:t xml:space="preserve"> (до Дня матері), захід «Лавочки-читалочки. Бібліотека під парасолькою», Цикл екскурсій «Пізнаємо у забаві світ веселий і цікавий». </w:t>
      </w:r>
    </w:p>
    <w:p w:rsidR="00E02620" w:rsidRPr="005855CC" w:rsidRDefault="0068716E" w:rsidP="0068716E">
      <w:pPr>
        <w:ind w:firstLine="708"/>
      </w:pPr>
      <w:r w:rsidRPr="005855CC">
        <w:rPr>
          <w:shd w:val="clear" w:color="auto" w:fill="FFFFFF"/>
        </w:rPr>
        <w:t>О</w:t>
      </w:r>
      <w:r w:rsidR="00E02620" w:rsidRPr="005855CC">
        <w:rPr>
          <w:shd w:val="clear" w:color="auto" w:fill="FFFFFF"/>
        </w:rPr>
        <w:t xml:space="preserve">рганізовано  виставки </w:t>
      </w:r>
      <w:r w:rsidR="00E02620" w:rsidRPr="005855CC">
        <w:t xml:space="preserve"> «Великдень просить на гостину», «Життя це рух. Мистецтво гарного настрою» (до Всесвітнього дня здоров’я), </w:t>
      </w:r>
      <w:r w:rsidR="00E02620" w:rsidRPr="005855CC">
        <w:rPr>
          <w:b/>
          <w:i/>
        </w:rPr>
        <w:t xml:space="preserve"> </w:t>
      </w:r>
      <w:r w:rsidR="00E02620" w:rsidRPr="005855CC">
        <w:rPr>
          <w:bCs/>
          <w:shd w:val="clear" w:color="auto" w:fill="FFFFFF"/>
        </w:rPr>
        <w:t xml:space="preserve">«Моя сім’я, моя родина в житті та долі України» </w:t>
      </w:r>
      <w:r w:rsidR="00E02620" w:rsidRPr="005855CC">
        <w:rPr>
          <w:shd w:val="clear" w:color="auto" w:fill="FFFFFF"/>
        </w:rPr>
        <w:t xml:space="preserve">до Міжнародного дня сім’ї,  </w:t>
      </w:r>
      <w:r w:rsidR="00E02620" w:rsidRPr="005855CC">
        <w:t xml:space="preserve">виставку художньої та документальної літератури «Сльоза омиває обпалену душу»  ( до дня Чорнобильської трагедії), виставку- пам'ять «Ветерани-люди-легенди», книжкову виставку </w:t>
      </w:r>
      <w:r w:rsidR="00E02620" w:rsidRPr="005855CC">
        <w:rPr>
          <w:b/>
        </w:rPr>
        <w:t xml:space="preserve">  </w:t>
      </w:r>
      <w:r w:rsidR="00E02620" w:rsidRPr="005855CC">
        <w:t>«Письменник – реаліст»  до 170 років від дня народження Панаса Мирного,   книжкову виставку «Знайомий незнайомець»</w:t>
      </w:r>
      <w:r w:rsidR="00E02620" w:rsidRPr="005855CC">
        <w:rPr>
          <w:b/>
        </w:rPr>
        <w:t xml:space="preserve"> </w:t>
      </w:r>
      <w:r w:rsidR="00E02620" w:rsidRPr="005855CC">
        <w:t xml:space="preserve"> (до 160- річчя А.К.Дойля),книжкову поличку </w:t>
      </w:r>
      <w:r w:rsidR="00E02620" w:rsidRPr="005855CC">
        <w:rPr>
          <w:b/>
          <w:shd w:val="clear" w:color="auto" w:fill="FFFFFF"/>
        </w:rPr>
        <w:t> </w:t>
      </w:r>
      <w:r w:rsidR="00E02620" w:rsidRPr="005855CC">
        <w:rPr>
          <w:shd w:val="clear" w:color="auto" w:fill="FFFFFF"/>
        </w:rPr>
        <w:t>«Пам’ятати про минуле, думати про майбутнє» (</w:t>
      </w:r>
      <w:r w:rsidR="00E02620" w:rsidRPr="005855CC">
        <w:t xml:space="preserve">до Дня  скорботи і вшанування пам’яті жертв війни в Україні),  виставку- експозицію </w:t>
      </w:r>
      <w:r w:rsidR="00E02620" w:rsidRPr="005855CC">
        <w:rPr>
          <w:spacing w:val="20"/>
          <w:shd w:val="clear" w:color="auto" w:fill="FFFFFF"/>
        </w:rPr>
        <w:t>«Конституція України – основний закон для влади і громади»</w:t>
      </w:r>
      <w:r w:rsidR="00E02620" w:rsidRPr="005855CC">
        <w:t xml:space="preserve"> ( до дня Конституції). </w:t>
      </w:r>
    </w:p>
    <w:p w:rsidR="00E02620" w:rsidRPr="005855CC" w:rsidRDefault="00E02620" w:rsidP="0068716E">
      <w:pPr>
        <w:ind w:firstLine="708"/>
      </w:pPr>
      <w:r w:rsidRPr="005855CC">
        <w:t>У міському історичному музеї  протягом 2019 року  були проведені тематичні екскурсії:</w:t>
      </w:r>
    </w:p>
    <w:p w:rsidR="00E02620" w:rsidRPr="005855CC" w:rsidRDefault="00E02620" w:rsidP="00E02620">
      <w:r w:rsidRPr="005855CC">
        <w:t xml:space="preserve"> «Чор</w:t>
      </w:r>
      <w:r w:rsidR="0068716E" w:rsidRPr="005855CC">
        <w:t>нобиль – болем у серці кожного у</w:t>
      </w:r>
      <w:r w:rsidRPr="005855CC">
        <w:t>країнця»;  «Збережемо пам’ять минулих днів»; «Роль музею  у збереженні  та популяризації історії рідного краю»  до Міжнародного дня музеїв в Україні;  «Бойовий шлях воїнів-визволителів».</w:t>
      </w:r>
    </w:p>
    <w:p w:rsidR="00E02620" w:rsidRPr="005855CC" w:rsidRDefault="00E02620" w:rsidP="00E02620">
      <w:pPr>
        <w:tabs>
          <w:tab w:val="left" w:pos="6675"/>
        </w:tabs>
      </w:pPr>
      <w:r w:rsidRPr="005855CC">
        <w:t xml:space="preserve">Організовано  виставки: «Герої сьогодення – Небесна Сотня»;  «Великдень – світле і рідне свято життя»;  «Роль музейного закладу  у вихованні особистості»; «Музей – відкритий соціокультурний простір»; «Вишивана моя Україно!»; «Мистецький арсенал юних жмеринчан», тематичні виставки до Дня міста та Дня Незалежності України. </w:t>
      </w:r>
    </w:p>
    <w:p w:rsidR="00E02620" w:rsidRPr="005855CC" w:rsidRDefault="00E02620" w:rsidP="00E02620">
      <w:r w:rsidRPr="005855CC">
        <w:t xml:space="preserve"> </w:t>
      </w:r>
      <w:r w:rsidRPr="005855CC">
        <w:rPr>
          <w:shd w:val="clear" w:color="auto" w:fill="FFFFFF"/>
        </w:rPr>
        <w:t xml:space="preserve">У дитячій музичній школі проведений  регіональний конкурс юних виконавців класичних творів «Жмеринський камертон». </w:t>
      </w:r>
      <w:r w:rsidRPr="005855CC">
        <w:t>Педагогічним колективом  дитячої музичної школи. організовано концерт учнів ДМШ у ДНЗ № 1, №3. Проведено звітний концерт дитячої музичної школи,  випускний вечір дитячої музичної школи  та  концерт для  вступаючих до музичної школи учнів та їх батьків.</w:t>
      </w:r>
    </w:p>
    <w:p w:rsidR="00ED5845" w:rsidRPr="005855CC" w:rsidRDefault="00A6698D" w:rsidP="00A6698D">
      <w:pPr>
        <w:tabs>
          <w:tab w:val="left" w:pos="1134"/>
        </w:tabs>
        <w:spacing w:before="60"/>
      </w:pPr>
      <w:r w:rsidRPr="005855CC">
        <w:t>Протягом 2019 року здійснюються</w:t>
      </w:r>
      <w:r w:rsidR="00B55B66" w:rsidRPr="005855CC">
        <w:t xml:space="preserve"> заходи, спрямовані на </w:t>
      </w:r>
      <w:r w:rsidR="002034E0" w:rsidRPr="005855CC">
        <w:t xml:space="preserve">поліпшення </w:t>
      </w:r>
      <w:r w:rsidR="00B55B66" w:rsidRPr="005855CC">
        <w:t xml:space="preserve">матеріально-технічної бази закладів культур, забезпечення належних умов праці, ефективного використання комунального майна та енергоресурсів. </w:t>
      </w:r>
      <w:r w:rsidR="00955E1A" w:rsidRPr="005855CC">
        <w:t>За рахунок коштів міського бюджету п</w:t>
      </w:r>
      <w:r w:rsidR="00B55B66" w:rsidRPr="005855CC">
        <w:t xml:space="preserve">роведено </w:t>
      </w:r>
      <w:r w:rsidR="00F03D17" w:rsidRPr="005855CC">
        <w:t xml:space="preserve">ремонтні роботи </w:t>
      </w:r>
      <w:r w:rsidRPr="005855CC">
        <w:t>сходів</w:t>
      </w:r>
      <w:r w:rsidR="00ED5845" w:rsidRPr="005855CC">
        <w:t xml:space="preserve"> в міському історичному музеї (заміна плитки) – 8,0 тис. грн. Придбано </w:t>
      </w:r>
      <w:r w:rsidRPr="005855CC">
        <w:t xml:space="preserve">комп’ютерне </w:t>
      </w:r>
      <w:r w:rsidR="00ED5845" w:rsidRPr="005855CC">
        <w:t xml:space="preserve"> обладнання -2,6 тис. грн. та штори на вікна – 6,7 тис. грн.</w:t>
      </w:r>
    </w:p>
    <w:p w:rsidR="00ED5845" w:rsidRPr="005855CC" w:rsidRDefault="00ED5845" w:rsidP="00ED5845">
      <w:r w:rsidRPr="005855CC">
        <w:t>Проведено поточний ремонт приміщень малого залу та бібліотеки в ДМШ – 18,0</w:t>
      </w:r>
      <w:r w:rsidR="00A6698D" w:rsidRPr="005855CC">
        <w:t xml:space="preserve"> тис. грн</w:t>
      </w:r>
      <w:r w:rsidRPr="005855CC">
        <w:t>. Закуплено меблі в класи ДМШ – 55,5 тис. грн., муз.інструменти для дитячої музичної школи – 341,4 тис.грн.,фурнітуру для музичних інструментів ДМШ – 7,7 тис. грн., підсилювач для апаратури – 37,5 тис. грн.</w:t>
      </w:r>
    </w:p>
    <w:p w:rsidR="00ED5845" w:rsidRPr="005855CC" w:rsidRDefault="00ED5845" w:rsidP="00ED5845">
      <w:r w:rsidRPr="005855CC">
        <w:t xml:space="preserve">Для Бібліотеки сімейного читання закуплено меблі – 67,2 тис. грн., килими для залів – 7,8 тис. грн., мобільна ширма для лялькового театру </w:t>
      </w:r>
      <w:r w:rsidRPr="005855CC">
        <w:lastRenderedPageBreak/>
        <w:t>– 6,0 тис. грн., ролети на вікна – 4,7 тис. грн., закуплено літературу – 9,0 тис. грн. передплата – 5,4 тис. грн.</w:t>
      </w:r>
    </w:p>
    <w:p w:rsidR="00BC779E" w:rsidRPr="005855CC" w:rsidRDefault="00150F53" w:rsidP="00BF1DC5">
      <w:pPr>
        <w:widowControl w:val="0"/>
        <w:tabs>
          <w:tab w:val="left" w:pos="1134"/>
        </w:tabs>
        <w:spacing w:before="60"/>
        <w:rPr>
          <w:b/>
        </w:rPr>
      </w:pPr>
      <w:bookmarkStart w:id="35" w:name="_Toc181179018"/>
      <w:bookmarkStart w:id="36" w:name="_Toc180894330"/>
      <w:bookmarkStart w:id="37" w:name="_Toc180894270"/>
      <w:bookmarkStart w:id="38" w:name="_Toc180832043"/>
      <w:r w:rsidRPr="005855CC">
        <w:rPr>
          <w:b/>
        </w:rPr>
        <w:t>Головні</w:t>
      </w:r>
      <w:r w:rsidR="00BC779E" w:rsidRPr="005855CC">
        <w:rPr>
          <w:b/>
        </w:rPr>
        <w:t xml:space="preserve"> ціль:</w:t>
      </w:r>
    </w:p>
    <w:p w:rsidR="008B14CB" w:rsidRPr="005855CC" w:rsidRDefault="008B14CB" w:rsidP="00BF1DC5">
      <w:pPr>
        <w:widowControl w:val="0"/>
        <w:tabs>
          <w:tab w:val="left" w:pos="1134"/>
        </w:tabs>
        <w:spacing w:before="60"/>
      </w:pPr>
      <w:r w:rsidRPr="005855CC">
        <w:t>Створення умов для збагачення та розвитку культури і мистецтв</w:t>
      </w:r>
      <w:r w:rsidR="000128E4" w:rsidRPr="005855CC">
        <w:t xml:space="preserve">. Впровадження в культурно-мистецьку сферу нових форм, методів, </w:t>
      </w:r>
      <w:r w:rsidR="00C62F4D" w:rsidRPr="005855CC">
        <w:t>засобів. Організація змістовного дозвілля та відпочинку різних категорій населення.</w:t>
      </w:r>
    </w:p>
    <w:p w:rsidR="00C14970" w:rsidRPr="005855CC" w:rsidRDefault="00C14970" w:rsidP="00BF1DC5">
      <w:pPr>
        <w:pStyle w:val="3"/>
        <w:keepNext w:val="0"/>
        <w:widowControl w:val="0"/>
        <w:tabs>
          <w:tab w:val="left" w:pos="1134"/>
        </w:tabs>
        <w:spacing w:before="60"/>
        <w:ind w:left="0"/>
      </w:pPr>
      <w:bookmarkStart w:id="39" w:name="_Toc306617294"/>
      <w:bookmarkStart w:id="40" w:name="_Toc124744097"/>
      <w:bookmarkStart w:id="41" w:name="_Toc124656261"/>
      <w:bookmarkStart w:id="42" w:name="_Toc122757119"/>
      <w:bookmarkStart w:id="43" w:name="_Toc122756700"/>
      <w:bookmarkStart w:id="44" w:name="_Toc122756657"/>
      <w:bookmarkStart w:id="45" w:name="_Toc122756573"/>
      <w:bookmarkStart w:id="46" w:name="_Toc122488667"/>
      <w:bookmarkStart w:id="47" w:name="_Toc122337940"/>
      <w:bookmarkStart w:id="48" w:name="_Toc122335075"/>
      <w:bookmarkStart w:id="49" w:name="_Toc122323736"/>
      <w:bookmarkStart w:id="50" w:name="_Toc122318517"/>
      <w:bookmarkStart w:id="51" w:name="_Toc122318206"/>
      <w:bookmarkStart w:id="52" w:name="_Toc122152580"/>
      <w:bookmarkEnd w:id="35"/>
      <w:bookmarkEnd w:id="36"/>
      <w:bookmarkEnd w:id="37"/>
      <w:bookmarkEnd w:id="38"/>
    </w:p>
    <w:p w:rsidR="00BC779E" w:rsidRPr="005855CC" w:rsidRDefault="00BC779E" w:rsidP="00BF1DC5">
      <w:pPr>
        <w:pStyle w:val="3"/>
        <w:keepNext w:val="0"/>
        <w:widowControl w:val="0"/>
        <w:tabs>
          <w:tab w:val="left" w:pos="1134"/>
        </w:tabs>
        <w:spacing w:before="60"/>
        <w:ind w:left="0"/>
      </w:pPr>
      <w:r w:rsidRPr="005855CC">
        <w:t>1.3.3. Сім’я, молодь та  спорт</w:t>
      </w:r>
      <w:bookmarkEnd w:id="39"/>
    </w:p>
    <w:p w:rsidR="00C14970" w:rsidRPr="005855CC" w:rsidRDefault="00C14970" w:rsidP="00C14970">
      <w:r w:rsidRPr="005855CC">
        <w:t>З метою удосконалення системи патріотичного виховання молоді, розвитку духовності, моральності та формування у молоді міста загальнолюдських життєвих принципів протягом 8 місяців 2019 року  були проведені міські вуличні акції: «Відповідальність починається з тебе», «Стоп домашньому насильству!», «ПротиДій торгівлі людьми», «Волонтер – патріот суспільства», в яких взяли участь понад 1000 чоловік з числа дітей та молоді.</w:t>
      </w:r>
    </w:p>
    <w:p w:rsidR="00C14970" w:rsidRPr="005855CC" w:rsidRDefault="00C14970" w:rsidP="00C14970">
      <w:r w:rsidRPr="005855CC">
        <w:t xml:space="preserve">З нагоди  Дня молоді та 116-ої річниці міста проведені молодіжні рок-концерти за участю місцевих гуртів. На концертах побували майже 1000 глядачів. В програмах концертів розігрувалась різноманітна сувенірна продукція з логотипом міста. </w:t>
      </w:r>
    </w:p>
    <w:p w:rsidR="00C14970" w:rsidRPr="005855CC" w:rsidRDefault="00C14970" w:rsidP="00C14970">
      <w:r w:rsidRPr="005855CC">
        <w:t>З метою сприяння зайнятості та розвитку підприємницької діяльності молоді, спільно з міськрайонним центром зайнятості та Департаментом соціальної та молодіжної політики Вінницької ОДА, були проведені семінари «Твоє перше робоче місце», «Власна справа на селі», «Що тебе вабить за кордоном?», круглий стіл «Молодіжна політика в Україні - Перспективи та реалії». Всього у заходах взяли участь 500 осіб з числа старшокласників та студентської молоді.</w:t>
      </w:r>
    </w:p>
    <w:p w:rsidR="00C14970" w:rsidRPr="005855CC" w:rsidRDefault="00C14970" w:rsidP="00C14970">
      <w:r w:rsidRPr="005855CC">
        <w:t>Для соціальної підтримки багатодітних сімей, двом родинам, в яких народились двійнята, була надана грошова допомога в сумі по 1500 грн. на придбання побутової техніки. Через Всеукраїнський благодійний фонд 48 багатодітних та малозабезпечених родин отримали гуманітарну допомогу у вигляді одягу, взуття, меблів та засобів гігієни. В серпні була проведена загальноміська акція «До школи з радістю», в рамках якої 12 дітей з багатодітних родин отримали канцелярське приладдя, портфелі та шкільну форму, яку придбали спонсори та благодійники.</w:t>
      </w:r>
    </w:p>
    <w:p w:rsidR="00C14970" w:rsidRPr="005855CC" w:rsidRDefault="00C14970" w:rsidP="00C14970">
      <w:r w:rsidRPr="005855CC">
        <w:t xml:space="preserve">З метою створення позитивного іміджу багатодітної сім’ї, популяризації сімейного життя в багатодітній родині, в місті проводились фестивалі «Я люблю свою родину – я люблю Україну», «Подвійне щастя», «Це – моя дитина!», до яких було залучено близько 1000 осіб. </w:t>
      </w:r>
    </w:p>
    <w:p w:rsidR="00C14970" w:rsidRPr="005855CC" w:rsidRDefault="00C14970" w:rsidP="00C14970">
      <w:r w:rsidRPr="005855CC">
        <w:t xml:space="preserve">З нагоди відзначення Дня сім’ї та Дня захисту дітей, </w:t>
      </w:r>
      <w:r w:rsidR="0065557F" w:rsidRPr="005855CC">
        <w:t xml:space="preserve">міською радою </w:t>
      </w:r>
      <w:r w:rsidRPr="005855CC">
        <w:t xml:space="preserve">були організовані поїздки у м. Вінницю на обласні святкові заходи для 60 дітей соціально-незахищених категорій. </w:t>
      </w:r>
    </w:p>
    <w:p w:rsidR="00C14970" w:rsidRPr="005855CC" w:rsidRDefault="00C14970" w:rsidP="00C14970">
      <w:r w:rsidRPr="005855CC">
        <w:t>У 2019 році трьом багатодітним жінкам, які народили і зразково виховали 5 і більше дітей, Указами Президента були присвоєні почесні звання України «Мати-героїня».</w:t>
      </w:r>
    </w:p>
    <w:p w:rsidR="00C14970" w:rsidRPr="005855CC" w:rsidRDefault="00C14970" w:rsidP="00C14970">
      <w:r w:rsidRPr="005855CC">
        <w:t xml:space="preserve">Протягом звітного періоду у місті Жмеринка відділом сім’ї, молоді та спорту Жмеринської міської ради було організовано та проведено 48 спортивно-масових заходів. Вперше в місті був проведений турнір зі змішаних єдиноборств MMA, перший чемпіонат міста зі спідкубінгу. Традиційно були </w:t>
      </w:r>
      <w:r w:rsidRPr="005855CC">
        <w:lastRenderedPageBreak/>
        <w:t>проведені чемпіонати міста з шахів серед всіх вікових груп, чемпіонати міста з футболу, волейболу, важкої атлетики, греко-римської боротьби та змішаних єдиноборств. Також були проведені обласні та Всеукраїнські турніри з футболу, греко-римської боротьби, боксу та легкої атлетики. Жителі міста мали змогу безпосередньо прийняти участь у велопробігах, Олімпійському Дні, чемпіонатах та турнірах з шахів, різноманітних фізкультурно-спортивних заходах в рамках святкування Дня міста, Дня незалежності.</w:t>
      </w:r>
    </w:p>
    <w:p w:rsidR="00C14970" w:rsidRPr="005855CC" w:rsidRDefault="00C14970" w:rsidP="00C14970">
      <w:r w:rsidRPr="005855CC">
        <w:t>З початку року спортсмени міста досить успішно представляли місто у складі збірних команд області та України з волейболу, греко-римської боротьби, важкої атлетики, легкої атлетики, боксу, кікбоксингу, ушу, скелелазіння, шахів.</w:t>
      </w:r>
    </w:p>
    <w:p w:rsidR="00C14970" w:rsidRPr="005855CC" w:rsidRDefault="00C14970" w:rsidP="00C14970">
      <w:r w:rsidRPr="005855CC">
        <w:t xml:space="preserve">Ігор Бичков завоював бронзову нагороду чемпіонату світу з греко-римської боротьби (м. Таллін, Естонія) та став чемпіоном України серед дорослих. </w:t>
      </w:r>
    </w:p>
    <w:p w:rsidR="00C14970" w:rsidRPr="005855CC" w:rsidRDefault="00C14970" w:rsidP="00C14970">
      <w:r w:rsidRPr="005855CC">
        <w:t xml:space="preserve">Збірна команда міста у складі 5 спортсменів блискучо виступила на Міжнародному турнірі з греко-римської боротьби у м. Хайфа, Ізраїль. </w:t>
      </w:r>
    </w:p>
    <w:p w:rsidR="00C14970" w:rsidRPr="005855CC" w:rsidRDefault="00C14970" w:rsidP="00C14970">
      <w:r w:rsidRPr="005855CC">
        <w:t>Чемпіонам України з важкої атлетики з трьома рекордами України став Оскар Головатюк, а його тренер Василь Стрельбицький здобув золоту медаль ветеранського чемпіонату України з важкої атлетики.</w:t>
      </w:r>
    </w:p>
    <w:p w:rsidR="00C14970" w:rsidRPr="005855CC" w:rsidRDefault="00C14970" w:rsidP="00C14970">
      <w:r w:rsidRPr="005855CC">
        <w:t>Щаслива Світлана та Щаслива Валентина неодноразово ставали призерками чемпіонатів України з легкої атлетики серед дівчат та юніорок.</w:t>
      </w:r>
    </w:p>
    <w:p w:rsidR="00C14970" w:rsidRPr="005855CC" w:rsidRDefault="00262A07" w:rsidP="00C14970">
      <w:pPr>
        <w:shd w:val="clear" w:color="auto" w:fill="FFFFFF"/>
      </w:pPr>
      <w:r w:rsidRPr="005855CC">
        <w:t xml:space="preserve">За результатами обласної комісії з питань розподілу обсягів субвенції між бюджетами міст обласного значення на будівництво мультифункціональних майданчиків для занять ігровими видами спорту було визначено переможцем поданий виконавчим комітетом Жмеринської міської ради проект «Реконструкція спортивного майданчика під мультифункціональний по вул.Ударника, 3 в м.Жмеринка Вінницької області». Очікуване фінансування з державного бюджету </w:t>
      </w:r>
      <w:r w:rsidR="006A43F8" w:rsidRPr="005855CC">
        <w:t xml:space="preserve">на облаштування даного майданчика </w:t>
      </w:r>
      <w:r w:rsidRPr="005855CC">
        <w:t>-598890 грн</w:t>
      </w:r>
      <w:r w:rsidR="006A43F8" w:rsidRPr="005855CC">
        <w:t>.</w:t>
      </w:r>
    </w:p>
    <w:p w:rsidR="00BC779E" w:rsidRPr="005855CC" w:rsidRDefault="00BC779E" w:rsidP="00BF1DC5">
      <w:pPr>
        <w:pStyle w:val="2"/>
        <w:keepNext w:val="0"/>
        <w:widowControl w:val="0"/>
        <w:tabs>
          <w:tab w:val="left" w:pos="1134"/>
        </w:tabs>
        <w:spacing w:before="60"/>
        <w:jc w:val="both"/>
        <w:rPr>
          <w:i/>
        </w:rPr>
      </w:pPr>
      <w:bookmarkStart w:id="53" w:name="_Toc306617299"/>
      <w:bookmarkStart w:id="54" w:name="_Toc217932394"/>
      <w:bookmarkStart w:id="55" w:name="_Toc217932137"/>
      <w:bookmarkStart w:id="56" w:name="_Toc181179020"/>
      <w:bookmarkStart w:id="57" w:name="_Toc180894334"/>
      <w:bookmarkStart w:id="58" w:name="_Toc180894274"/>
      <w:bookmarkStart w:id="59" w:name="_Toc180832047"/>
      <w:bookmarkStart w:id="60" w:name="_Toc122152590"/>
      <w:bookmarkStart w:id="61" w:name="_Toc122318216"/>
      <w:bookmarkStart w:id="62" w:name="_Toc122318527"/>
      <w:bookmarkStart w:id="63" w:name="_Toc122323746"/>
      <w:bookmarkStart w:id="64" w:name="_Toc122335085"/>
      <w:bookmarkStart w:id="65" w:name="_Toc122337950"/>
      <w:bookmarkStart w:id="66" w:name="_Toc122488677"/>
      <w:bookmarkStart w:id="67" w:name="_Toc122756582"/>
      <w:bookmarkStart w:id="68" w:name="_Toc122756666"/>
      <w:bookmarkStart w:id="69" w:name="_Toc122756709"/>
      <w:bookmarkStart w:id="70" w:name="_Toc122757128"/>
      <w:bookmarkStart w:id="71" w:name="_Toc124656270"/>
      <w:bookmarkStart w:id="72" w:name="_Toc124744104"/>
      <w:bookmarkStart w:id="73" w:name="_Toc150930386"/>
      <w:bookmarkEnd w:id="40"/>
      <w:bookmarkEnd w:id="41"/>
      <w:bookmarkEnd w:id="42"/>
      <w:bookmarkEnd w:id="43"/>
      <w:bookmarkEnd w:id="44"/>
      <w:bookmarkEnd w:id="45"/>
      <w:bookmarkEnd w:id="46"/>
      <w:bookmarkEnd w:id="47"/>
      <w:bookmarkEnd w:id="48"/>
      <w:bookmarkEnd w:id="49"/>
      <w:bookmarkEnd w:id="50"/>
      <w:bookmarkEnd w:id="51"/>
      <w:bookmarkEnd w:id="52"/>
      <w:r w:rsidRPr="005855CC">
        <w:rPr>
          <w:i/>
        </w:rPr>
        <w:t>1.4.  Розвиток реального сектору економіки</w:t>
      </w:r>
    </w:p>
    <w:p w:rsidR="00BC779E" w:rsidRPr="005855CC" w:rsidRDefault="00BC779E" w:rsidP="00BF1DC5">
      <w:pPr>
        <w:pStyle w:val="2"/>
        <w:keepNext w:val="0"/>
        <w:widowControl w:val="0"/>
        <w:tabs>
          <w:tab w:val="left" w:pos="1134"/>
          <w:tab w:val="center" w:pos="1635"/>
        </w:tabs>
        <w:spacing w:before="60"/>
        <w:jc w:val="both"/>
        <w:rPr>
          <w:i/>
        </w:rPr>
      </w:pPr>
      <w:r w:rsidRPr="005855CC">
        <w:rPr>
          <w:i/>
        </w:rPr>
        <w:t>1.4.1.Розвиток підприємництва</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E869EC" w:rsidRPr="005855CC">
        <w:rPr>
          <w:i/>
        </w:rPr>
        <w:t xml:space="preserve"> та промисловості</w:t>
      </w:r>
    </w:p>
    <w:p w:rsidR="00EE37DC" w:rsidRPr="005855CC" w:rsidRDefault="00EE37DC" w:rsidP="0001746F">
      <w:pPr>
        <w:widowControl w:val="0"/>
        <w:tabs>
          <w:tab w:val="left" w:pos="1134"/>
        </w:tabs>
        <w:ind w:firstLine="1134"/>
      </w:pPr>
      <w:r w:rsidRPr="005855CC">
        <w:t xml:space="preserve">Станом на 01.09.2019 року в місті зареєстровано 1874 суб’єкта малого  підприємництва, з них юридичних осіб 306, фізичних осіб 1568. Одночасно, кількість діючих суб’єктів малого підприємництва складає 1677 одиниць, з них 160 юридичні особи та 1517 фізичні. </w:t>
      </w:r>
    </w:p>
    <w:p w:rsidR="00EE37DC" w:rsidRPr="005855CC" w:rsidRDefault="00EE37DC" w:rsidP="0001746F">
      <w:pPr>
        <w:widowControl w:val="0"/>
        <w:tabs>
          <w:tab w:val="left" w:pos="1134"/>
        </w:tabs>
        <w:ind w:firstLine="1134"/>
      </w:pPr>
      <w:r w:rsidRPr="005855CC">
        <w:t>Кількість зареєстрованих та діючих суб’єктів середнього підприємництва складає 11 одиниць.</w:t>
      </w:r>
    </w:p>
    <w:p w:rsidR="00EE37DC" w:rsidRPr="005855CC" w:rsidRDefault="00EE37DC" w:rsidP="0001746F">
      <w:pPr>
        <w:tabs>
          <w:tab w:val="left" w:pos="1134"/>
        </w:tabs>
        <w:ind w:firstLine="1134"/>
      </w:pPr>
      <w:r w:rsidRPr="005855CC">
        <w:t xml:space="preserve">З початку 2019 року визначена позитивна динаміка реєстрації суб’єктів підприємницької діяльності – юридичних осіб. Так, протягом січня-серпня 2019 року зареєстровано 4 підприємства. Підприємств, що припинили діяльність, немає. </w:t>
      </w:r>
    </w:p>
    <w:p w:rsidR="00EE37DC" w:rsidRPr="005855CC" w:rsidRDefault="00EE37DC" w:rsidP="0001746F">
      <w:pPr>
        <w:widowControl w:val="0"/>
        <w:tabs>
          <w:tab w:val="left" w:pos="1134"/>
        </w:tabs>
        <w:ind w:firstLine="1134"/>
      </w:pPr>
      <w:r w:rsidRPr="005855CC">
        <w:t>З числа новостворених у 2019 році підприємств за основними видами діяльності є наступні:</w:t>
      </w:r>
    </w:p>
    <w:p w:rsidR="00EE37DC" w:rsidRPr="005855CC" w:rsidRDefault="00EE37DC" w:rsidP="0001746F">
      <w:pPr>
        <w:widowControl w:val="0"/>
        <w:numPr>
          <w:ilvl w:val="0"/>
          <w:numId w:val="5"/>
        </w:numPr>
        <w:tabs>
          <w:tab w:val="left" w:pos="1134"/>
        </w:tabs>
        <w:ind w:left="0" w:firstLine="1134"/>
      </w:pPr>
      <w:r w:rsidRPr="005855CC">
        <w:rPr>
          <w:shd w:val="clear" w:color="auto" w:fill="FFFFFF"/>
        </w:rPr>
        <w:t>ТОВ «Олівія Вест» –</w:t>
      </w:r>
      <w:r w:rsidRPr="005855CC">
        <w:t> види сільськогосподарської діяльності після збору врожаю та діяльність в області вирощування сільськогосподарських культур, в тому числі вирощування зернових і технічних культур;</w:t>
      </w:r>
    </w:p>
    <w:p w:rsidR="00EE37DC" w:rsidRPr="005855CC" w:rsidRDefault="00EE37DC" w:rsidP="0001746F">
      <w:pPr>
        <w:widowControl w:val="0"/>
        <w:numPr>
          <w:ilvl w:val="0"/>
          <w:numId w:val="5"/>
        </w:numPr>
        <w:tabs>
          <w:tab w:val="left" w:pos="1134"/>
        </w:tabs>
        <w:ind w:left="0" w:firstLine="1134"/>
      </w:pPr>
      <w:r w:rsidRPr="005855CC">
        <w:rPr>
          <w:shd w:val="clear" w:color="auto" w:fill="FFFFFF"/>
        </w:rPr>
        <w:t>ТОВ «Скай Вектор» – організація конференцій і торгових виставок, оренда лізинг машин і обладнання (в т.ч. обчислювальної техніки).</w:t>
      </w:r>
    </w:p>
    <w:p w:rsidR="00EE37DC" w:rsidRPr="005855CC" w:rsidRDefault="00EE37DC" w:rsidP="0001746F">
      <w:pPr>
        <w:widowControl w:val="0"/>
        <w:numPr>
          <w:ilvl w:val="0"/>
          <w:numId w:val="5"/>
        </w:numPr>
        <w:tabs>
          <w:tab w:val="left" w:pos="1134"/>
        </w:tabs>
        <w:ind w:left="0" w:firstLine="1134"/>
      </w:pPr>
      <w:r w:rsidRPr="005855CC">
        <w:rPr>
          <w:shd w:val="clear" w:color="auto" w:fill="FFFFFF"/>
        </w:rPr>
        <w:lastRenderedPageBreak/>
        <w:t>ТОВ «Фелікс Леоніс» – будівництво житлових і нежитлових будівель, виробництво будівельних конструкцій, виробництво гофрованого паперу і картону та картонної тари;</w:t>
      </w:r>
    </w:p>
    <w:p w:rsidR="00EE37DC" w:rsidRPr="005855CC" w:rsidRDefault="00EE37DC" w:rsidP="0001746F">
      <w:pPr>
        <w:widowControl w:val="0"/>
        <w:numPr>
          <w:ilvl w:val="0"/>
          <w:numId w:val="5"/>
        </w:numPr>
        <w:tabs>
          <w:tab w:val="left" w:pos="1134"/>
        </w:tabs>
        <w:ind w:left="0" w:firstLine="1134"/>
        <w:rPr>
          <w:shd w:val="clear" w:color="auto" w:fill="FFFFFF"/>
        </w:rPr>
      </w:pPr>
      <w:r w:rsidRPr="005855CC">
        <w:rPr>
          <w:shd w:val="clear" w:color="auto" w:fill="FFFFFF"/>
        </w:rPr>
        <w:t>ОСББ «Пролісок» – комплексне обслуговування об'єктів.</w:t>
      </w:r>
    </w:p>
    <w:p w:rsidR="00EE37DC" w:rsidRPr="005855CC" w:rsidRDefault="00EE37DC" w:rsidP="0001746F">
      <w:pPr>
        <w:widowControl w:val="0"/>
        <w:tabs>
          <w:tab w:val="left" w:pos="1134"/>
        </w:tabs>
        <w:ind w:firstLine="1134"/>
        <w:rPr>
          <w:shd w:val="clear" w:color="auto" w:fill="FFFFFF"/>
        </w:rPr>
      </w:pPr>
      <w:r w:rsidRPr="005855CC">
        <w:t xml:space="preserve">Фізичні особи – підприємці складають 84,7% від загальної чисельності суб’єктів підприємницької діяльності. </w:t>
      </w:r>
    </w:p>
    <w:p w:rsidR="00EE37DC" w:rsidRPr="005855CC" w:rsidRDefault="00EE37DC" w:rsidP="0001746F">
      <w:pPr>
        <w:tabs>
          <w:tab w:val="left" w:pos="1134"/>
        </w:tabs>
        <w:ind w:firstLine="1134"/>
      </w:pPr>
      <w:r w:rsidRPr="005855CC">
        <w:t>Розпочали роботу 121 фізичні особи – підприємця, припинили свою підприємницьку діяльність 151 особа. Наразі, останнім часом з’явилась тенденція до збільшення легалізації найманої праці.</w:t>
      </w:r>
    </w:p>
    <w:p w:rsidR="00EE37DC" w:rsidRPr="005855CC" w:rsidRDefault="00EE37DC" w:rsidP="0001746F">
      <w:pPr>
        <w:tabs>
          <w:tab w:val="left" w:pos="1134"/>
        </w:tabs>
        <w:ind w:firstLine="1134"/>
      </w:pPr>
      <w:r w:rsidRPr="005855CC">
        <w:t>Загальна чисельність осіб, зайнятих на малих підприємствах налічує 677 працівників, 807 найманих працівників мають фізичні особи-підприємці. Чисельність працюючих у суб’єктів середнього підприємництва складає 1229 осіб.</w:t>
      </w:r>
      <w:r w:rsidRPr="005855CC">
        <w:rPr>
          <w:shd w:val="clear" w:color="auto" w:fill="FFFFFF"/>
        </w:rPr>
        <w:t xml:space="preserve"> </w:t>
      </w:r>
    </w:p>
    <w:p w:rsidR="00EE37DC" w:rsidRPr="005855CC" w:rsidRDefault="00EE37DC" w:rsidP="0001746F">
      <w:pPr>
        <w:widowControl w:val="0"/>
        <w:tabs>
          <w:tab w:val="left" w:pos="1134"/>
        </w:tabs>
        <w:ind w:firstLine="1134"/>
        <w:rPr>
          <w:shd w:val="clear" w:color="auto" w:fill="FFFFFF"/>
        </w:rPr>
      </w:pPr>
      <w:r w:rsidRPr="005855CC">
        <w:t xml:space="preserve">Продовжують стабільно працювати виробничі підприємства міста: ТОВ «Артмаш», ПП «Корунд», ТОВ «Кардинал», </w:t>
      </w:r>
      <w:r w:rsidRPr="005855CC">
        <w:rPr>
          <w:shd w:val="clear" w:color="auto" w:fill="FFFFFF"/>
        </w:rPr>
        <w:t>ТОВ "Жмеринський Вагоноремонтний Завод «Експрес».</w:t>
      </w:r>
    </w:p>
    <w:p w:rsidR="006F1314" w:rsidRPr="005855CC" w:rsidRDefault="006F1314" w:rsidP="0001746F">
      <w:pPr>
        <w:tabs>
          <w:tab w:val="left" w:pos="1134"/>
        </w:tabs>
      </w:pPr>
      <w:r w:rsidRPr="005855CC">
        <w:t>Наразі, останнім часом з’явилась тенденція до збільшення реєстрації підприємницької діяльності та оформлення найманої праці.</w:t>
      </w:r>
    </w:p>
    <w:p w:rsidR="006F1314" w:rsidRPr="005855CC" w:rsidRDefault="00EE37DC" w:rsidP="0001746F">
      <w:pPr>
        <w:tabs>
          <w:tab w:val="left" w:pos="1134"/>
        </w:tabs>
      </w:pPr>
      <w:r w:rsidRPr="005855CC">
        <w:t>Відділом контролю за додержанням законодавства про працю у 2019 році здійснювався контроль за дотриманням законодавства про працю юридичними особами та фізичними особами, які використовують найману працю, а саме</w:t>
      </w:r>
      <w:r w:rsidR="005F0FAB" w:rsidRPr="005855CC">
        <w:t>;</w:t>
      </w:r>
    </w:p>
    <w:p w:rsidR="005F0FAB" w:rsidRPr="005855CC" w:rsidRDefault="005F0FAB" w:rsidP="0001746F">
      <w:pPr>
        <w:pStyle w:val="aff"/>
        <w:numPr>
          <w:ilvl w:val="0"/>
          <w:numId w:val="7"/>
        </w:numPr>
        <w:tabs>
          <w:tab w:val="left" w:pos="709"/>
        </w:tabs>
        <w:ind w:left="0" w:firstLine="0"/>
        <w:rPr>
          <w:sz w:val="28"/>
          <w:szCs w:val="28"/>
          <w:lang w:val="uk-UA"/>
        </w:rPr>
      </w:pPr>
      <w:r w:rsidRPr="005855CC">
        <w:rPr>
          <w:sz w:val="28"/>
          <w:szCs w:val="28"/>
          <w:lang w:val="uk-UA"/>
        </w:rPr>
        <w:t>організовано та проведено обстеження з інформаційно - роз’яснювальною  метою у 87 роботодавців;</w:t>
      </w:r>
    </w:p>
    <w:p w:rsidR="005F0FAB" w:rsidRPr="005855CC" w:rsidRDefault="005F0FAB" w:rsidP="0001746F">
      <w:pPr>
        <w:pStyle w:val="aff"/>
        <w:numPr>
          <w:ilvl w:val="0"/>
          <w:numId w:val="7"/>
        </w:numPr>
        <w:tabs>
          <w:tab w:val="left" w:pos="709"/>
        </w:tabs>
        <w:ind w:left="0" w:firstLine="0"/>
        <w:rPr>
          <w:bCs/>
          <w:sz w:val="28"/>
          <w:szCs w:val="28"/>
          <w:lang w:val="uk-UA"/>
        </w:rPr>
      </w:pPr>
      <w:r w:rsidRPr="005855CC">
        <w:rPr>
          <w:bCs/>
          <w:sz w:val="28"/>
          <w:szCs w:val="28"/>
          <w:lang w:val="uk-UA"/>
        </w:rPr>
        <w:t xml:space="preserve"> здійснено 7 інспекційних відвідувань юридичних та фізичних осіб- підприємців;</w:t>
      </w:r>
    </w:p>
    <w:p w:rsidR="005F0FAB" w:rsidRPr="005855CC" w:rsidRDefault="005F0FAB" w:rsidP="0001746F">
      <w:pPr>
        <w:pStyle w:val="aff"/>
        <w:numPr>
          <w:ilvl w:val="0"/>
          <w:numId w:val="7"/>
        </w:numPr>
        <w:tabs>
          <w:tab w:val="left" w:pos="709"/>
        </w:tabs>
        <w:ind w:left="0" w:firstLine="0"/>
        <w:rPr>
          <w:bCs/>
          <w:sz w:val="28"/>
          <w:szCs w:val="28"/>
          <w:lang w:val="uk-UA"/>
        </w:rPr>
      </w:pPr>
      <w:r w:rsidRPr="005855CC">
        <w:rPr>
          <w:bCs/>
          <w:sz w:val="28"/>
          <w:szCs w:val="28"/>
          <w:lang w:val="uk-UA"/>
        </w:rPr>
        <w:t xml:space="preserve"> прийнято  рішення керівництвом виконавчого комітету про накладення штрафних санкцій за порушення законодавства про працю по чотирьом роботодавцям;</w:t>
      </w:r>
    </w:p>
    <w:p w:rsidR="005F0FAB" w:rsidRPr="005855CC" w:rsidRDefault="005F0FAB" w:rsidP="005F0FAB">
      <w:pPr>
        <w:pStyle w:val="aff"/>
        <w:numPr>
          <w:ilvl w:val="0"/>
          <w:numId w:val="7"/>
        </w:numPr>
        <w:tabs>
          <w:tab w:val="left" w:pos="709"/>
        </w:tabs>
        <w:ind w:left="0" w:firstLine="0"/>
        <w:rPr>
          <w:bCs/>
          <w:sz w:val="28"/>
          <w:szCs w:val="28"/>
          <w:lang w:val="uk-UA"/>
        </w:rPr>
      </w:pPr>
      <w:r w:rsidRPr="005855CC">
        <w:rPr>
          <w:bCs/>
          <w:sz w:val="28"/>
          <w:szCs w:val="28"/>
          <w:lang w:val="uk-UA"/>
        </w:rPr>
        <w:t xml:space="preserve"> проведено семінар для підприємців міста з метою роз’яснення вимог законодавства про працю; обговорено найбільш ризикові питання, що порушуються під час інспекційних відвідувань;</w:t>
      </w:r>
    </w:p>
    <w:p w:rsidR="005F0FAB" w:rsidRPr="005855CC" w:rsidRDefault="005F0FAB" w:rsidP="00911983">
      <w:pPr>
        <w:rPr>
          <w:bCs/>
        </w:rPr>
      </w:pPr>
      <w:r w:rsidRPr="005855CC">
        <w:rPr>
          <w:bCs/>
        </w:rPr>
        <w:t>За результатами проведеного контролю за додержанням законодавства про працю, складено п’ять актів інспекційних відвідувань, три приписи про усунення недоліків, два звіти про відвідування та прийнято рішення про накладення штрафних санкцій по чотирьом роботодавцям, що використовують найману працю на загальну суму 146</w:t>
      </w:r>
      <w:r w:rsidR="00911983" w:rsidRPr="005855CC">
        <w:rPr>
          <w:bCs/>
        </w:rPr>
        <w:t>,0 тис.</w:t>
      </w:r>
      <w:r w:rsidRPr="005855CC">
        <w:rPr>
          <w:bCs/>
        </w:rPr>
        <w:t>грн.</w:t>
      </w:r>
    </w:p>
    <w:p w:rsidR="005F0FAB" w:rsidRPr="005855CC" w:rsidRDefault="005F0FAB" w:rsidP="00911983">
      <w:pPr>
        <w:ind w:firstLine="708"/>
        <w:rPr>
          <w:bCs/>
        </w:rPr>
      </w:pPr>
      <w:r w:rsidRPr="005855CC">
        <w:rPr>
          <w:bCs/>
        </w:rPr>
        <w:t>За період з 01.01.2019 року по 01.07.2019 року кількість працевлаштованих громадян (за даними ДФС), з якими належним чином оформлені трудові відносини, збільшилась на 1077 працівників. Сума додаткових надходжень до місцевого бюджету  (ПДФО) становить 808</w:t>
      </w:r>
      <w:r w:rsidR="00911983" w:rsidRPr="005855CC">
        <w:rPr>
          <w:bCs/>
        </w:rPr>
        <w:t>,0 тис.</w:t>
      </w:r>
      <w:r w:rsidRPr="005855CC">
        <w:rPr>
          <w:bCs/>
        </w:rPr>
        <w:t>грн</w:t>
      </w:r>
      <w:r w:rsidR="00911983" w:rsidRPr="005855CC">
        <w:rPr>
          <w:bCs/>
        </w:rPr>
        <w:t>.</w:t>
      </w:r>
      <w:r w:rsidRPr="005855CC">
        <w:rPr>
          <w:bCs/>
        </w:rPr>
        <w:t xml:space="preserve"> щомісячно. </w:t>
      </w:r>
    </w:p>
    <w:p w:rsidR="006F1314" w:rsidRPr="005855CC" w:rsidRDefault="006F1314" w:rsidP="00BF1DC5">
      <w:pPr>
        <w:widowControl w:val="0"/>
        <w:tabs>
          <w:tab w:val="left" w:pos="1134"/>
        </w:tabs>
        <w:spacing w:before="60"/>
        <w:rPr>
          <w:shd w:val="clear" w:color="auto" w:fill="FFFFFF"/>
        </w:rPr>
      </w:pPr>
      <w:r w:rsidRPr="005855CC">
        <w:t xml:space="preserve">Обсяг реалізованої промислової продукції </w:t>
      </w:r>
      <w:r w:rsidRPr="005855CC">
        <w:rPr>
          <w:i/>
        </w:rPr>
        <w:t>(товарів, послуг)</w:t>
      </w:r>
      <w:r w:rsidR="008946C5" w:rsidRPr="005855CC">
        <w:t xml:space="preserve"> без ПДВ за січень-червень  2019 року становить –146,3</w:t>
      </w:r>
      <w:r w:rsidRPr="005855CC">
        <w:t xml:space="preserve"> млн.грн., що на</w:t>
      </w:r>
      <w:r w:rsidR="008946C5" w:rsidRPr="005855CC">
        <w:t xml:space="preserve"> 59</w:t>
      </w:r>
      <w:r w:rsidRPr="005855CC">
        <w:t>% б</w:t>
      </w:r>
      <w:r w:rsidR="008946C5" w:rsidRPr="005855CC">
        <w:t>ільше за відповідний період 2018</w:t>
      </w:r>
      <w:r w:rsidRPr="005855CC">
        <w:t xml:space="preserve"> року. Обсяг реалізованої промислової продукції (товарів послуг) на одну особу без ПДВ  та акцизу –</w:t>
      </w:r>
      <w:r w:rsidR="008946C5" w:rsidRPr="005855CC">
        <w:t>4238,5</w:t>
      </w:r>
      <w:r w:rsidR="00D70279" w:rsidRPr="005855CC">
        <w:t xml:space="preserve"> </w:t>
      </w:r>
      <w:r w:rsidRPr="005855CC">
        <w:t xml:space="preserve">грн.  </w:t>
      </w:r>
    </w:p>
    <w:p w:rsidR="006F1314" w:rsidRPr="005855CC" w:rsidRDefault="00493888" w:rsidP="00BF1DC5">
      <w:pPr>
        <w:tabs>
          <w:tab w:val="left" w:pos="1134"/>
        </w:tabs>
        <w:autoSpaceDE w:val="0"/>
        <w:autoSpaceDN w:val="0"/>
        <w:adjustRightInd w:val="0"/>
        <w:spacing w:before="60"/>
      </w:pPr>
      <w:r w:rsidRPr="005855CC">
        <w:t xml:space="preserve">За період </w:t>
      </w:r>
      <w:r w:rsidR="00AA77B2" w:rsidRPr="005855CC">
        <w:t xml:space="preserve">з 01 січня по 01 вересня 2019 року </w:t>
      </w:r>
      <w:r w:rsidR="006F1314" w:rsidRPr="005855CC">
        <w:t>Центром надання адмі</w:t>
      </w:r>
      <w:r w:rsidR="00AA77B2" w:rsidRPr="005855CC">
        <w:t>ністративних послуг надано 10509</w:t>
      </w:r>
      <w:r w:rsidR="006F1314" w:rsidRPr="005855CC">
        <w:t xml:space="preserve"> адміністративних послуг</w:t>
      </w:r>
      <w:r w:rsidR="00AA77B2" w:rsidRPr="005855CC">
        <w:t xml:space="preserve"> громадянам та </w:t>
      </w:r>
      <w:r w:rsidR="00AA77B2" w:rsidRPr="005855CC">
        <w:lastRenderedPageBreak/>
        <w:t>суб’єктам господарювання міста Жмеринка та Жмеринського району</w:t>
      </w:r>
      <w:r w:rsidR="006F1314" w:rsidRPr="005855CC">
        <w:t>, що в с</w:t>
      </w:r>
      <w:r w:rsidR="00AA77B2" w:rsidRPr="005855CC">
        <w:t>ередньому за місяць складає 1313 послуг</w:t>
      </w:r>
      <w:r w:rsidR="006F1314" w:rsidRPr="005855CC">
        <w:t xml:space="preserve">. </w:t>
      </w:r>
      <w:r w:rsidR="00AA77B2" w:rsidRPr="005855CC">
        <w:t xml:space="preserve"> Загальний перелік адміністративних послуг, що надається через управління ЦНАП складає 159 послуг.  В місцевий бюджет залучено 430,4</w:t>
      </w:r>
      <w:r w:rsidR="006F1314" w:rsidRPr="005855CC">
        <w:t xml:space="preserve"> тис.грн.</w:t>
      </w:r>
    </w:p>
    <w:p w:rsidR="006F1314" w:rsidRPr="005855CC" w:rsidRDefault="00150F53" w:rsidP="00BF1DC5">
      <w:pPr>
        <w:widowControl w:val="0"/>
        <w:tabs>
          <w:tab w:val="left" w:pos="1134"/>
        </w:tabs>
        <w:spacing w:before="60"/>
        <w:rPr>
          <w:b/>
          <w:bCs/>
          <w:iCs/>
        </w:rPr>
      </w:pPr>
      <w:r w:rsidRPr="005855CC">
        <w:rPr>
          <w:b/>
          <w:bCs/>
          <w:iCs/>
        </w:rPr>
        <w:t>Головні цілі:</w:t>
      </w:r>
      <w:r w:rsidR="006F1314" w:rsidRPr="005855CC">
        <w:rPr>
          <w:b/>
          <w:bCs/>
          <w:iCs/>
        </w:rPr>
        <w:t xml:space="preserve"> </w:t>
      </w:r>
    </w:p>
    <w:p w:rsidR="006F1314" w:rsidRPr="005855CC" w:rsidRDefault="00911983" w:rsidP="00BF1DC5">
      <w:pPr>
        <w:widowControl w:val="0"/>
        <w:tabs>
          <w:tab w:val="left" w:pos="1134"/>
        </w:tabs>
        <w:spacing w:before="60"/>
      </w:pPr>
      <w:r w:rsidRPr="005855CC">
        <w:t>С</w:t>
      </w:r>
      <w:r w:rsidR="006F1314" w:rsidRPr="005855CC">
        <w:t>табілізація розвитку підприємницької діяльності, забезпечення конкурентоспроможності продукції міських виробників, підвищення ролі підприємництва у вирішенні завдань соціаль</w:t>
      </w:r>
      <w:r w:rsidR="008134EB" w:rsidRPr="005855CC">
        <w:t>но-економічного розвитку  міста, розширення спектру адміністративних послуг.</w:t>
      </w:r>
    </w:p>
    <w:p w:rsidR="00BC779E" w:rsidRPr="00171D2B" w:rsidRDefault="00BC779E" w:rsidP="00BF1DC5">
      <w:pPr>
        <w:pStyle w:val="2"/>
        <w:keepNext w:val="0"/>
        <w:widowControl w:val="0"/>
        <w:tabs>
          <w:tab w:val="left" w:pos="1134"/>
          <w:tab w:val="center" w:pos="4677"/>
        </w:tabs>
        <w:spacing w:before="60"/>
        <w:jc w:val="both"/>
        <w:rPr>
          <w:bCs w:val="0"/>
          <w:i/>
        </w:rPr>
      </w:pPr>
      <w:bookmarkStart w:id="74" w:name="_Toc306617300"/>
      <w:bookmarkStart w:id="75" w:name="_Toc217932395"/>
      <w:bookmarkStart w:id="76" w:name="_Toc217932138"/>
      <w:r w:rsidRPr="00171D2B">
        <w:rPr>
          <w:bCs w:val="0"/>
          <w:i/>
        </w:rPr>
        <w:t>1.4.2. Інвестиційна діяльність</w:t>
      </w:r>
      <w:bookmarkEnd w:id="74"/>
      <w:bookmarkEnd w:id="75"/>
      <w:bookmarkEnd w:id="76"/>
    </w:p>
    <w:p w:rsidR="00492CC6" w:rsidRPr="00171D2B" w:rsidRDefault="000A531B" w:rsidP="00BF1DC5">
      <w:pPr>
        <w:tabs>
          <w:tab w:val="left" w:pos="1134"/>
        </w:tabs>
        <w:spacing w:before="60"/>
      </w:pPr>
      <w:r w:rsidRPr="00171D2B">
        <w:t>Загальний обсяг прямих іноземних інвестицій</w:t>
      </w:r>
      <w:r w:rsidR="00EA79A1" w:rsidRPr="00171D2B">
        <w:t xml:space="preserve"> за </w:t>
      </w:r>
      <w:r w:rsidRPr="00171D2B">
        <w:t>201</w:t>
      </w:r>
      <w:r w:rsidR="00961B41" w:rsidRPr="00171D2B">
        <w:t>8</w:t>
      </w:r>
      <w:r w:rsidR="00EA79A1" w:rsidRPr="00171D2B">
        <w:t xml:space="preserve"> рік</w:t>
      </w:r>
      <w:r w:rsidRPr="00171D2B">
        <w:t xml:space="preserve"> по місту Жмеринка склав </w:t>
      </w:r>
      <w:r w:rsidR="00EA79A1" w:rsidRPr="00171D2B">
        <w:t>341,2</w:t>
      </w:r>
      <w:r w:rsidRPr="00171D2B">
        <w:t xml:space="preserve"> тис.дол.США, </w:t>
      </w:r>
      <w:r w:rsidR="00171D2B" w:rsidRPr="00171D2B">
        <w:t xml:space="preserve">темп зменшення </w:t>
      </w:r>
      <w:r w:rsidR="00961B41" w:rsidRPr="00171D2B">
        <w:t xml:space="preserve">обсягу прямих інвестицій </w:t>
      </w:r>
      <w:r w:rsidR="00171D2B" w:rsidRPr="00171D2B">
        <w:t>становить 72,2</w:t>
      </w:r>
      <w:r w:rsidR="00FF15E5" w:rsidRPr="00171D2B">
        <w:t xml:space="preserve">% </w:t>
      </w:r>
      <w:r w:rsidR="00171D2B" w:rsidRPr="00171D2B">
        <w:t>, даний  показник менший за показник станом на 01.07</w:t>
      </w:r>
      <w:r w:rsidR="00961B41" w:rsidRPr="00171D2B">
        <w:t>.2018</w:t>
      </w:r>
      <w:r w:rsidR="00492CC6" w:rsidRPr="00171D2B">
        <w:t xml:space="preserve"> року</w:t>
      </w:r>
      <w:r w:rsidR="00171D2B" w:rsidRPr="00171D2B">
        <w:t xml:space="preserve"> на 131</w:t>
      </w:r>
      <w:r w:rsidR="00961B41" w:rsidRPr="00171D2B">
        <w:t>,7 тис.дол</w:t>
      </w:r>
      <w:r w:rsidRPr="00171D2B">
        <w:t>.</w:t>
      </w:r>
      <w:r w:rsidR="001B5195" w:rsidRPr="00171D2B">
        <w:t>США</w:t>
      </w:r>
      <w:r w:rsidR="00961B41" w:rsidRPr="00171D2B">
        <w:t>).</w:t>
      </w:r>
      <w:r w:rsidRPr="00171D2B">
        <w:t xml:space="preserve"> Іноземні інвестиції з розрахунку на 1 особу складає </w:t>
      </w:r>
      <w:r w:rsidR="00171D2B" w:rsidRPr="00171D2B">
        <w:t>9</w:t>
      </w:r>
      <w:r w:rsidR="00961B41" w:rsidRPr="00171D2B">
        <w:t>,8</w:t>
      </w:r>
      <w:r w:rsidRPr="00171D2B">
        <w:t xml:space="preserve"> дол.США. На підприємствах промисловості зосереджено </w:t>
      </w:r>
      <w:r w:rsidR="00171D2B" w:rsidRPr="00171D2B">
        <w:t>112,5</w:t>
      </w:r>
      <w:r w:rsidRPr="00171D2B">
        <w:t xml:space="preserve"> тис.дол.США</w:t>
      </w:r>
      <w:r w:rsidR="001B5195" w:rsidRPr="00171D2B">
        <w:t xml:space="preserve"> прямих іноземних інвестицій</w:t>
      </w:r>
      <w:r w:rsidRPr="00171D2B">
        <w:t>.</w:t>
      </w:r>
    </w:p>
    <w:p w:rsidR="002D0F6E" w:rsidRPr="001B5195" w:rsidRDefault="002D0F6E" w:rsidP="002D0F6E">
      <w:pPr>
        <w:tabs>
          <w:tab w:val="left" w:pos="1134"/>
        </w:tabs>
        <w:spacing w:before="60"/>
        <w:rPr>
          <w:rFonts w:eastAsia="Calibri"/>
          <w:bCs/>
        </w:rPr>
      </w:pPr>
      <w:r>
        <w:rPr>
          <w:rFonts w:eastAsia="Calibri"/>
        </w:rPr>
        <w:t>З метою залучення</w:t>
      </w:r>
      <w:r w:rsidRPr="001B5195">
        <w:rPr>
          <w:rFonts w:eastAsia="Calibri"/>
        </w:rPr>
        <w:t xml:space="preserve"> інвестицій</w:t>
      </w:r>
      <w:r>
        <w:rPr>
          <w:rFonts w:eastAsia="Calibri"/>
        </w:rPr>
        <w:t xml:space="preserve"> в місто </w:t>
      </w:r>
      <w:r w:rsidRPr="001B5195">
        <w:rPr>
          <w:rFonts w:eastAsia="Calibri"/>
          <w:bCs/>
        </w:rPr>
        <w:t>проведений детальний аналіз вільних земельних ділянок</w:t>
      </w:r>
      <w:r>
        <w:rPr>
          <w:rFonts w:eastAsia="Calibri"/>
          <w:bCs/>
        </w:rPr>
        <w:t xml:space="preserve"> (</w:t>
      </w:r>
      <w:r>
        <w:rPr>
          <w:rFonts w:eastAsia="Calibri"/>
          <w:bCs/>
          <w:lang w:val="en-US"/>
        </w:rPr>
        <w:t>green</w:t>
      </w:r>
      <w:r w:rsidRPr="00910D0B">
        <w:rPr>
          <w:rFonts w:eastAsia="Calibri"/>
          <w:bCs/>
        </w:rPr>
        <w:t xml:space="preserve"> </w:t>
      </w:r>
      <w:r>
        <w:rPr>
          <w:rFonts w:eastAsia="Calibri"/>
          <w:bCs/>
          <w:lang w:val="en-US"/>
        </w:rPr>
        <w:t>field</w:t>
      </w:r>
      <w:r>
        <w:rPr>
          <w:rFonts w:eastAsia="Calibri"/>
          <w:bCs/>
        </w:rPr>
        <w:t>)</w:t>
      </w:r>
      <w:r w:rsidRPr="001B5195">
        <w:rPr>
          <w:rFonts w:eastAsia="Calibri"/>
          <w:bCs/>
        </w:rPr>
        <w:t xml:space="preserve"> та</w:t>
      </w:r>
      <w:r>
        <w:rPr>
          <w:rFonts w:eastAsia="Calibri"/>
          <w:bCs/>
        </w:rPr>
        <w:t xml:space="preserve"> земельних ділянок з розташуванням на них</w:t>
      </w:r>
      <w:r w:rsidRPr="001B5195">
        <w:rPr>
          <w:rFonts w:eastAsia="Calibri"/>
          <w:bCs/>
        </w:rPr>
        <w:t xml:space="preserve"> нежитлових приміщень</w:t>
      </w:r>
      <w:r>
        <w:rPr>
          <w:rFonts w:eastAsia="Calibri"/>
          <w:bCs/>
        </w:rPr>
        <w:t xml:space="preserve"> </w:t>
      </w:r>
      <w:r w:rsidRPr="00910D0B">
        <w:rPr>
          <w:rFonts w:eastAsia="Calibri"/>
          <w:bCs/>
        </w:rPr>
        <w:t>(</w:t>
      </w:r>
      <w:r>
        <w:rPr>
          <w:rFonts w:eastAsia="Calibri"/>
          <w:bCs/>
          <w:lang w:val="en-US"/>
        </w:rPr>
        <w:t>brown</w:t>
      </w:r>
      <w:r w:rsidRPr="00910D0B">
        <w:rPr>
          <w:rFonts w:eastAsia="Calibri"/>
          <w:bCs/>
        </w:rPr>
        <w:t xml:space="preserve"> </w:t>
      </w:r>
      <w:r>
        <w:rPr>
          <w:rFonts w:eastAsia="Calibri"/>
          <w:bCs/>
          <w:lang w:val="en-US"/>
        </w:rPr>
        <w:t>field</w:t>
      </w:r>
      <w:r w:rsidRPr="00910D0B">
        <w:rPr>
          <w:rFonts w:eastAsia="Calibri"/>
          <w:bCs/>
        </w:rPr>
        <w:t>)</w:t>
      </w:r>
      <w:r>
        <w:rPr>
          <w:rFonts w:eastAsia="Calibri"/>
          <w:bCs/>
        </w:rPr>
        <w:t>.</w:t>
      </w:r>
      <w:r w:rsidRPr="001B5195">
        <w:rPr>
          <w:rFonts w:eastAsia="Calibri"/>
          <w:bCs/>
        </w:rPr>
        <w:t xml:space="preserve"> </w:t>
      </w:r>
      <w:r>
        <w:rPr>
          <w:rFonts w:eastAsia="Calibri"/>
          <w:bCs/>
        </w:rPr>
        <w:t>В</w:t>
      </w:r>
      <w:r w:rsidRPr="001B5195">
        <w:rPr>
          <w:rFonts w:eastAsia="Calibri"/>
          <w:bCs/>
        </w:rPr>
        <w:t xml:space="preserve"> результаті визначено з них найбільш перспективні, а це 3 земельні ділянки виробничого призначення загальною площею </w:t>
      </w:r>
      <w:r>
        <w:rPr>
          <w:rFonts w:eastAsia="Calibri"/>
          <w:bCs/>
        </w:rPr>
        <w:t>15</w:t>
      </w:r>
      <w:r w:rsidRPr="001B5195">
        <w:rPr>
          <w:rFonts w:eastAsia="Calibri"/>
          <w:bCs/>
        </w:rPr>
        <w:t>,</w:t>
      </w:r>
      <w:r>
        <w:rPr>
          <w:rFonts w:eastAsia="Calibri"/>
          <w:bCs/>
        </w:rPr>
        <w:t>3</w:t>
      </w:r>
      <w:r w:rsidRPr="001B5195">
        <w:rPr>
          <w:rFonts w:eastAsia="Calibri"/>
          <w:bCs/>
        </w:rPr>
        <w:t>5</w:t>
      </w:r>
      <w:r>
        <w:rPr>
          <w:rFonts w:eastAsia="Calibri"/>
          <w:bCs/>
        </w:rPr>
        <w:t xml:space="preserve"> </w:t>
      </w:r>
      <w:r w:rsidRPr="001B5195">
        <w:rPr>
          <w:rFonts w:eastAsia="Calibri"/>
          <w:bCs/>
        </w:rPr>
        <w:t xml:space="preserve">га по вулицях Барляєва, Будівельників, Асмолова та </w:t>
      </w:r>
      <w:r>
        <w:rPr>
          <w:rFonts w:eastAsia="Calibri"/>
          <w:bCs/>
        </w:rPr>
        <w:t xml:space="preserve">4 з </w:t>
      </w:r>
      <w:r w:rsidRPr="001B5195">
        <w:rPr>
          <w:rFonts w:eastAsia="Calibri"/>
          <w:bCs/>
        </w:rPr>
        <w:t>приміщен</w:t>
      </w:r>
      <w:r>
        <w:rPr>
          <w:rFonts w:eastAsia="Calibri"/>
          <w:bCs/>
        </w:rPr>
        <w:t>нями загальною площею 1017,9 кв. м</w:t>
      </w:r>
      <w:r w:rsidRPr="001B5195">
        <w:rPr>
          <w:rFonts w:eastAsia="Calibri"/>
          <w:bCs/>
        </w:rPr>
        <w:t>, які є комунальною власністю</w:t>
      </w:r>
      <w:r>
        <w:rPr>
          <w:rFonts w:eastAsia="Calibri"/>
          <w:bCs/>
        </w:rPr>
        <w:t>,</w:t>
      </w:r>
      <w:r w:rsidRPr="001B5195">
        <w:rPr>
          <w:rFonts w:eastAsia="Calibri"/>
          <w:bCs/>
        </w:rPr>
        <w:t xml:space="preserve"> в т.ч. склад з підвалом, колишній скорняжний цех хутрової фабрики та два гаражі, які можливо запропонувати для реалізації інвестиційних проектів. </w:t>
      </w:r>
      <w:r w:rsidRPr="001B5195">
        <w:rPr>
          <w:rFonts w:eastAsia="Calibri"/>
        </w:rPr>
        <w:t xml:space="preserve">Інформація знаходиться на офіційному сайті міста в розділі Жмеринка інвестиційна та на офіційному Інвестиційному порталі Вінниччини – </w:t>
      </w:r>
      <w:hyperlink r:id="rId10" w:history="1">
        <w:r w:rsidRPr="00E039CA">
          <w:rPr>
            <w:rStyle w:val="ab"/>
            <w:rFonts w:eastAsia="Calibri"/>
          </w:rPr>
          <w:t>http://vininvest.gov.ua/catalog/</w:t>
        </w:r>
      </w:hyperlink>
      <w:r>
        <w:rPr>
          <w:rFonts w:eastAsia="Calibri"/>
        </w:rPr>
        <w:t xml:space="preserve"> </w:t>
      </w:r>
      <w:r w:rsidRPr="001B5195">
        <w:rPr>
          <w:rFonts w:eastAsia="Calibri"/>
        </w:rPr>
        <w:t>.</w:t>
      </w:r>
    </w:p>
    <w:p w:rsidR="002D0F6E" w:rsidRPr="001B5195" w:rsidRDefault="002D0F6E" w:rsidP="002D0F6E">
      <w:pPr>
        <w:tabs>
          <w:tab w:val="left" w:pos="1134"/>
        </w:tabs>
        <w:spacing w:before="60"/>
        <w:rPr>
          <w:rFonts w:eastAsia="Calibri"/>
          <w:shd w:val="clear" w:color="auto" w:fill="FFFFFF"/>
        </w:rPr>
      </w:pPr>
      <w:r>
        <w:rPr>
          <w:rFonts w:eastAsia="Calibri"/>
        </w:rPr>
        <w:t>В 2019 році</w:t>
      </w:r>
      <w:r w:rsidRPr="001B5195">
        <w:rPr>
          <w:rFonts w:eastAsia="Calibri"/>
        </w:rPr>
        <w:t xml:space="preserve"> </w:t>
      </w:r>
      <w:r w:rsidRPr="001B5195">
        <w:rPr>
          <w:rFonts w:eastAsia="Calibri"/>
          <w:shd w:val="clear" w:color="auto" w:fill="FFFFFF"/>
        </w:rPr>
        <w:t xml:space="preserve">в місті </w:t>
      </w:r>
      <w:r>
        <w:rPr>
          <w:rFonts w:eastAsia="Calibri"/>
          <w:shd w:val="clear" w:color="auto" w:fill="FFFFFF"/>
        </w:rPr>
        <w:t xml:space="preserve">продовжується реалізація </w:t>
      </w:r>
      <w:r w:rsidRPr="001B5195">
        <w:rPr>
          <w:rFonts w:eastAsia="Calibri"/>
          <w:shd w:val="clear" w:color="auto" w:fill="FFFFFF"/>
        </w:rPr>
        <w:t>інвестиційн</w:t>
      </w:r>
      <w:r>
        <w:rPr>
          <w:rFonts w:eastAsia="Calibri"/>
          <w:shd w:val="clear" w:color="auto" w:fill="FFFFFF"/>
        </w:rPr>
        <w:t>ого</w:t>
      </w:r>
      <w:r w:rsidRPr="001B5195">
        <w:rPr>
          <w:rFonts w:eastAsia="Calibri"/>
          <w:shd w:val="clear" w:color="auto" w:fill="FFFFFF"/>
        </w:rPr>
        <w:t xml:space="preserve"> проект</w:t>
      </w:r>
      <w:r>
        <w:rPr>
          <w:rFonts w:eastAsia="Calibri"/>
          <w:shd w:val="clear" w:color="auto" w:fill="FFFFFF"/>
        </w:rPr>
        <w:t>у</w:t>
      </w:r>
      <w:r w:rsidRPr="001B5195">
        <w:rPr>
          <w:rFonts w:eastAsia="Calibri"/>
          <w:shd w:val="clear" w:color="auto" w:fill="FFFFFF"/>
        </w:rPr>
        <w:t xml:space="preserve"> на бувший території ТЕЦу  з будівництва сонячної електростанції.</w:t>
      </w:r>
    </w:p>
    <w:p w:rsidR="002D0F6E" w:rsidRPr="00F16249" w:rsidRDefault="002D0F6E" w:rsidP="002D0F6E">
      <w:pPr>
        <w:tabs>
          <w:tab w:val="left" w:pos="1134"/>
        </w:tabs>
        <w:spacing w:before="60"/>
        <w:rPr>
          <w:rFonts w:eastAsia="Calibri"/>
        </w:rPr>
      </w:pPr>
      <w:r w:rsidRPr="00F16249">
        <w:rPr>
          <w:rFonts w:eastAsia="Calibri"/>
        </w:rPr>
        <w:t xml:space="preserve">З метою залучення інвестицій рішенням сесії міської ради було затверджено Порядок залучення, розрахунку розміру і використання коштів пайової участі у розвитку інфраструктури міста. </w:t>
      </w:r>
      <w:r>
        <w:rPr>
          <w:rFonts w:eastAsia="Calibri"/>
        </w:rPr>
        <w:t xml:space="preserve">В поточному році </w:t>
      </w:r>
      <w:r w:rsidRPr="00F16249">
        <w:t xml:space="preserve">укладено </w:t>
      </w:r>
      <w:r>
        <w:t>5</w:t>
      </w:r>
      <w:r w:rsidRPr="00F16249">
        <w:rPr>
          <w:rFonts w:eastAsia="Calibri"/>
        </w:rPr>
        <w:t xml:space="preserve"> договор</w:t>
      </w:r>
      <w:r>
        <w:rPr>
          <w:rFonts w:eastAsia="Calibri"/>
        </w:rPr>
        <w:t>ів</w:t>
      </w:r>
      <w:r w:rsidRPr="00F16249">
        <w:rPr>
          <w:rFonts w:eastAsia="Calibri"/>
        </w:rPr>
        <w:t xml:space="preserve"> про пайову участь у розвиток інфраструктури міста на загальну суму </w:t>
      </w:r>
      <w:r>
        <w:rPr>
          <w:rFonts w:eastAsia="Calibri"/>
        </w:rPr>
        <w:t>8510,57</w:t>
      </w:r>
      <w:r w:rsidRPr="00F16249">
        <w:rPr>
          <w:rFonts w:eastAsia="Calibri"/>
        </w:rPr>
        <w:t xml:space="preserve"> грн.</w:t>
      </w:r>
      <w:r>
        <w:rPr>
          <w:rFonts w:eastAsia="Calibri"/>
        </w:rPr>
        <w:t>, надійшло (з урахуванням заборгованості 2018 року) 16805,16 грн.</w:t>
      </w:r>
    </w:p>
    <w:p w:rsidR="002D0F6E" w:rsidRPr="00701010" w:rsidRDefault="002D0F6E" w:rsidP="002D0F6E">
      <w:r w:rsidRPr="00701010">
        <w:t xml:space="preserve">Жмеринка стала переможцем у проекті «Партнерство для розвитку міст» («ПРОМІС»), який впроваджується Федерацією канадських муніципалітетів за фінансової підтримки уряду Канади. Проект передбачає </w:t>
      </w:r>
      <w:r>
        <w:t xml:space="preserve">допомогу у написанні </w:t>
      </w:r>
      <w:r w:rsidRPr="00701010">
        <w:t xml:space="preserve">Стратегії розвитку міста до 2030 року, </w:t>
      </w:r>
      <w:r>
        <w:t xml:space="preserve"> на сьогоднішній день Стратегія та план</w:t>
      </w:r>
      <w:r w:rsidRPr="00701010">
        <w:t xml:space="preserve"> реалізації Стратегії на 2019-2021 роки</w:t>
      </w:r>
      <w:r>
        <w:t xml:space="preserve"> підготовлений на затвердження чергової сесії</w:t>
      </w:r>
      <w:r w:rsidRPr="00701010">
        <w:t>.</w:t>
      </w:r>
    </w:p>
    <w:p w:rsidR="002D0F6E" w:rsidRPr="00F16249" w:rsidRDefault="002D0F6E" w:rsidP="002D0F6E">
      <w:pPr>
        <w:tabs>
          <w:tab w:val="left" w:pos="1134"/>
        </w:tabs>
        <w:spacing w:before="60"/>
      </w:pPr>
      <w:r>
        <w:t>Продовж</w:t>
      </w:r>
      <w:r w:rsidRPr="00F16249">
        <w:t xml:space="preserve"> року реаліз</w:t>
      </w:r>
      <w:r>
        <w:t xml:space="preserve">ується </w:t>
      </w:r>
      <w:r w:rsidRPr="00F16249">
        <w:t>проект «Роздільний метод збирання твердих побутових відходів – запорука чистоти у місті Жмеринка».</w:t>
      </w:r>
    </w:p>
    <w:p w:rsidR="002D0F6E" w:rsidRPr="00F16249" w:rsidRDefault="002D0F6E" w:rsidP="002D0F6E">
      <w:pPr>
        <w:tabs>
          <w:tab w:val="left" w:pos="1134"/>
        </w:tabs>
        <w:spacing w:before="60"/>
      </w:pPr>
      <w:r w:rsidRPr="00F16249">
        <w:t xml:space="preserve">Метою проекту є запровадження сортування, роздільного збору сміття та формування навичок щодо збереження довкілля у мешканців міста Жмеринки, зокрема молоді та працівників бюджетної сфери. </w:t>
      </w:r>
    </w:p>
    <w:p w:rsidR="002D0F6E" w:rsidRDefault="002D0F6E" w:rsidP="002D0F6E">
      <w:pPr>
        <w:tabs>
          <w:tab w:val="left" w:pos="1134"/>
        </w:tabs>
        <w:spacing w:before="60"/>
      </w:pPr>
      <w:r w:rsidRPr="00F16249">
        <w:lastRenderedPageBreak/>
        <w:t xml:space="preserve">Бюджет проекту складає 568,8 тис.грн, з яких 371 тис.грн внесок Проекту ПРОМІС, 197,8 тис.грн. внесок міського бюджету. </w:t>
      </w:r>
    </w:p>
    <w:p w:rsidR="002D0F6E" w:rsidRDefault="002D0F6E" w:rsidP="002D0F6E">
      <w:pPr>
        <w:widowControl w:val="0"/>
        <w:tabs>
          <w:tab w:val="left" w:pos="567"/>
        </w:tabs>
        <w:autoSpaceDE w:val="0"/>
        <w:autoSpaceDN w:val="0"/>
        <w:adjustRightInd w:val="0"/>
        <w:ind w:firstLine="567"/>
      </w:pPr>
      <w:r>
        <w:t>На початку року</w:t>
      </w:r>
      <w:r w:rsidRPr="00910D0B">
        <w:t xml:space="preserve"> завершено реалізацію проекту «</w:t>
      </w:r>
      <w:r w:rsidRPr="00910D0B">
        <w:rPr>
          <w:lang w:val="en-US"/>
        </w:rPr>
        <w:t>Energy</w:t>
      </w:r>
      <w:r w:rsidRPr="00910D0B">
        <w:t xml:space="preserve"> </w:t>
      </w:r>
      <w:r w:rsidRPr="00910D0B">
        <w:rPr>
          <w:lang w:val="en-US"/>
        </w:rPr>
        <w:t>Go</w:t>
      </w:r>
      <w:r w:rsidRPr="00910D0B">
        <w:t xml:space="preserve">» спільно з Європейською комісією, в результаті якого утеплено 2 школи (№3, №4) та 2 садочки (№3, №4 ) міста на загальну суму  </w:t>
      </w:r>
      <w:r>
        <w:t>€</w:t>
      </w:r>
      <w:r w:rsidRPr="00910D0B">
        <w:t xml:space="preserve">927 тис., частина Єврокомісії склала </w:t>
      </w:r>
      <w:r>
        <w:t>€</w:t>
      </w:r>
      <w:r w:rsidRPr="00910D0B">
        <w:t>727 тис., решта – міський бюджет.</w:t>
      </w:r>
    </w:p>
    <w:p w:rsidR="002D0F6E" w:rsidRPr="005855CC" w:rsidRDefault="002D0F6E" w:rsidP="002D0F6E">
      <w:pPr>
        <w:tabs>
          <w:tab w:val="num" w:pos="0"/>
          <w:tab w:val="left" w:pos="1134"/>
        </w:tabs>
        <w:spacing w:before="60"/>
        <w:rPr>
          <w:rFonts w:eastAsia="Calibri"/>
          <w:color w:val="000000" w:themeColor="text1"/>
        </w:rPr>
      </w:pPr>
      <w:r>
        <w:rPr>
          <w:color w:val="000000" w:themeColor="text1"/>
          <w:shd w:val="clear" w:color="auto" w:fill="FFFFFF"/>
        </w:rPr>
        <w:t>4 серпня 2019 року</w:t>
      </w:r>
      <w:r w:rsidRPr="005855CC">
        <w:rPr>
          <w:color w:val="000000" w:themeColor="text1"/>
          <w:shd w:val="clear" w:color="auto" w:fill="FFFFFF"/>
        </w:rPr>
        <w:t xml:space="preserve"> в рамках відзначення 116-ї річниці Дня міста у Жмеринці урочисто відкрили відремонтований басейн. Подія, на яку чекали жителі міста більше десяти років, об’єднала цього дня представників влади, депутатського корпусу, громадськість, почесних гостей, видатних українських спортсменів та жителів міста.</w:t>
      </w:r>
      <w:r w:rsidRPr="005855CC">
        <w:rPr>
          <w:rFonts w:eastAsia="Calibri"/>
          <w:color w:val="FF0000"/>
        </w:rPr>
        <w:t xml:space="preserve"> </w:t>
      </w:r>
      <w:r w:rsidRPr="005855CC">
        <w:rPr>
          <w:rFonts w:eastAsia="Calibri"/>
          <w:color w:val="000000" w:themeColor="text1"/>
        </w:rPr>
        <w:t>Проект “Реконструкція спортивно-оздоровчого закладу  “Юність” в м.Жмеринка, по вул.Київська,15,  реалізовув</w:t>
      </w:r>
      <w:r>
        <w:rPr>
          <w:rFonts w:eastAsia="Calibri"/>
          <w:color w:val="000000" w:themeColor="text1"/>
        </w:rPr>
        <w:t>а</w:t>
      </w:r>
      <w:r w:rsidRPr="005855CC">
        <w:rPr>
          <w:rFonts w:eastAsia="Calibri"/>
          <w:color w:val="000000" w:themeColor="text1"/>
        </w:rPr>
        <w:t>вся  протягом 2015 -2019 роки  за рахунок виділених коштів державним фондом регіонального розвитку</w:t>
      </w:r>
      <w:r w:rsidRPr="005855CC">
        <w:rPr>
          <w:color w:val="000000" w:themeColor="text1"/>
        </w:rPr>
        <w:t xml:space="preserve"> та субвенції з державного бюджету</w:t>
      </w:r>
      <w:r w:rsidRPr="005855CC">
        <w:rPr>
          <w:rFonts w:eastAsia="Calibri"/>
          <w:color w:val="000000" w:themeColor="text1"/>
        </w:rPr>
        <w:t xml:space="preserve"> у розмірі 8,9 млн.грн.</w:t>
      </w:r>
      <w:r w:rsidRPr="005855CC">
        <w:rPr>
          <w:color w:val="FF0000"/>
        </w:rPr>
        <w:t xml:space="preserve"> </w:t>
      </w:r>
      <w:r w:rsidRPr="005855CC">
        <w:rPr>
          <w:rFonts w:eastAsia="Calibri"/>
          <w:color w:val="000000" w:themeColor="text1"/>
        </w:rPr>
        <w:t xml:space="preserve">та фінансування з місцевого бюджету – </w:t>
      </w:r>
      <w:r w:rsidRPr="005855CC">
        <w:rPr>
          <w:color w:val="000000" w:themeColor="text1"/>
        </w:rPr>
        <w:t xml:space="preserve">18,1 </w:t>
      </w:r>
      <w:r w:rsidRPr="005855CC">
        <w:rPr>
          <w:rFonts w:eastAsia="Calibri"/>
          <w:color w:val="000000" w:themeColor="text1"/>
        </w:rPr>
        <w:t>млн.грн.</w:t>
      </w:r>
    </w:p>
    <w:p w:rsidR="002D0F6E" w:rsidRPr="005855CC" w:rsidRDefault="002D0F6E" w:rsidP="002D0F6E">
      <w:pPr>
        <w:ind w:firstLine="567"/>
        <w:rPr>
          <w:color w:val="000000"/>
        </w:rPr>
      </w:pPr>
      <w:r w:rsidRPr="005855CC">
        <w:rPr>
          <w:color w:val="000000"/>
        </w:rPr>
        <w:t>В рамках реалізації проекту за рахунок державного та місцевого бюджетів проведено капітальний ремонт чаші басейну (об’ємом 750 м</w:t>
      </w:r>
      <w:r w:rsidRPr="005855CC">
        <w:rPr>
          <w:color w:val="000000"/>
          <w:vertAlign w:val="superscript"/>
        </w:rPr>
        <w:t>3</w:t>
      </w:r>
      <w:r w:rsidRPr="005855CC">
        <w:rPr>
          <w:color w:val="000000"/>
        </w:rPr>
        <w:t>) , тренувальної та тренажерної зали (загальною площею 200 м</w:t>
      </w:r>
      <w:r w:rsidRPr="005855CC">
        <w:rPr>
          <w:color w:val="000000"/>
          <w:vertAlign w:val="superscript"/>
        </w:rPr>
        <w:t>2</w:t>
      </w:r>
      <w:r w:rsidRPr="005855CC">
        <w:rPr>
          <w:color w:val="000000"/>
        </w:rPr>
        <w:t>), замінено на сучасні душові кабіни (на 16 осіб та становлено 1 додаткову для людей з обмеженими фізичними можливостями), встановлено систему рекуперації повітря, побудовану модульну котельну на твердому паливі для підігріву води та гарячого водопостачання (2 котла по 300 кВт), встановлено ліфт для осіб з обмеженими фізичними можливостями, тощо.</w:t>
      </w:r>
    </w:p>
    <w:p w:rsidR="002D0F6E" w:rsidRPr="00910D0B" w:rsidRDefault="002D0F6E" w:rsidP="002D0F6E">
      <w:pPr>
        <w:widowControl w:val="0"/>
        <w:tabs>
          <w:tab w:val="left" w:pos="567"/>
        </w:tabs>
        <w:autoSpaceDE w:val="0"/>
        <w:autoSpaceDN w:val="0"/>
        <w:adjustRightInd w:val="0"/>
        <w:ind w:firstLine="567"/>
      </w:pPr>
      <w:r>
        <w:t>Щороку Вінницькою ОДА проводиться конкурс проектів за визначеними пріоритетними напрямками розвитку за рахунок спільних коштів обласного та місцевого бюджетів. В 2019 рокі на конкурс подано 6 проектів, з них переможцем визначено один проект «Мотузковий парк «Екстрим», поданий від ЗОШ І-ІІІ ст.№1 з загальним бюджетом  584096 грн., кошти обласного бюджету складають 172198,38 грн. Проект знаходиться в стадії реалізації.</w:t>
      </w:r>
    </w:p>
    <w:p w:rsidR="002D0F6E" w:rsidRPr="00F16249" w:rsidRDefault="00B26D4C" w:rsidP="002D0F6E">
      <w:pPr>
        <w:widowControl w:val="0"/>
        <w:shd w:val="clear" w:color="auto" w:fill="FFFFFF"/>
        <w:tabs>
          <w:tab w:val="left" w:pos="1134"/>
        </w:tabs>
        <w:spacing w:before="60"/>
        <w:rPr>
          <w:b/>
        </w:rPr>
      </w:pPr>
      <w:r>
        <w:rPr>
          <w:b/>
        </w:rPr>
        <w:t>Головна ціль:</w:t>
      </w:r>
    </w:p>
    <w:p w:rsidR="002D0F6E" w:rsidRPr="00F16249" w:rsidRDefault="002D0F6E" w:rsidP="002D0F6E">
      <w:pPr>
        <w:widowControl w:val="0"/>
        <w:tabs>
          <w:tab w:val="left" w:pos="1134"/>
        </w:tabs>
        <w:spacing w:before="60"/>
      </w:pPr>
      <w:r w:rsidRPr="00F16249">
        <w:t>Створення сприятливих умов для залучення інвестицій у місто та реалізації інвестиційних проектів.</w:t>
      </w:r>
    </w:p>
    <w:p w:rsidR="002D0F6E" w:rsidRDefault="002D0F6E" w:rsidP="00BF1DC5">
      <w:pPr>
        <w:tabs>
          <w:tab w:val="num" w:pos="0"/>
          <w:tab w:val="left" w:pos="1134"/>
        </w:tabs>
        <w:spacing w:before="60"/>
        <w:rPr>
          <w:color w:val="000000" w:themeColor="text1"/>
          <w:shd w:val="clear" w:color="auto" w:fill="FFFFFF"/>
        </w:rPr>
      </w:pPr>
    </w:p>
    <w:p w:rsidR="008B3590" w:rsidRPr="002D0F6E" w:rsidRDefault="008B3590" w:rsidP="00BF1DC5">
      <w:pPr>
        <w:tabs>
          <w:tab w:val="left" w:pos="1134"/>
        </w:tabs>
        <w:spacing w:before="60"/>
        <w:rPr>
          <w:b/>
          <w:i/>
          <w:u w:val="single"/>
        </w:rPr>
      </w:pPr>
      <w:r w:rsidRPr="002D0F6E">
        <w:rPr>
          <w:b/>
          <w:i/>
          <w:u w:val="single"/>
        </w:rPr>
        <w:t>1.4.3.Міжнародне співробітництво</w:t>
      </w:r>
    </w:p>
    <w:p w:rsidR="002D0F6E" w:rsidRPr="00F16249" w:rsidRDefault="002D0F6E" w:rsidP="002D0F6E">
      <w:pPr>
        <w:tabs>
          <w:tab w:val="left" w:pos="1134"/>
        </w:tabs>
        <w:spacing w:before="60"/>
      </w:pPr>
      <w:r w:rsidRPr="00F16249">
        <w:t>На виконання заходів міської програми міжнародного співробітництва до 2020 року у 201</w:t>
      </w:r>
      <w:r>
        <w:t>9</w:t>
      </w:r>
      <w:r w:rsidRPr="00F16249">
        <w:t xml:space="preserve"> році було виділено з міського бюджету – </w:t>
      </w:r>
      <w:r>
        <w:t>125,0</w:t>
      </w:r>
      <w:r w:rsidRPr="00F16249">
        <w:t xml:space="preserve"> тис.грн.</w:t>
      </w:r>
    </w:p>
    <w:p w:rsidR="002D0F6E" w:rsidRPr="00F16249" w:rsidRDefault="002D0F6E" w:rsidP="002D0F6E">
      <w:pPr>
        <w:pStyle w:val="ae"/>
        <w:tabs>
          <w:tab w:val="left" w:pos="360"/>
          <w:tab w:val="left" w:pos="1134"/>
        </w:tabs>
        <w:spacing w:before="60"/>
      </w:pPr>
      <w:r w:rsidRPr="00F16249">
        <w:t xml:space="preserve">З метою продовження партнерської співпраці </w:t>
      </w:r>
      <w:r>
        <w:t xml:space="preserve">з </w:t>
      </w:r>
      <w:r w:rsidRPr="00F16249">
        <w:t>міст</w:t>
      </w:r>
      <w:r>
        <w:t>а</w:t>
      </w:r>
      <w:r w:rsidRPr="00F16249">
        <w:t>м</w:t>
      </w:r>
      <w:r>
        <w:t>и-побратимими</w:t>
      </w:r>
      <w:r w:rsidRPr="00F16249">
        <w:t xml:space="preserve"> </w:t>
      </w:r>
      <w:r>
        <w:t>з Польщі в 2019 році був проведений обмін делегаціями з представниками міста Скаржиско-Камєнна на святкуваннях днів міста.</w:t>
      </w:r>
    </w:p>
    <w:p w:rsidR="002D0F6E" w:rsidRPr="00F16249" w:rsidRDefault="002D0F6E" w:rsidP="002D0F6E">
      <w:pPr>
        <w:tabs>
          <w:tab w:val="left" w:pos="1134"/>
        </w:tabs>
        <w:spacing w:before="60"/>
      </w:pPr>
      <w:r w:rsidRPr="00F16249">
        <w:t>Проведення заходів з тематики європейської інтеграції, зокрема, у рамках Дня Європи в Україні та Європейського тижня місцевої демократії в</w:t>
      </w:r>
      <w:r>
        <w:t xml:space="preserve"> дитячій бібліотеці та </w:t>
      </w:r>
      <w:r w:rsidRPr="00F16249">
        <w:t xml:space="preserve"> НВК “ЗОШ І-ІІІ ст.- ліцей”, ЗОШ №3, №4, №6 працювали шкільні євроклуби. Пріоритетним завданням діяльності цих клубів є формування сучасної полікультурної особистості, відкритої до діалогу з представниками інших країн, готовності до інтеграції у світовий культурний простір. </w:t>
      </w:r>
    </w:p>
    <w:p w:rsidR="002D0F6E" w:rsidRPr="00F16249" w:rsidRDefault="002D0F6E" w:rsidP="002D0F6E">
      <w:pPr>
        <w:tabs>
          <w:tab w:val="left" w:pos="1134"/>
        </w:tabs>
        <w:spacing w:before="60"/>
      </w:pPr>
      <w:r w:rsidRPr="00F16249">
        <w:t xml:space="preserve">В шкільних бібліотеках систематично працюють інформаційні виставки </w:t>
      </w:r>
      <w:r w:rsidRPr="00F16249">
        <w:lastRenderedPageBreak/>
        <w:t>та тематичні викладки.</w:t>
      </w:r>
    </w:p>
    <w:p w:rsidR="002D0F6E" w:rsidRPr="00F16249" w:rsidRDefault="002D0F6E" w:rsidP="002D0F6E">
      <w:pPr>
        <w:tabs>
          <w:tab w:val="left" w:pos="1134"/>
        </w:tabs>
        <w:spacing w:before="60"/>
      </w:pPr>
      <w:r w:rsidRPr="00F16249">
        <w:t>Відповідно до затверджених заходів для формування  позитивного іміджу та популяризації міста на міжнародному рівні було виготовлено та придбано промоційно - сувенірну продукцію для іноземних делегацій.</w:t>
      </w:r>
    </w:p>
    <w:p w:rsidR="002D0F6E" w:rsidRPr="00F16249" w:rsidRDefault="002D0F6E" w:rsidP="002D0F6E">
      <w:pPr>
        <w:widowControl w:val="0"/>
        <w:shd w:val="clear" w:color="auto" w:fill="FFFFFF"/>
        <w:tabs>
          <w:tab w:val="left" w:pos="1134"/>
        </w:tabs>
        <w:spacing w:before="60"/>
        <w:rPr>
          <w:b/>
        </w:rPr>
      </w:pPr>
      <w:r w:rsidRPr="00F16249">
        <w:rPr>
          <w:b/>
        </w:rPr>
        <w:t>Головна ці</w:t>
      </w:r>
      <w:r w:rsidR="00635AB6">
        <w:rPr>
          <w:b/>
        </w:rPr>
        <w:t>ль:</w:t>
      </w:r>
    </w:p>
    <w:p w:rsidR="002D0F6E" w:rsidRPr="00F16249" w:rsidRDefault="002D0F6E" w:rsidP="002D0F6E">
      <w:pPr>
        <w:tabs>
          <w:tab w:val="left" w:pos="1134"/>
        </w:tabs>
        <w:spacing w:before="60"/>
      </w:pPr>
      <w:r w:rsidRPr="00F16249">
        <w:t xml:space="preserve">Поглиблення співробітництва з іноземними регіонами-партнерами.  </w:t>
      </w:r>
    </w:p>
    <w:p w:rsidR="002D0F6E" w:rsidRDefault="002D0F6E" w:rsidP="002D0F6E">
      <w:pPr>
        <w:widowControl w:val="0"/>
        <w:tabs>
          <w:tab w:val="left" w:pos="709"/>
          <w:tab w:val="left" w:pos="993"/>
        </w:tabs>
        <w:ind w:firstLine="540"/>
        <w:rPr>
          <w:rFonts w:cs="Antiqua"/>
          <w:b/>
          <w:bCs/>
          <w:lang w:val="ru-RU"/>
        </w:rPr>
      </w:pPr>
    </w:p>
    <w:p w:rsidR="00A10D93" w:rsidRPr="005855CC" w:rsidRDefault="00A10D93" w:rsidP="00BF1DC5">
      <w:pPr>
        <w:pStyle w:val="3"/>
        <w:keepNext w:val="0"/>
        <w:widowControl w:val="0"/>
        <w:tabs>
          <w:tab w:val="left" w:pos="1134"/>
        </w:tabs>
        <w:spacing w:before="60"/>
        <w:ind w:left="0"/>
      </w:pPr>
      <w:r w:rsidRPr="005855CC">
        <w:t>1.4.</w:t>
      </w:r>
      <w:r w:rsidR="008B3590" w:rsidRPr="005855CC">
        <w:t>4</w:t>
      </w:r>
      <w:r w:rsidRPr="005855CC">
        <w:t>. Споживчий ринок</w:t>
      </w:r>
    </w:p>
    <w:p w:rsidR="0049600A" w:rsidRPr="005855CC" w:rsidRDefault="0049600A" w:rsidP="00BF1DC5">
      <w:pPr>
        <w:tabs>
          <w:tab w:val="left" w:pos="1134"/>
          <w:tab w:val="left" w:pos="1560"/>
        </w:tabs>
        <w:spacing w:before="60"/>
        <w:rPr>
          <w:bCs/>
        </w:rPr>
      </w:pPr>
      <w:r w:rsidRPr="005855CC">
        <w:rPr>
          <w:bCs/>
        </w:rPr>
        <w:t>Торговельні пос</w:t>
      </w:r>
      <w:r w:rsidR="00EC2C5A" w:rsidRPr="005855CC">
        <w:rPr>
          <w:bCs/>
        </w:rPr>
        <w:t>луги населенню міста надають 314</w:t>
      </w:r>
      <w:r w:rsidRPr="005855CC">
        <w:rPr>
          <w:bCs/>
        </w:rPr>
        <w:t xml:space="preserve"> об’єктів тор</w:t>
      </w:r>
      <w:r w:rsidR="00EC2C5A" w:rsidRPr="005855CC">
        <w:rPr>
          <w:bCs/>
        </w:rPr>
        <w:t>гівлі, з них 4 супермаркети, 139 промислових магазинів, 112</w:t>
      </w:r>
      <w:r w:rsidRPr="005855CC">
        <w:rPr>
          <w:bCs/>
        </w:rPr>
        <w:t xml:space="preserve"> продовольчих, 16 зм</w:t>
      </w:r>
      <w:r w:rsidR="00EC2C5A" w:rsidRPr="005855CC">
        <w:rPr>
          <w:bCs/>
        </w:rPr>
        <w:t xml:space="preserve">ішаних закладів, 9 складів та 34 павільйон (кіоск), </w:t>
      </w:r>
      <w:r w:rsidRPr="005855CC">
        <w:rPr>
          <w:bCs/>
        </w:rPr>
        <w:t>15 аптек . В поточному році розпочали роботу 2 продовольчих магазини</w:t>
      </w:r>
      <w:r w:rsidR="00EC2C5A" w:rsidRPr="005855CC">
        <w:rPr>
          <w:bCs/>
        </w:rPr>
        <w:t xml:space="preserve"> та 1 непродовольчий</w:t>
      </w:r>
      <w:r w:rsidRPr="005855CC">
        <w:rPr>
          <w:bCs/>
        </w:rPr>
        <w:t>.</w:t>
      </w:r>
      <w:r w:rsidR="00EC2C5A" w:rsidRPr="005855CC">
        <w:rPr>
          <w:bCs/>
        </w:rPr>
        <w:t xml:space="preserve"> Послуги з харчування надають 26</w:t>
      </w:r>
      <w:r w:rsidRPr="005855CC">
        <w:rPr>
          <w:bCs/>
        </w:rPr>
        <w:t xml:space="preserve"> закладів ресторанного господарства</w:t>
      </w:r>
      <w:r w:rsidR="00EC2C5A" w:rsidRPr="005855CC">
        <w:rPr>
          <w:bCs/>
        </w:rPr>
        <w:t xml:space="preserve"> та 6 </w:t>
      </w:r>
      <w:r w:rsidR="00F56D82" w:rsidRPr="005855CC">
        <w:rPr>
          <w:bCs/>
        </w:rPr>
        <w:t>їдальнь</w:t>
      </w:r>
      <w:r w:rsidRPr="005855CC">
        <w:rPr>
          <w:bCs/>
        </w:rPr>
        <w:t>.</w:t>
      </w:r>
    </w:p>
    <w:p w:rsidR="0049600A" w:rsidRPr="005855CC" w:rsidRDefault="0049600A" w:rsidP="00BF1DC5">
      <w:pPr>
        <w:tabs>
          <w:tab w:val="left" w:pos="1134"/>
          <w:tab w:val="left" w:pos="1560"/>
        </w:tabs>
        <w:spacing w:before="60"/>
        <w:rPr>
          <w:bCs/>
        </w:rPr>
      </w:pPr>
      <w:r w:rsidRPr="005855CC">
        <w:rPr>
          <w:bCs/>
        </w:rPr>
        <w:t>Загальний обсяг роздрібного товарообігу підприємств роздрібної торгівлі і ресторанно</w:t>
      </w:r>
      <w:r w:rsidR="00911983" w:rsidRPr="005855CC">
        <w:rPr>
          <w:bCs/>
        </w:rPr>
        <w:t>го господарства у січні – березні 2019 року склав 99,2</w:t>
      </w:r>
      <w:r w:rsidRPr="005855CC">
        <w:rPr>
          <w:bCs/>
        </w:rPr>
        <w:t xml:space="preserve"> млн.грн. Основним показником рівня торговельного обслуговування населення є продаж товарів на </w:t>
      </w:r>
      <w:r w:rsidR="00911983" w:rsidRPr="005855CC">
        <w:rPr>
          <w:bCs/>
        </w:rPr>
        <w:t>одну особу, який становить 2875,4</w:t>
      </w:r>
      <w:r w:rsidRPr="005855CC">
        <w:rPr>
          <w:bCs/>
        </w:rPr>
        <w:t xml:space="preserve"> грн.</w:t>
      </w:r>
    </w:p>
    <w:p w:rsidR="00EC4EBC" w:rsidRPr="005855CC" w:rsidRDefault="00EC4EBC" w:rsidP="00BF1DC5">
      <w:pPr>
        <w:tabs>
          <w:tab w:val="left" w:pos="1134"/>
          <w:tab w:val="left" w:pos="1560"/>
        </w:tabs>
        <w:spacing w:before="60"/>
        <w:rPr>
          <w:bCs/>
        </w:rPr>
      </w:pPr>
      <w:r w:rsidRPr="005855CC">
        <w:rPr>
          <w:bCs/>
        </w:rPr>
        <w:t>У І півріччі 2019 року обсяг послуг, реалізованих підприємствами сфери послуг м.Жмеринка 203,0 млн.грн.</w:t>
      </w:r>
      <w:r w:rsidR="001D0A95" w:rsidRPr="005855CC">
        <w:rPr>
          <w:bCs/>
        </w:rPr>
        <w:t>.</w:t>
      </w:r>
      <w:r w:rsidRPr="005855CC">
        <w:rPr>
          <w:bCs/>
        </w:rPr>
        <w:t xml:space="preserve"> </w:t>
      </w:r>
      <w:r w:rsidR="001D0A95" w:rsidRPr="005855CC">
        <w:rPr>
          <w:bCs/>
        </w:rPr>
        <w:t>Послуги населенню склали 16,3% (33,0 млн.грн.) від загального обсягу реалізованих послуг.</w:t>
      </w:r>
    </w:p>
    <w:p w:rsidR="0049600A" w:rsidRPr="005855CC" w:rsidRDefault="0049600A" w:rsidP="00BF1DC5">
      <w:pPr>
        <w:tabs>
          <w:tab w:val="left" w:pos="1134"/>
          <w:tab w:val="left" w:pos="1560"/>
        </w:tabs>
        <w:spacing w:before="60"/>
        <w:rPr>
          <w:bCs/>
        </w:rPr>
      </w:pPr>
      <w:r w:rsidRPr="005855CC">
        <w:rPr>
          <w:bCs/>
        </w:rPr>
        <w:t xml:space="preserve">Протягом </w:t>
      </w:r>
      <w:r w:rsidR="00EC4EBC" w:rsidRPr="005855CC">
        <w:rPr>
          <w:bCs/>
        </w:rPr>
        <w:t xml:space="preserve">8 місяців </w:t>
      </w:r>
      <w:r w:rsidRPr="005855CC">
        <w:rPr>
          <w:bCs/>
        </w:rPr>
        <w:t xml:space="preserve">надано </w:t>
      </w:r>
      <w:r w:rsidR="00EC4EBC" w:rsidRPr="005855CC">
        <w:rPr>
          <w:bCs/>
        </w:rPr>
        <w:t xml:space="preserve">5 </w:t>
      </w:r>
      <w:r w:rsidRPr="005855CC">
        <w:rPr>
          <w:bCs/>
        </w:rPr>
        <w:t xml:space="preserve">погоджень на </w:t>
      </w:r>
      <w:r w:rsidR="00EC4EBC" w:rsidRPr="005855CC">
        <w:rPr>
          <w:bCs/>
        </w:rPr>
        <w:t>пересувний вид торгівлі,</w:t>
      </w:r>
      <w:r w:rsidRPr="005855CC">
        <w:rPr>
          <w:bCs/>
        </w:rPr>
        <w:t xml:space="preserve"> </w:t>
      </w:r>
      <w:r w:rsidR="00EC4EBC" w:rsidRPr="005855CC">
        <w:rPr>
          <w:bCs/>
        </w:rPr>
        <w:t xml:space="preserve">2 </w:t>
      </w:r>
      <w:r w:rsidRPr="005855CC">
        <w:rPr>
          <w:bCs/>
        </w:rPr>
        <w:t>у сфері розваг та проведено Великодні</w:t>
      </w:r>
      <w:r w:rsidR="00EC4EBC" w:rsidRPr="005855CC">
        <w:rPr>
          <w:bCs/>
        </w:rPr>
        <w:t>й ярмарок</w:t>
      </w:r>
      <w:r w:rsidRPr="005855CC">
        <w:rPr>
          <w:bCs/>
        </w:rPr>
        <w:t>.</w:t>
      </w:r>
    </w:p>
    <w:p w:rsidR="0049600A" w:rsidRPr="005855CC" w:rsidRDefault="006E7DF6" w:rsidP="00BF1DC5">
      <w:pPr>
        <w:tabs>
          <w:tab w:val="left" w:pos="1134"/>
          <w:tab w:val="left" w:pos="1560"/>
        </w:tabs>
        <w:spacing w:before="60"/>
        <w:rPr>
          <w:b/>
        </w:rPr>
      </w:pPr>
      <w:r>
        <w:rPr>
          <w:b/>
        </w:rPr>
        <w:t>Головна ціль</w:t>
      </w:r>
      <w:r w:rsidR="0049600A" w:rsidRPr="005855CC">
        <w:rPr>
          <w:b/>
        </w:rPr>
        <w:t>:</w:t>
      </w:r>
    </w:p>
    <w:p w:rsidR="0049600A" w:rsidRPr="005855CC" w:rsidRDefault="0049600A" w:rsidP="00BF1DC5">
      <w:pPr>
        <w:tabs>
          <w:tab w:val="left" w:pos="1134"/>
          <w:tab w:val="left" w:pos="1560"/>
        </w:tabs>
        <w:spacing w:before="60"/>
      </w:pPr>
      <w:r w:rsidRPr="005855CC">
        <w:t xml:space="preserve"> Подальший розвиток торговельної інфраструктури міста. </w:t>
      </w:r>
    </w:p>
    <w:p w:rsidR="00BC779E" w:rsidRPr="005855CC" w:rsidRDefault="00BC779E" w:rsidP="00BF1DC5">
      <w:pPr>
        <w:pStyle w:val="2"/>
        <w:keepNext w:val="0"/>
        <w:widowControl w:val="0"/>
        <w:tabs>
          <w:tab w:val="left" w:pos="300"/>
          <w:tab w:val="left" w:pos="1134"/>
          <w:tab w:val="center" w:pos="4677"/>
        </w:tabs>
        <w:spacing w:before="60"/>
        <w:jc w:val="both"/>
        <w:rPr>
          <w:i/>
        </w:rPr>
      </w:pPr>
      <w:r w:rsidRPr="005855CC">
        <w:rPr>
          <w:i/>
        </w:rPr>
        <w:t>1.</w:t>
      </w:r>
      <w:r w:rsidR="00D3100C" w:rsidRPr="005855CC">
        <w:rPr>
          <w:i/>
        </w:rPr>
        <w:t xml:space="preserve"> </w:t>
      </w:r>
      <w:r w:rsidRPr="005855CC">
        <w:rPr>
          <w:i/>
        </w:rPr>
        <w:t>5 Фінансові ресурси</w:t>
      </w:r>
    </w:p>
    <w:p w:rsidR="006A43F8" w:rsidRPr="005855CC" w:rsidRDefault="006A43F8" w:rsidP="006A43F8">
      <w:pPr>
        <w:pStyle w:val="af0"/>
        <w:shd w:val="clear" w:color="auto" w:fill="FFFFFF"/>
        <w:spacing w:before="0" w:beforeAutospacing="0" w:after="107" w:afterAutospacing="0"/>
        <w:ind w:firstLine="708"/>
        <w:rPr>
          <w:sz w:val="28"/>
          <w:szCs w:val="28"/>
          <w:lang w:val="uk-UA"/>
        </w:rPr>
      </w:pPr>
      <w:r w:rsidRPr="005855CC">
        <w:rPr>
          <w:sz w:val="28"/>
          <w:szCs w:val="28"/>
          <w:lang w:val="uk-UA"/>
        </w:rPr>
        <w:t>За  січень-серпень 2019 року до загального та спеціального фондів бюджету міста надійшло 279862,0 тис.грн. доходів, в тому числі:</w:t>
      </w:r>
    </w:p>
    <w:p w:rsidR="006A43F8" w:rsidRPr="005855CC" w:rsidRDefault="006A43F8" w:rsidP="006A43F8">
      <w:pPr>
        <w:pStyle w:val="af0"/>
        <w:shd w:val="clear" w:color="auto" w:fill="FFFFFF"/>
        <w:spacing w:before="0" w:beforeAutospacing="0" w:after="107" w:afterAutospacing="0"/>
        <w:rPr>
          <w:sz w:val="28"/>
          <w:szCs w:val="28"/>
          <w:lang w:val="uk-UA"/>
        </w:rPr>
      </w:pPr>
      <w:r w:rsidRPr="005855CC">
        <w:rPr>
          <w:sz w:val="28"/>
          <w:szCs w:val="28"/>
          <w:lang w:val="uk-UA"/>
        </w:rPr>
        <w:t>     До </w:t>
      </w:r>
      <w:r w:rsidRPr="005855CC">
        <w:rPr>
          <w:rStyle w:val="aff5"/>
          <w:b w:val="0"/>
          <w:sz w:val="28"/>
          <w:szCs w:val="28"/>
          <w:lang w:val="uk-UA"/>
        </w:rPr>
        <w:t>загального</w:t>
      </w:r>
      <w:r w:rsidRPr="005855CC">
        <w:rPr>
          <w:b/>
          <w:sz w:val="28"/>
          <w:szCs w:val="28"/>
          <w:lang w:val="uk-UA"/>
        </w:rPr>
        <w:t> </w:t>
      </w:r>
      <w:r w:rsidRPr="005855CC">
        <w:rPr>
          <w:sz w:val="28"/>
          <w:szCs w:val="28"/>
          <w:lang w:val="uk-UA"/>
        </w:rPr>
        <w:t>фонду бюджету міста надійшло 276925,7 тис.грн., що становить 99,6% до уточнених планових показників на січень-серпень 2019р., з яких  152107,4 тис.грн. (105,9%) податки, збори та інші платежі, 124818,3 тис.грн.(92,9%) офіційні трансферти з державного та обласного  бюджетів.</w:t>
      </w:r>
    </w:p>
    <w:p w:rsidR="006A43F8" w:rsidRPr="005855CC" w:rsidRDefault="006A43F8" w:rsidP="00DE3385">
      <w:pPr>
        <w:pStyle w:val="af0"/>
        <w:shd w:val="clear" w:color="auto" w:fill="FFFFFF"/>
        <w:spacing w:before="0" w:beforeAutospacing="0" w:after="107" w:afterAutospacing="0"/>
        <w:ind w:firstLine="708"/>
        <w:rPr>
          <w:sz w:val="28"/>
          <w:szCs w:val="28"/>
          <w:lang w:val="uk-UA"/>
        </w:rPr>
      </w:pPr>
      <w:r w:rsidRPr="005855CC">
        <w:rPr>
          <w:sz w:val="28"/>
          <w:szCs w:val="28"/>
          <w:lang w:val="uk-UA"/>
        </w:rPr>
        <w:t>До </w:t>
      </w:r>
      <w:r w:rsidRPr="005855CC">
        <w:rPr>
          <w:rStyle w:val="aff5"/>
          <w:b w:val="0"/>
          <w:sz w:val="28"/>
          <w:szCs w:val="28"/>
          <w:lang w:val="uk-UA"/>
        </w:rPr>
        <w:t>спеціального</w:t>
      </w:r>
      <w:r w:rsidRPr="005855CC">
        <w:rPr>
          <w:sz w:val="28"/>
          <w:szCs w:val="28"/>
          <w:lang w:val="uk-UA"/>
        </w:rPr>
        <w:t> фонду бюджету міста надійшло 2936,3 тис.грн., з  яких  763,3 тис.грн. – податки,  збори  та інші  платежі, виконання яких становить   166,5% до плану на 8 місяців поточного року, 2173,0 тис.грн. – власні  надходження  бюджетних  установ.</w:t>
      </w:r>
    </w:p>
    <w:p w:rsidR="006A43F8" w:rsidRPr="005855CC" w:rsidRDefault="006A43F8" w:rsidP="00DE3385">
      <w:pPr>
        <w:pStyle w:val="af0"/>
        <w:shd w:val="clear" w:color="auto" w:fill="FFFFFF"/>
        <w:spacing w:before="0" w:beforeAutospacing="0" w:after="107" w:afterAutospacing="0"/>
        <w:ind w:firstLine="709"/>
        <w:rPr>
          <w:sz w:val="28"/>
          <w:szCs w:val="28"/>
          <w:lang w:val="uk-UA"/>
        </w:rPr>
      </w:pPr>
      <w:r w:rsidRPr="005855CC">
        <w:rPr>
          <w:sz w:val="28"/>
          <w:szCs w:val="28"/>
          <w:lang w:val="uk-UA"/>
        </w:rPr>
        <w:t>Вагомим внеском до бюджету міста є плата за розміщення тимчасово вільних бюджетних коштів</w:t>
      </w:r>
      <w:r w:rsidRPr="005855CC">
        <w:rPr>
          <w:rStyle w:val="aff5"/>
          <w:sz w:val="28"/>
          <w:szCs w:val="28"/>
          <w:lang w:val="uk-UA"/>
        </w:rPr>
        <w:t> </w:t>
      </w:r>
      <w:r w:rsidRPr="005855CC">
        <w:rPr>
          <w:sz w:val="28"/>
          <w:szCs w:val="28"/>
          <w:lang w:val="uk-UA"/>
        </w:rPr>
        <w:t>на депозитному рахунку в ПАТ «Укргазбанк», яких за 8 місяців 2019 року  до загального  фонду  бюджету  міста  надійшло 1179,8 тис.грн.»</w:t>
      </w:r>
    </w:p>
    <w:p w:rsidR="006A43F8" w:rsidRPr="005855CC" w:rsidRDefault="00DE3385" w:rsidP="006A43F8">
      <w:pPr>
        <w:pStyle w:val="af0"/>
        <w:shd w:val="clear" w:color="auto" w:fill="FFFFFF"/>
        <w:tabs>
          <w:tab w:val="left" w:pos="851"/>
        </w:tabs>
        <w:spacing w:before="0" w:beforeAutospacing="0" w:after="107" w:afterAutospacing="0"/>
        <w:ind w:firstLine="0"/>
        <w:rPr>
          <w:sz w:val="28"/>
          <w:szCs w:val="28"/>
          <w:lang w:val="uk-UA"/>
        </w:rPr>
      </w:pPr>
      <w:r w:rsidRPr="005855CC">
        <w:rPr>
          <w:sz w:val="28"/>
          <w:szCs w:val="28"/>
          <w:lang w:val="uk-UA"/>
        </w:rPr>
        <w:tab/>
      </w:r>
      <w:r w:rsidR="006A43F8" w:rsidRPr="005855CC">
        <w:rPr>
          <w:sz w:val="28"/>
          <w:szCs w:val="28"/>
          <w:lang w:val="uk-UA"/>
        </w:rPr>
        <w:t>Фактичне  виконання  бюджету  міста  по  видатках станом  на 01.09.2019р.   становить  270391,1 тис.грн., в т.ч. по  загальному  фонду – 237486,2  тис.грн., спеціальному  фонду – 32904,9  тис.грн. (з них 2045,0 тис.грн. - видатки  проведені за  рахунок  власних  надходжень  бюджетних  установ).</w:t>
      </w:r>
    </w:p>
    <w:p w:rsidR="006A43F8" w:rsidRPr="005855CC" w:rsidRDefault="006A43F8" w:rsidP="0003674C">
      <w:pPr>
        <w:pStyle w:val="af0"/>
        <w:shd w:val="clear" w:color="auto" w:fill="FFFFFF"/>
        <w:spacing w:before="0" w:beforeAutospacing="0" w:after="107" w:afterAutospacing="0"/>
        <w:ind w:firstLine="709"/>
        <w:rPr>
          <w:sz w:val="28"/>
          <w:szCs w:val="28"/>
          <w:lang w:val="uk-UA"/>
        </w:rPr>
      </w:pPr>
      <w:r w:rsidRPr="005855CC">
        <w:rPr>
          <w:sz w:val="28"/>
          <w:szCs w:val="28"/>
          <w:lang w:val="uk-UA"/>
        </w:rPr>
        <w:lastRenderedPageBreak/>
        <w:t>Відповідно  бюджет виконаний  по загальному  фонду на 88,4 %  до  уточненого  плану  на  звітний  період  та  по  спеціальному  фонду  на 66,9% до  уточненого  плану  на  рік.</w:t>
      </w:r>
    </w:p>
    <w:p w:rsidR="006A43F8" w:rsidRPr="005855CC" w:rsidRDefault="006A43F8" w:rsidP="0003674C">
      <w:pPr>
        <w:pStyle w:val="af0"/>
        <w:shd w:val="clear" w:color="auto" w:fill="FFFFFF"/>
        <w:spacing w:before="0" w:beforeAutospacing="0" w:after="107" w:afterAutospacing="0"/>
        <w:ind w:firstLine="709"/>
        <w:rPr>
          <w:sz w:val="28"/>
          <w:szCs w:val="28"/>
          <w:lang w:val="uk-UA"/>
        </w:rPr>
      </w:pPr>
      <w:r w:rsidRPr="005855CC">
        <w:rPr>
          <w:sz w:val="28"/>
          <w:szCs w:val="28"/>
          <w:lang w:val="uk-UA"/>
        </w:rPr>
        <w:t>Касові  видатки  за  рахунок  загального  фонду   станом   на  01.09.2019 року  становлять  237486,2 тис.грн</w:t>
      </w:r>
      <w:r w:rsidR="00817063" w:rsidRPr="005855CC">
        <w:rPr>
          <w:sz w:val="28"/>
          <w:szCs w:val="28"/>
          <w:lang w:val="uk-UA"/>
        </w:rPr>
        <w:t>.</w:t>
      </w:r>
    </w:p>
    <w:p w:rsidR="005301E7" w:rsidRPr="005855CC" w:rsidRDefault="0076076B" w:rsidP="00BF1DC5">
      <w:pPr>
        <w:pStyle w:val="af0"/>
        <w:shd w:val="clear" w:color="auto" w:fill="FFFFFF"/>
        <w:tabs>
          <w:tab w:val="left" w:pos="1134"/>
        </w:tabs>
        <w:spacing w:before="60" w:beforeAutospacing="0" w:after="0" w:afterAutospacing="0"/>
        <w:ind w:firstLine="709"/>
        <w:rPr>
          <w:b/>
          <w:sz w:val="28"/>
          <w:szCs w:val="28"/>
          <w:lang w:val="uk-UA"/>
        </w:rPr>
      </w:pPr>
      <w:r w:rsidRPr="005855CC">
        <w:rPr>
          <w:b/>
          <w:sz w:val="28"/>
          <w:szCs w:val="28"/>
          <w:lang w:val="uk-UA"/>
        </w:rPr>
        <w:t>Г</w:t>
      </w:r>
      <w:r w:rsidR="00E42616">
        <w:rPr>
          <w:b/>
          <w:sz w:val="28"/>
          <w:szCs w:val="28"/>
          <w:lang w:val="uk-UA"/>
        </w:rPr>
        <w:t>оловна ціль</w:t>
      </w:r>
      <w:r w:rsidR="00A85D86" w:rsidRPr="005855CC">
        <w:rPr>
          <w:b/>
          <w:sz w:val="28"/>
          <w:szCs w:val="28"/>
          <w:lang w:val="uk-UA"/>
        </w:rPr>
        <w:t>:</w:t>
      </w:r>
      <w:r w:rsidR="00B02C15" w:rsidRPr="005855CC">
        <w:rPr>
          <w:b/>
          <w:sz w:val="28"/>
          <w:szCs w:val="28"/>
          <w:lang w:val="uk-UA"/>
        </w:rPr>
        <w:t xml:space="preserve"> </w:t>
      </w:r>
    </w:p>
    <w:p w:rsidR="00A85D86" w:rsidRPr="005855CC" w:rsidRDefault="00C44DB0" w:rsidP="00BF1DC5">
      <w:pPr>
        <w:widowControl w:val="0"/>
        <w:tabs>
          <w:tab w:val="left" w:pos="1134"/>
        </w:tabs>
        <w:spacing w:before="60"/>
        <w:rPr>
          <w:lang w:eastAsia="uk-UA"/>
        </w:rPr>
      </w:pPr>
      <w:r w:rsidRPr="005855CC">
        <w:rPr>
          <w:lang w:eastAsia="uk-UA"/>
        </w:rPr>
        <w:t xml:space="preserve">Забезпечення </w:t>
      </w:r>
      <w:r w:rsidR="00A439C8" w:rsidRPr="005855CC">
        <w:rPr>
          <w:lang w:eastAsia="uk-UA"/>
        </w:rPr>
        <w:t xml:space="preserve">наповнення </w:t>
      </w:r>
      <w:r w:rsidRPr="005855CC">
        <w:rPr>
          <w:lang w:eastAsia="uk-UA"/>
        </w:rPr>
        <w:t xml:space="preserve">дохідної частини місцевого бюджету </w:t>
      </w:r>
      <w:r w:rsidR="00A439C8" w:rsidRPr="005855CC">
        <w:rPr>
          <w:lang w:eastAsia="uk-UA"/>
        </w:rPr>
        <w:t>та ефективного і економного витрачання фінансових ресурсів</w:t>
      </w:r>
      <w:r w:rsidRPr="005855CC">
        <w:rPr>
          <w:lang w:eastAsia="uk-UA"/>
        </w:rPr>
        <w:t>.</w:t>
      </w:r>
    </w:p>
    <w:p w:rsidR="00476E54" w:rsidRPr="003D2EBC" w:rsidRDefault="00476E54" w:rsidP="003D2EBC">
      <w:pPr>
        <w:widowControl w:val="0"/>
        <w:tabs>
          <w:tab w:val="left" w:pos="567"/>
          <w:tab w:val="left" w:pos="709"/>
          <w:tab w:val="left" w:pos="993"/>
          <w:tab w:val="left" w:pos="1134"/>
        </w:tabs>
        <w:spacing w:before="60"/>
        <w:jc w:val="center"/>
        <w:rPr>
          <w:b/>
          <w:i/>
          <w:color w:val="000000" w:themeColor="text1"/>
          <w:u w:val="single"/>
          <w:lang w:eastAsia="uk-UA"/>
        </w:rPr>
      </w:pPr>
      <w:r w:rsidRPr="003D2EBC">
        <w:rPr>
          <w:b/>
          <w:i/>
          <w:color w:val="000000" w:themeColor="text1"/>
          <w:u w:val="single"/>
          <w:lang w:eastAsia="uk-UA"/>
        </w:rPr>
        <w:t>1.6. Залучення громадян до процесу прийняття рішень територіальної громади міста та забезпечення проблем місцевого значення, ефективний діалог і співпраця між владою та громадою. Інтеграція питань гендерної рівності.</w:t>
      </w:r>
    </w:p>
    <w:p w:rsidR="003D2EBC" w:rsidRDefault="003D2EBC" w:rsidP="003D2EBC">
      <w:pPr>
        <w:ind w:firstLine="540"/>
      </w:pPr>
      <w:r>
        <w:t xml:space="preserve">З метою забезпечення першочергових завдань, спрямованих на посилення дії міської влади та громадськості щодо формування питань місцевої політики в соціально-економічній, культурній, освітній та інших сферах, вирішення нагальних питань територіальної громади міста Жмеринка, а також забезпечення відкритості та прозорості у своїх діях під час прийняття рішень, виконавчим комітетом Жмеринської міської ради впродовж 2019 року було реалізовано низку заходів, акцій та справ суспільного значення.  </w:t>
      </w:r>
    </w:p>
    <w:p w:rsidR="003D2EBC" w:rsidRDefault="003D2EBC" w:rsidP="003D2EBC">
      <w:pPr>
        <w:ind w:firstLine="540"/>
      </w:pPr>
      <w:r>
        <w:t>Ефективним залишається взаємодія органу місцевого самоврядування з дорадчими органами міської ради, громадськими організаціями, профспілковими комітетами, органами самоорганізації населення тощо.</w:t>
      </w:r>
    </w:p>
    <w:p w:rsidR="003D2EBC" w:rsidRDefault="003D2EBC" w:rsidP="003D2EBC">
      <w:pPr>
        <w:ind w:firstLine="540"/>
      </w:pPr>
      <w:r>
        <w:t>Покращилась якість роботи Громадської ради при Жмеринській міській раді, яка у лютому 2019 року оновила свій склад.  Більш самостійно та організовано запрацювали комітети дорадчого органу, також розширився кругозір питань, що розглядаються членами Громадської ради. За ініціативи членів дорадчого органу в травні 2019 року був організований круглий стіл «Закон України про житлово-комунальні послуги. Що зміниться? Переваги та перспективи» за участі працівників управління житлово-комунального господарства, керівників комунальних підприємств міста, надавачів послуг у сфері ЖКГ та представників активної громадськості. Проведення даного заходу дало можливість інформувати мешканців міста, через представників громадськості, про зміни в діючому законодавстві, що в свою чергу сприяло відповідальному ставленню городян до оплати за комунальні послуги міста.</w:t>
      </w:r>
    </w:p>
    <w:p w:rsidR="003D2EBC" w:rsidRDefault="003D2EBC" w:rsidP="003D2EBC">
      <w:pPr>
        <w:ind w:firstLine="540"/>
      </w:pPr>
      <w:r w:rsidRPr="00CE5AAD">
        <w:t>Тіснішими стали відноси</w:t>
      </w:r>
      <w:r>
        <w:t xml:space="preserve">ни з релігійними організаціями, що відобразилося у проведенні, за ініціативою релігійних конфесій, чисельних благодійних акцій, заходів регіонального рівня тощо. </w:t>
      </w:r>
    </w:p>
    <w:p w:rsidR="003D2EBC" w:rsidRDefault="003D2EBC" w:rsidP="003D2EBC">
      <w:pPr>
        <w:ind w:firstLine="540"/>
      </w:pPr>
      <w:r>
        <w:t>Б</w:t>
      </w:r>
      <w:r w:rsidRPr="00CE5AAD">
        <w:t>ільш впливовими стосунки між представниками ініціативної молоді,</w:t>
      </w:r>
      <w:r>
        <w:t xml:space="preserve"> </w:t>
      </w:r>
      <w:r w:rsidRPr="00CE5AAD">
        <w:t xml:space="preserve"> </w:t>
      </w:r>
      <w:r>
        <w:t>городянами</w:t>
      </w:r>
      <w:r w:rsidRPr="00CE5AAD">
        <w:t xml:space="preserve"> з активною громад</w:t>
      </w:r>
      <w:r>
        <w:t>ян</w:t>
      </w:r>
      <w:r w:rsidRPr="00CE5AAD">
        <w:t xml:space="preserve">ською позицією та міською владою, </w:t>
      </w:r>
      <w:r>
        <w:t>що в свою чергу дало можливість забезпечити виконання міських</w:t>
      </w:r>
      <w:r w:rsidRPr="00CE5AAD">
        <w:t xml:space="preserve"> програм</w:t>
      </w:r>
      <w:r>
        <w:t xml:space="preserve"> та вирішити низку проблемних питань.</w:t>
      </w:r>
    </w:p>
    <w:p w:rsidR="003D2EBC" w:rsidRDefault="003D2EBC" w:rsidP="003D2EBC">
      <w:pPr>
        <w:ind w:firstLine="540"/>
      </w:pPr>
      <w:r>
        <w:t>З більшою віддачею запрацювали керівники органів</w:t>
      </w:r>
      <w:r w:rsidRPr="00CE5AAD">
        <w:t xml:space="preserve"> самоорганізації</w:t>
      </w:r>
      <w:r>
        <w:t xml:space="preserve"> населення, які є сполучною</w:t>
      </w:r>
      <w:r w:rsidRPr="00272257">
        <w:t xml:space="preserve"> ланкою м</w:t>
      </w:r>
      <w:r>
        <w:t>і</w:t>
      </w:r>
      <w:r w:rsidRPr="00272257">
        <w:t xml:space="preserve">ж </w:t>
      </w:r>
      <w:r>
        <w:t xml:space="preserve">мешканцями міста та владою. Проведені спільні наради, консультації, семінари та інші заходи, забезпечили підвищення інтелектуального рівня голів квартальних комітетів, їх обізнаність щодо змін у діючому законодавстві, реформах, що відбуваються в державі, на регіональному та місцевому рівнях. А підвищення у 2019 році </w:t>
      </w:r>
      <w:r>
        <w:lastRenderedPageBreak/>
        <w:t>фінансової допомоги квартальним комітетам з боку міської влади, спонукала голів кварталів відповідальніше ставитись до виконання своїх доручень, бути більш активними.</w:t>
      </w:r>
    </w:p>
    <w:p w:rsidR="003D2EBC" w:rsidRDefault="003D2EBC" w:rsidP="003D2EBC">
      <w:pPr>
        <w:ind w:firstLine="540"/>
      </w:pPr>
      <w:r w:rsidRPr="00CE5AAD">
        <w:t>Успішною та зручною для жмеринчан, особливо для людей похилого віку</w:t>
      </w:r>
      <w:r>
        <w:t>, впродовж 2019 року</w:t>
      </w:r>
      <w:r w:rsidRPr="00CE5AAD">
        <w:t xml:space="preserve"> залиша</w:t>
      </w:r>
      <w:r>
        <w:t>лася</w:t>
      </w:r>
      <w:r w:rsidRPr="00CE5AAD">
        <w:t xml:space="preserve"> практика проведення зборів громадян за місцем проживання, </w:t>
      </w:r>
      <w:r>
        <w:t xml:space="preserve">де керівники влади, спільно з депутатами, звітують  </w:t>
      </w:r>
      <w:r w:rsidRPr="00CE5AAD">
        <w:t xml:space="preserve"> про роботу органу місцевого самоврядування за попередній рік. </w:t>
      </w:r>
      <w:r>
        <w:t xml:space="preserve">В ході прямого діалогу з городянами, влада може вчасно реагувати на проблемні питання в місті та вчасно їх вирішувати. Крім того, впровадження такої практики у 2019 році щодо звітів за півріччя роботи, дало можливість детальніше підійти до складання бюджету на наступний рік. </w:t>
      </w:r>
    </w:p>
    <w:p w:rsidR="003D2EBC" w:rsidRPr="003349C9" w:rsidRDefault="003D2EBC" w:rsidP="003D2EBC">
      <w:pPr>
        <w:ind w:firstLine="540"/>
      </w:pPr>
      <w:r w:rsidRPr="003349C9">
        <w:t xml:space="preserve">Під особистою опікою знаходяться на контролі </w:t>
      </w:r>
      <w:r>
        <w:t>керівництва міста</w:t>
      </w:r>
      <w:r w:rsidRPr="003349C9">
        <w:t xml:space="preserve"> сім’ї Героїв Небесної Сотні та загиблих учасників АТО. Родини періодично відвідуються, проводиться спілкування з метою визначення їх потреб та вирішення нагальних питань сім’</w:t>
      </w:r>
      <w:r>
        <w:t>ей</w:t>
      </w:r>
      <w:r w:rsidRPr="003349C9">
        <w:t xml:space="preserve">. До Дня незалежності України та Дня пам’яті захисників України, які загинули </w:t>
      </w:r>
      <w:r>
        <w:t>у</w:t>
      </w:r>
      <w:r w:rsidRPr="003349C9">
        <w:t xml:space="preserve"> боротьбі </w:t>
      </w:r>
      <w:r>
        <w:t>за</w:t>
      </w:r>
      <w:r w:rsidRPr="003349C9">
        <w:t xml:space="preserve"> суверенітет і територіальну цілісність </w:t>
      </w:r>
      <w:r>
        <w:t>держави</w:t>
      </w:r>
      <w:r w:rsidRPr="003349C9">
        <w:t xml:space="preserve"> </w:t>
      </w:r>
      <w:r>
        <w:t xml:space="preserve">представникам 8-х родин </w:t>
      </w:r>
      <w:r w:rsidRPr="003349C9">
        <w:t>з міського бюджету була надана  матеріальна допомога</w:t>
      </w:r>
      <w:r>
        <w:t xml:space="preserve">. </w:t>
      </w:r>
    </w:p>
    <w:p w:rsidR="003D2EBC" w:rsidRDefault="003D2EBC" w:rsidP="003D2EBC">
      <w:pPr>
        <w:ind w:firstLine="540"/>
      </w:pPr>
      <w:r>
        <w:t xml:space="preserve">Не менш значущими для міської влади залишається  питання підтримки учасників та ветеранів Другої світової війни, вітання їх з ювілейними датами (90 та 95-річчя) та відвідуваннями першими особами міста. Цьогоріч, до Дня Перемоги 32 ветерани, крім відповідних соціальних виплат, отримали матеріальну винагороду на загальну суму 32 тис. грн. </w:t>
      </w:r>
    </w:p>
    <w:p w:rsidR="003D2EBC" w:rsidRPr="0059413C" w:rsidRDefault="003D2EBC" w:rsidP="003D2EBC">
      <w:pPr>
        <w:tabs>
          <w:tab w:val="left" w:pos="567"/>
        </w:tabs>
      </w:pPr>
      <w:r>
        <w:tab/>
        <w:t xml:space="preserve">Запроваджені у 2019 році зміни до міської програми </w:t>
      </w:r>
      <w:r w:rsidRPr="0059413C">
        <w:t xml:space="preserve">щодо </w:t>
      </w:r>
      <w:r>
        <w:t xml:space="preserve">заохочення призову громадян на військову службу за контрактом, сприяли </w:t>
      </w:r>
      <w:r w:rsidRPr="0059413C">
        <w:t>піднятт</w:t>
      </w:r>
      <w:r>
        <w:t xml:space="preserve">ю </w:t>
      </w:r>
      <w:r w:rsidRPr="0059413C">
        <w:t>патріотичного духу</w:t>
      </w:r>
      <w:r>
        <w:t xml:space="preserve">, </w:t>
      </w:r>
      <w:r w:rsidRPr="0059413C">
        <w:t xml:space="preserve">підвищення авторитету військовослужбовців, </w:t>
      </w:r>
      <w:r>
        <w:t xml:space="preserve"> а також активації молоді, </w:t>
      </w:r>
      <w:r w:rsidRPr="0059413C">
        <w:t>які призвані на службу до лав Збройних Сил України.</w:t>
      </w:r>
    </w:p>
    <w:p w:rsidR="003D2EBC" w:rsidRPr="00CE5AAD" w:rsidRDefault="003D2EBC" w:rsidP="003D2EBC">
      <w:pPr>
        <w:ind w:firstLine="567"/>
      </w:pPr>
      <w:r w:rsidRPr="00CE5AAD">
        <w:t xml:space="preserve">З метою вільного та безперешкодного доступу населення міста до документів Жмеринської міської ради та її структурних підрозділів, міською радою затверджено ряд програм, </w:t>
      </w:r>
      <w:r>
        <w:t>п</w:t>
      </w:r>
      <w:r w:rsidRPr="00CE5AAD">
        <w:t xml:space="preserve">рийняття </w:t>
      </w:r>
      <w:r>
        <w:t>яких</w:t>
      </w:r>
      <w:r w:rsidRPr="00CE5AAD">
        <w:t xml:space="preserve"> </w:t>
      </w:r>
      <w:r>
        <w:t>дає</w:t>
      </w:r>
      <w:r w:rsidRPr="00CE5AAD">
        <w:t xml:space="preserve"> змогу забезпечити населення міста об’єктивною, різнобічною інформацією про діяльність міської ради, проведення через ЗМІ роз’яснювальної роботи щодо напрямку державної та регіональної політики, що в свою чергу сприяло підвищенню рівн</w:t>
      </w:r>
      <w:r>
        <w:t>я</w:t>
      </w:r>
      <w:r w:rsidRPr="00CE5AAD">
        <w:t xml:space="preserve"> довіри населення до влади міста. </w:t>
      </w:r>
    </w:p>
    <w:p w:rsidR="003D2EBC" w:rsidRPr="00CE5AAD" w:rsidRDefault="003D2EBC" w:rsidP="003D2EBC">
      <w:pPr>
        <w:ind w:firstLine="708"/>
      </w:pPr>
      <w:r w:rsidRPr="00CE5AAD">
        <w:t>Результативним серед інших заходів щодо підвищення прозорості та підзвітності органу місцевого самоврядування залишається офіційний сайт Жмеринської міської ради, де розміщено нормативно-правові акти міськради, виконавчого комітету, інша інформація про події, заходи, що відбуваються на теренах міста.</w:t>
      </w:r>
    </w:p>
    <w:p w:rsidR="00CA793F" w:rsidRPr="003D2EBC" w:rsidRDefault="003D2EBC" w:rsidP="00BF1DC5">
      <w:pPr>
        <w:tabs>
          <w:tab w:val="left" w:pos="1134"/>
        </w:tabs>
        <w:spacing w:before="60"/>
        <w:rPr>
          <w:bCs/>
          <w:color w:val="000000" w:themeColor="text1"/>
        </w:rPr>
      </w:pPr>
      <w:r w:rsidRPr="003D2EBC">
        <w:rPr>
          <w:b/>
          <w:color w:val="000000" w:themeColor="text1"/>
        </w:rPr>
        <w:t>Головна ціль</w:t>
      </w:r>
      <w:r w:rsidR="00CA793F" w:rsidRPr="003D2EBC">
        <w:rPr>
          <w:b/>
          <w:color w:val="000000" w:themeColor="text1"/>
        </w:rPr>
        <w:t xml:space="preserve">: </w:t>
      </w:r>
      <w:r w:rsidR="00CA793F" w:rsidRPr="003D2EBC">
        <w:rPr>
          <w:bCs/>
          <w:color w:val="000000" w:themeColor="text1"/>
        </w:rPr>
        <w:t xml:space="preserve">Налагодження конструктивної взаємодії органу місцевого самоврядування з інститутами громадянського суспільства, залучення його потенціалу для процесів формування місцевої політики для вирішення питань місцевого значення на основі принципів демократичного суспільства. </w:t>
      </w:r>
    </w:p>
    <w:p w:rsidR="003D2EBC" w:rsidRPr="003D2EBC" w:rsidRDefault="003D2EBC" w:rsidP="00BF1DC5">
      <w:pPr>
        <w:widowControl w:val="0"/>
        <w:tabs>
          <w:tab w:val="left" w:pos="1134"/>
        </w:tabs>
        <w:spacing w:before="60"/>
        <w:rPr>
          <w:b/>
          <w:bCs/>
          <w:color w:val="000000" w:themeColor="text1"/>
        </w:rPr>
      </w:pPr>
    </w:p>
    <w:p w:rsidR="003D2EBC" w:rsidRDefault="003D2EBC" w:rsidP="00BF1DC5">
      <w:pPr>
        <w:widowControl w:val="0"/>
        <w:tabs>
          <w:tab w:val="left" w:pos="1134"/>
        </w:tabs>
        <w:spacing w:before="60"/>
        <w:rPr>
          <w:b/>
          <w:bCs/>
        </w:rPr>
      </w:pPr>
    </w:p>
    <w:p w:rsidR="003D2EBC" w:rsidRDefault="003D2EBC" w:rsidP="00BF1DC5">
      <w:pPr>
        <w:widowControl w:val="0"/>
        <w:tabs>
          <w:tab w:val="left" w:pos="1134"/>
        </w:tabs>
        <w:spacing w:before="60"/>
        <w:rPr>
          <w:b/>
          <w:bCs/>
        </w:rPr>
      </w:pPr>
    </w:p>
    <w:p w:rsidR="003D2EBC" w:rsidRDefault="003D2EBC" w:rsidP="00BF1DC5">
      <w:pPr>
        <w:widowControl w:val="0"/>
        <w:tabs>
          <w:tab w:val="left" w:pos="1134"/>
        </w:tabs>
        <w:spacing w:before="60"/>
        <w:rPr>
          <w:b/>
          <w:bCs/>
        </w:rPr>
      </w:pPr>
    </w:p>
    <w:p w:rsidR="0015227A" w:rsidRPr="005855CC" w:rsidRDefault="0015227A" w:rsidP="00BF1DC5">
      <w:pPr>
        <w:widowControl w:val="0"/>
        <w:tabs>
          <w:tab w:val="left" w:pos="1134"/>
        </w:tabs>
        <w:spacing w:before="60"/>
        <w:rPr>
          <w:b/>
          <w:bCs/>
        </w:rPr>
      </w:pPr>
      <w:r w:rsidRPr="005855CC">
        <w:rPr>
          <w:b/>
          <w:bCs/>
        </w:rPr>
        <w:lastRenderedPageBreak/>
        <w:t xml:space="preserve">ІІ. ГОЛОВНА МЕТА ТА </w:t>
      </w:r>
      <w:r w:rsidR="00EF0391" w:rsidRPr="005855CC">
        <w:rPr>
          <w:b/>
          <w:bCs/>
        </w:rPr>
        <w:t>ЗАВДАННЯ</w:t>
      </w:r>
      <w:r w:rsidR="006A20C0" w:rsidRPr="005855CC">
        <w:rPr>
          <w:b/>
          <w:bCs/>
        </w:rPr>
        <w:t xml:space="preserve"> ПРОГРАМИ </w:t>
      </w:r>
      <w:r w:rsidR="00EF0391" w:rsidRPr="005855CC">
        <w:rPr>
          <w:b/>
          <w:bCs/>
        </w:rPr>
        <w:t xml:space="preserve"> </w:t>
      </w:r>
      <w:r w:rsidR="00817063" w:rsidRPr="005855CC">
        <w:rPr>
          <w:b/>
          <w:bCs/>
        </w:rPr>
        <w:t>ДО 2022 РО</w:t>
      </w:r>
      <w:r w:rsidRPr="005855CC">
        <w:rPr>
          <w:b/>
          <w:bCs/>
        </w:rPr>
        <w:t>К</w:t>
      </w:r>
      <w:r w:rsidR="00817063" w:rsidRPr="005855CC">
        <w:rPr>
          <w:b/>
          <w:bCs/>
        </w:rPr>
        <w:t>У</w:t>
      </w:r>
    </w:p>
    <w:p w:rsidR="00807798" w:rsidRPr="005855CC" w:rsidRDefault="00807798" w:rsidP="00BF1DC5">
      <w:pPr>
        <w:tabs>
          <w:tab w:val="left" w:pos="1134"/>
        </w:tabs>
        <w:spacing w:before="60"/>
      </w:pPr>
      <w:r w:rsidRPr="005855CC">
        <w:t>Мета і завдання Програми виходять із стратегічних та операційних цілей визначених Страте</w:t>
      </w:r>
      <w:r w:rsidR="00817063" w:rsidRPr="005855CC">
        <w:t>гією розвитку м.Жмеринка до 20</w:t>
      </w:r>
      <w:r w:rsidR="0003674C">
        <w:t>30</w:t>
      </w:r>
      <w:r w:rsidRPr="005855CC">
        <w:t xml:space="preserve"> року.</w:t>
      </w:r>
    </w:p>
    <w:p w:rsidR="00807798" w:rsidRPr="005855CC" w:rsidRDefault="00807798" w:rsidP="00BF1DC5">
      <w:pPr>
        <w:tabs>
          <w:tab w:val="left" w:pos="1134"/>
        </w:tabs>
        <w:spacing w:before="60"/>
      </w:pPr>
      <w:r w:rsidRPr="005855CC">
        <w:t>Основною метою Програми економічного і соціал</w:t>
      </w:r>
      <w:r w:rsidR="00C3337E" w:rsidRPr="005855CC">
        <w:t>ьного розвитку міста Жмеринка до 2022 ро</w:t>
      </w:r>
      <w:r w:rsidRPr="005855CC">
        <w:t>к</w:t>
      </w:r>
      <w:r w:rsidR="00C3337E" w:rsidRPr="005855CC">
        <w:t>у</w:t>
      </w:r>
      <w:r w:rsidRPr="005855CC">
        <w:t xml:space="preserve"> є підвищення якості життя та добробуту населення на основі реалізації обґрунтованих структурних реформ, комплексного економічного і соціального розвитку міст</w:t>
      </w:r>
      <w:r w:rsidR="00F72812" w:rsidRPr="005855CC">
        <w:t>а</w:t>
      </w:r>
      <w:r w:rsidRPr="005855CC">
        <w:t xml:space="preserve">, розвитку громадянського суспільства, </w:t>
      </w:r>
      <w:r w:rsidRPr="005855CC">
        <w:rPr>
          <w:bCs/>
          <w:iCs/>
        </w:rPr>
        <w:t>підтримання стабільного та задовільного стану навколишнього природного середовища</w:t>
      </w:r>
      <w:r w:rsidRPr="005855CC">
        <w:t>.</w:t>
      </w:r>
    </w:p>
    <w:p w:rsidR="00807798" w:rsidRPr="005855CC" w:rsidRDefault="00807798" w:rsidP="0003674C">
      <w:pPr>
        <w:tabs>
          <w:tab w:val="left" w:pos="1134"/>
        </w:tabs>
      </w:pPr>
      <w:r w:rsidRPr="005855CC">
        <w:t>Завданнями Програми є створення в середньостроковій перспективі підґрунтя для:</w:t>
      </w:r>
    </w:p>
    <w:p w:rsidR="00F72812" w:rsidRPr="005855CC" w:rsidRDefault="00F72812" w:rsidP="0003674C">
      <w:pPr>
        <w:widowControl w:val="0"/>
        <w:numPr>
          <w:ilvl w:val="0"/>
          <w:numId w:val="2"/>
        </w:numPr>
        <w:tabs>
          <w:tab w:val="left" w:pos="851"/>
          <w:tab w:val="left" w:pos="1134"/>
        </w:tabs>
        <w:ind w:left="0" w:firstLine="709"/>
      </w:pPr>
      <w:r w:rsidRPr="005855CC">
        <w:rPr>
          <w:bCs/>
        </w:rPr>
        <w:t>впровадження енергозберігаючих заходів у закладах бюджетної сфери та житлово-комунального господарства</w:t>
      </w:r>
      <w:r w:rsidRPr="005855CC">
        <w:t>;</w:t>
      </w:r>
    </w:p>
    <w:p w:rsidR="00F72812" w:rsidRPr="005855CC" w:rsidRDefault="00F72812" w:rsidP="0003674C">
      <w:pPr>
        <w:widowControl w:val="0"/>
        <w:numPr>
          <w:ilvl w:val="0"/>
          <w:numId w:val="2"/>
        </w:numPr>
        <w:tabs>
          <w:tab w:val="left" w:pos="851"/>
          <w:tab w:val="left" w:pos="1134"/>
        </w:tabs>
        <w:ind w:left="0" w:firstLine="709"/>
      </w:pPr>
      <w:r w:rsidRPr="005855CC">
        <w:t>покращення якості надання соціальних послуг та соціального забезпечення осіб з інвалідністю;</w:t>
      </w:r>
    </w:p>
    <w:p w:rsidR="00F72812" w:rsidRPr="005855CC" w:rsidRDefault="00F72812" w:rsidP="0003674C">
      <w:pPr>
        <w:numPr>
          <w:ilvl w:val="0"/>
          <w:numId w:val="2"/>
        </w:numPr>
        <w:tabs>
          <w:tab w:val="left" w:pos="1134"/>
        </w:tabs>
        <w:ind w:left="0" w:firstLine="709"/>
      </w:pPr>
      <w:r w:rsidRPr="005855CC">
        <w:t>розвитку промислового комплексу міста з метою насичення ринку конкурентоспроможними промисловими товарами;</w:t>
      </w:r>
    </w:p>
    <w:p w:rsidR="00F72812" w:rsidRPr="005855CC" w:rsidRDefault="00F72812" w:rsidP="0003674C">
      <w:pPr>
        <w:numPr>
          <w:ilvl w:val="0"/>
          <w:numId w:val="2"/>
        </w:numPr>
        <w:tabs>
          <w:tab w:val="left" w:pos="1134"/>
        </w:tabs>
        <w:ind w:left="0" w:firstLine="709"/>
      </w:pPr>
      <w:r w:rsidRPr="005855CC">
        <w:t>реалізації державної політики у сфері протидії корупції;</w:t>
      </w:r>
    </w:p>
    <w:p w:rsidR="00F72812" w:rsidRPr="005855CC" w:rsidRDefault="00F72812" w:rsidP="0003674C">
      <w:pPr>
        <w:numPr>
          <w:ilvl w:val="0"/>
          <w:numId w:val="2"/>
        </w:numPr>
        <w:tabs>
          <w:tab w:val="left" w:pos="1134"/>
        </w:tabs>
        <w:ind w:left="0" w:firstLine="709"/>
      </w:pPr>
      <w:r w:rsidRPr="005855CC">
        <w:t>запобігання виникненню надзвичайних ситуацій та організації ліквідації їх наслідків;</w:t>
      </w:r>
    </w:p>
    <w:p w:rsidR="00F72812" w:rsidRPr="005855CC" w:rsidRDefault="00F72812" w:rsidP="0003674C">
      <w:pPr>
        <w:numPr>
          <w:ilvl w:val="0"/>
          <w:numId w:val="2"/>
        </w:numPr>
        <w:tabs>
          <w:tab w:val="left" w:pos="1134"/>
        </w:tabs>
        <w:ind w:left="0" w:firstLine="709"/>
      </w:pPr>
      <w:r w:rsidRPr="005855CC">
        <w:t xml:space="preserve">децентралізації влади, </w:t>
      </w:r>
      <w:r w:rsidR="003F41CD" w:rsidRPr="005855CC">
        <w:t xml:space="preserve">створення умов для </w:t>
      </w:r>
      <w:r w:rsidRPr="005855CC">
        <w:t>добровільного об`єднання територіальних громад</w:t>
      </w:r>
      <w:r w:rsidR="003F41CD" w:rsidRPr="005855CC">
        <w:t xml:space="preserve"> навколо міста Жмеринка</w:t>
      </w:r>
      <w:r w:rsidRPr="005855CC">
        <w:t>;</w:t>
      </w:r>
    </w:p>
    <w:p w:rsidR="00F72812" w:rsidRPr="005855CC" w:rsidRDefault="00F72812" w:rsidP="0003674C">
      <w:pPr>
        <w:numPr>
          <w:ilvl w:val="0"/>
          <w:numId w:val="2"/>
        </w:numPr>
        <w:tabs>
          <w:tab w:val="left" w:pos="1134"/>
        </w:tabs>
        <w:ind w:left="0" w:firstLine="709"/>
      </w:pPr>
      <w:r w:rsidRPr="005855CC">
        <w:t>створення умов для зростання обсягів іноземних інвестицій;</w:t>
      </w:r>
    </w:p>
    <w:p w:rsidR="00F72812" w:rsidRPr="005855CC" w:rsidRDefault="00F72812" w:rsidP="0003674C">
      <w:pPr>
        <w:numPr>
          <w:ilvl w:val="0"/>
          <w:numId w:val="2"/>
        </w:numPr>
        <w:tabs>
          <w:tab w:val="left" w:pos="1134"/>
        </w:tabs>
        <w:ind w:left="0" w:firstLine="709"/>
      </w:pPr>
      <w:r w:rsidRPr="005855CC">
        <w:t>стимулювання розвитку малих і середніх виробників;</w:t>
      </w:r>
    </w:p>
    <w:p w:rsidR="00F72812" w:rsidRPr="005855CC" w:rsidRDefault="00F72812" w:rsidP="0003674C">
      <w:pPr>
        <w:numPr>
          <w:ilvl w:val="0"/>
          <w:numId w:val="2"/>
        </w:numPr>
        <w:tabs>
          <w:tab w:val="left" w:pos="1134"/>
        </w:tabs>
        <w:ind w:left="0" w:firstLine="709"/>
      </w:pPr>
      <w:r w:rsidRPr="005855CC">
        <w:rPr>
          <w:bCs/>
        </w:rPr>
        <w:t>створення умов для розвитку підприємницької діяльності та поліпшення бізнес-клімату міста;</w:t>
      </w:r>
    </w:p>
    <w:p w:rsidR="00F72812" w:rsidRPr="005855CC" w:rsidRDefault="00F72812" w:rsidP="0003674C">
      <w:pPr>
        <w:numPr>
          <w:ilvl w:val="0"/>
          <w:numId w:val="2"/>
        </w:numPr>
        <w:tabs>
          <w:tab w:val="left" w:pos="1134"/>
        </w:tabs>
        <w:ind w:left="0" w:firstLine="709"/>
      </w:pPr>
      <w:r w:rsidRPr="005855CC">
        <w:t>модернізації комунальної інфраструктури міста;</w:t>
      </w:r>
    </w:p>
    <w:p w:rsidR="00F72812" w:rsidRPr="005855CC" w:rsidRDefault="00F72812" w:rsidP="0003674C">
      <w:pPr>
        <w:numPr>
          <w:ilvl w:val="0"/>
          <w:numId w:val="2"/>
        </w:numPr>
        <w:tabs>
          <w:tab w:val="left" w:pos="1134"/>
        </w:tabs>
        <w:ind w:left="0" w:firstLine="709"/>
      </w:pPr>
      <w:r w:rsidRPr="005855CC">
        <w:t xml:space="preserve">організації ефективного управління у сфері виробництва і надання житлово-комунальних послуг; </w:t>
      </w:r>
    </w:p>
    <w:p w:rsidR="00F72812" w:rsidRPr="005855CC" w:rsidRDefault="00F72812" w:rsidP="0003674C">
      <w:pPr>
        <w:numPr>
          <w:ilvl w:val="0"/>
          <w:numId w:val="2"/>
        </w:numPr>
        <w:tabs>
          <w:tab w:val="left" w:pos="1134"/>
        </w:tabs>
        <w:ind w:left="0" w:firstLine="709"/>
      </w:pPr>
      <w:r w:rsidRPr="005855CC">
        <w:t>посилення впливу мешканців будинків на умови свого проживання та якість обслуговування житла шляхом стимулювання створення об'єднань співвласників багатоквартирних будинків;</w:t>
      </w:r>
    </w:p>
    <w:p w:rsidR="00F72812" w:rsidRPr="005855CC" w:rsidRDefault="00F72812" w:rsidP="0003674C">
      <w:pPr>
        <w:numPr>
          <w:ilvl w:val="0"/>
          <w:numId w:val="2"/>
        </w:numPr>
        <w:tabs>
          <w:tab w:val="left" w:pos="1134"/>
        </w:tabs>
        <w:ind w:left="0" w:firstLine="709"/>
      </w:pPr>
      <w:r w:rsidRPr="005855CC">
        <w:t>реалізація комплексу заходів із збереження пам'яток культурної спадщини</w:t>
      </w:r>
      <w:r w:rsidR="00EE43EF" w:rsidRPr="005855CC">
        <w:t>,</w:t>
      </w:r>
      <w:r w:rsidRPr="005855CC">
        <w:t xml:space="preserve"> збереження, поповнення та дослідження музейних колекцій;</w:t>
      </w:r>
    </w:p>
    <w:p w:rsidR="00F72812" w:rsidRPr="005855CC" w:rsidRDefault="00F72812" w:rsidP="0003674C">
      <w:pPr>
        <w:numPr>
          <w:ilvl w:val="0"/>
          <w:numId w:val="2"/>
        </w:numPr>
        <w:tabs>
          <w:tab w:val="left" w:pos="1134"/>
        </w:tabs>
        <w:ind w:left="0" w:firstLine="709"/>
      </w:pPr>
      <w:r w:rsidRPr="005855CC">
        <w:t>удосконалення освітньої галузі міста, покращення умов навчання та виховання;</w:t>
      </w:r>
    </w:p>
    <w:p w:rsidR="00F72812" w:rsidRPr="005855CC" w:rsidRDefault="00F72812" w:rsidP="0003674C">
      <w:pPr>
        <w:numPr>
          <w:ilvl w:val="0"/>
          <w:numId w:val="2"/>
        </w:numPr>
        <w:tabs>
          <w:tab w:val="left" w:pos="851"/>
          <w:tab w:val="left" w:pos="993"/>
          <w:tab w:val="left" w:pos="1134"/>
        </w:tabs>
        <w:ind w:left="0" w:firstLine="709"/>
      </w:pPr>
      <w:r w:rsidRPr="005855CC">
        <w:t>підтримка національного усиновлення, розвитку інших форм сімейного виховання дітей-сиріт та дітей, позбавлених батьківського піклування: створення дитячих будинків сімейного типу та прийомних сімей;</w:t>
      </w:r>
    </w:p>
    <w:p w:rsidR="00F72812" w:rsidRPr="005855CC" w:rsidRDefault="00F72812" w:rsidP="0003674C">
      <w:pPr>
        <w:numPr>
          <w:ilvl w:val="0"/>
          <w:numId w:val="2"/>
        </w:numPr>
        <w:tabs>
          <w:tab w:val="left" w:pos="851"/>
          <w:tab w:val="left" w:pos="993"/>
          <w:tab w:val="left" w:pos="1134"/>
        </w:tabs>
        <w:ind w:left="0" w:firstLine="709"/>
      </w:pPr>
      <w:r w:rsidRPr="005855CC">
        <w:t>покращення якості надання соціальних послуг та соціального забезпечення осіб з інвалідністю;</w:t>
      </w:r>
    </w:p>
    <w:p w:rsidR="00F72812" w:rsidRPr="005855CC" w:rsidRDefault="00F72812" w:rsidP="0003674C">
      <w:pPr>
        <w:numPr>
          <w:ilvl w:val="0"/>
          <w:numId w:val="2"/>
        </w:numPr>
        <w:tabs>
          <w:tab w:val="left" w:pos="1134"/>
        </w:tabs>
        <w:ind w:left="0" w:firstLine="709"/>
      </w:pPr>
      <w:r w:rsidRPr="005855CC">
        <w:t xml:space="preserve">дотримання прав дітей-сиріт та дітей, позбавлених батьківського піклування, батьки яких загинули в зоні проведення </w:t>
      </w:r>
      <w:r w:rsidR="009A5651" w:rsidRPr="005855CC">
        <w:t>ООС</w:t>
      </w:r>
      <w:r w:rsidRPr="005855CC">
        <w:t xml:space="preserve"> та тих, що переселені з тимчасово окупованих територій;</w:t>
      </w:r>
    </w:p>
    <w:p w:rsidR="00F72812" w:rsidRPr="005855CC" w:rsidRDefault="00F72812" w:rsidP="0003674C">
      <w:pPr>
        <w:numPr>
          <w:ilvl w:val="0"/>
          <w:numId w:val="2"/>
        </w:numPr>
        <w:tabs>
          <w:tab w:val="left" w:pos="1134"/>
        </w:tabs>
        <w:ind w:left="0" w:firstLine="709"/>
      </w:pPr>
      <w:r w:rsidRPr="005855CC">
        <w:t>розвиток міжнародного співробітництва;</w:t>
      </w:r>
    </w:p>
    <w:p w:rsidR="00F72812" w:rsidRPr="005855CC" w:rsidRDefault="00F72812" w:rsidP="0003674C">
      <w:pPr>
        <w:numPr>
          <w:ilvl w:val="0"/>
          <w:numId w:val="2"/>
        </w:numPr>
        <w:tabs>
          <w:tab w:val="left" w:pos="1134"/>
        </w:tabs>
        <w:ind w:left="0" w:firstLine="709"/>
      </w:pPr>
      <w:r w:rsidRPr="005855CC">
        <w:t xml:space="preserve">забезпечення зайнятості міського населення; </w:t>
      </w:r>
    </w:p>
    <w:p w:rsidR="00F72812" w:rsidRPr="005855CC" w:rsidRDefault="00F72812" w:rsidP="0003674C">
      <w:pPr>
        <w:numPr>
          <w:ilvl w:val="0"/>
          <w:numId w:val="2"/>
        </w:numPr>
        <w:tabs>
          <w:tab w:val="left" w:pos="1134"/>
        </w:tabs>
        <w:ind w:left="0" w:firstLine="709"/>
      </w:pPr>
      <w:r w:rsidRPr="005855CC">
        <w:t>максимальне сприяння реалізації інвестиційних проектів;</w:t>
      </w:r>
    </w:p>
    <w:p w:rsidR="00F72812" w:rsidRPr="005855CC" w:rsidRDefault="00F72812" w:rsidP="0003674C">
      <w:pPr>
        <w:numPr>
          <w:ilvl w:val="0"/>
          <w:numId w:val="2"/>
        </w:numPr>
        <w:tabs>
          <w:tab w:val="left" w:pos="1134"/>
          <w:tab w:val="left" w:pos="1276"/>
        </w:tabs>
        <w:ind w:left="0" w:firstLine="709"/>
      </w:pPr>
      <w:r w:rsidRPr="005855CC">
        <w:lastRenderedPageBreak/>
        <w:t>здійснення поступової модернізації матеріально-технічної бази, облаштування необхідним обладнанням, матеріалами та інвентарем</w:t>
      </w:r>
      <w:r w:rsidR="009A5651" w:rsidRPr="005855CC">
        <w:t xml:space="preserve"> закладів освіти</w:t>
      </w:r>
      <w:r w:rsidRPr="005855CC">
        <w:t>;</w:t>
      </w:r>
    </w:p>
    <w:p w:rsidR="00F72812" w:rsidRPr="005855CC" w:rsidRDefault="00F72812" w:rsidP="0003674C">
      <w:pPr>
        <w:numPr>
          <w:ilvl w:val="0"/>
          <w:numId w:val="2"/>
        </w:numPr>
        <w:tabs>
          <w:tab w:val="left" w:pos="1134"/>
        </w:tabs>
        <w:ind w:left="0" w:firstLine="709"/>
      </w:pPr>
      <w:r w:rsidRPr="005855CC">
        <w:t>здійснення заходів пов’язаних з будівництвом, реконструкцією, капітальним та поточним ремонтом в сфері житлово-комунального господарства;</w:t>
      </w:r>
    </w:p>
    <w:p w:rsidR="00F72812" w:rsidRPr="005855CC" w:rsidRDefault="00F72812" w:rsidP="0003674C">
      <w:pPr>
        <w:widowControl w:val="0"/>
        <w:numPr>
          <w:ilvl w:val="0"/>
          <w:numId w:val="2"/>
        </w:numPr>
        <w:tabs>
          <w:tab w:val="left" w:pos="851"/>
          <w:tab w:val="left" w:pos="1134"/>
          <w:tab w:val="num" w:pos="1440"/>
        </w:tabs>
        <w:ind w:left="0" w:firstLine="709"/>
      </w:pPr>
      <w:r w:rsidRPr="005855CC">
        <w:rPr>
          <w:bCs/>
        </w:rPr>
        <w:t>створення дієвих механізмів для розвитку громадянського суспільства;</w:t>
      </w:r>
    </w:p>
    <w:p w:rsidR="00F72812" w:rsidRPr="005855CC" w:rsidRDefault="00F72812" w:rsidP="0003674C">
      <w:pPr>
        <w:widowControl w:val="0"/>
        <w:numPr>
          <w:ilvl w:val="0"/>
          <w:numId w:val="2"/>
        </w:numPr>
        <w:tabs>
          <w:tab w:val="left" w:pos="851"/>
          <w:tab w:val="left" w:pos="1134"/>
          <w:tab w:val="num" w:pos="1440"/>
        </w:tabs>
        <w:ind w:left="0" w:firstLine="709"/>
      </w:pPr>
      <w:r w:rsidRPr="005855CC">
        <w:rPr>
          <w:bCs/>
        </w:rPr>
        <w:t xml:space="preserve"> проведення зваженої тарифної політики</w:t>
      </w:r>
      <w:r w:rsidR="009A5651" w:rsidRPr="005855CC">
        <w:rPr>
          <w:bCs/>
        </w:rPr>
        <w:t xml:space="preserve">, погодження та затвердження економічно </w:t>
      </w:r>
      <w:r w:rsidR="00B47B15" w:rsidRPr="005855CC">
        <w:rPr>
          <w:bCs/>
        </w:rPr>
        <w:t>обґрунтованих</w:t>
      </w:r>
      <w:r w:rsidR="009A5651" w:rsidRPr="005855CC">
        <w:rPr>
          <w:bCs/>
        </w:rPr>
        <w:t xml:space="preserve"> </w:t>
      </w:r>
      <w:r w:rsidR="00B47B15" w:rsidRPr="005855CC">
        <w:rPr>
          <w:bCs/>
        </w:rPr>
        <w:t>тарифів.</w:t>
      </w:r>
    </w:p>
    <w:p w:rsidR="0003674C" w:rsidRDefault="0003674C">
      <w:pPr>
        <w:ind w:firstLine="0"/>
        <w:jc w:val="left"/>
        <w:rPr>
          <w:b/>
        </w:rPr>
      </w:pPr>
      <w:r>
        <w:rPr>
          <w:b/>
        </w:rPr>
        <w:br w:type="page"/>
      </w:r>
    </w:p>
    <w:p w:rsidR="009010A5" w:rsidRPr="005855CC" w:rsidRDefault="009010A5" w:rsidP="009010A5">
      <w:pPr>
        <w:widowControl w:val="0"/>
        <w:tabs>
          <w:tab w:val="left" w:pos="709"/>
        </w:tabs>
        <w:ind w:firstLine="0"/>
        <w:jc w:val="center"/>
        <w:rPr>
          <w:b/>
        </w:rPr>
      </w:pPr>
      <w:r w:rsidRPr="005855CC">
        <w:rPr>
          <w:b/>
        </w:rPr>
        <w:lastRenderedPageBreak/>
        <w:t>ІІІ. Шляхи розв’язання головних проблем та досягнення поставлених цілей:</w:t>
      </w:r>
    </w:p>
    <w:p w:rsidR="009010A5" w:rsidRPr="005855CC" w:rsidRDefault="009010A5" w:rsidP="009010A5">
      <w:pPr>
        <w:pStyle w:val="a9"/>
        <w:widowControl w:val="0"/>
        <w:ind w:firstLine="0"/>
      </w:pPr>
      <w:r w:rsidRPr="005855CC">
        <w:t>в соціально-гуманітарній сфері</w:t>
      </w:r>
    </w:p>
    <w:p w:rsidR="009010A5" w:rsidRPr="005855CC" w:rsidRDefault="009010A5" w:rsidP="009010A5">
      <w:pPr>
        <w:widowControl w:val="0"/>
        <w:tabs>
          <w:tab w:val="left" w:pos="709"/>
        </w:tabs>
        <w:ind w:firstLine="0"/>
        <w:jc w:val="center"/>
        <w:rPr>
          <w:b/>
        </w:rPr>
      </w:pPr>
    </w:p>
    <w:p w:rsidR="009010A5" w:rsidRPr="005855CC" w:rsidRDefault="009010A5" w:rsidP="009010A5">
      <w:pPr>
        <w:pStyle w:val="23"/>
        <w:widowControl w:val="0"/>
        <w:tabs>
          <w:tab w:val="num" w:pos="0"/>
          <w:tab w:val="left" w:pos="709"/>
        </w:tabs>
        <w:ind w:right="-1" w:firstLine="567"/>
        <w:rPr>
          <w:b/>
          <w:bCs/>
        </w:rPr>
      </w:pPr>
      <w:r w:rsidRPr="005855CC">
        <w:rPr>
          <w:b/>
          <w:bCs/>
        </w:rPr>
        <w:t>Пріоритет 1. Гарантований соціальний захист та пенсійне забезпечення населення міста, в тому числі громадян, які перебувають на обліку в м.Жмеринка, як внутрішньо переміщені особи</w:t>
      </w:r>
    </w:p>
    <w:p w:rsidR="009010A5" w:rsidRPr="005855CC" w:rsidRDefault="009010A5" w:rsidP="009010A5">
      <w:pPr>
        <w:pStyle w:val="23"/>
        <w:widowControl w:val="0"/>
        <w:tabs>
          <w:tab w:val="num" w:pos="0"/>
          <w:tab w:val="left" w:pos="709"/>
        </w:tabs>
        <w:ind w:right="-1" w:firstLine="567"/>
        <w:rPr>
          <w:b/>
          <w:bCs/>
        </w:rPr>
      </w:pPr>
      <w:r w:rsidRPr="005855CC">
        <w:rPr>
          <w:b/>
          <w:bCs/>
        </w:rPr>
        <w:t xml:space="preserve">Шляхи досягнення: </w:t>
      </w:r>
    </w:p>
    <w:p w:rsidR="009010A5" w:rsidRPr="005855CC" w:rsidRDefault="009010A5" w:rsidP="009010A5">
      <w:pPr>
        <w:widowControl w:val="0"/>
        <w:tabs>
          <w:tab w:val="num" w:pos="0"/>
          <w:tab w:val="left" w:pos="709"/>
          <w:tab w:val="left" w:pos="851"/>
        </w:tabs>
        <w:ind w:right="-1"/>
      </w:pPr>
      <w:r w:rsidRPr="005855CC">
        <w:t>- проведення широкої інформаційно-роз’яснювальної роботи з висвітлення у місцевих засобах масової інформації матеріалів про діяльність Пенсійного фонду України, управління праці та соціального захисту населення, міськрайонного центру зайнятості щодо виконання законодавчих та нормативно-правових актів;</w:t>
      </w:r>
    </w:p>
    <w:p w:rsidR="009010A5" w:rsidRPr="005855CC" w:rsidRDefault="00D45D55" w:rsidP="009010A5">
      <w:pPr>
        <w:widowControl w:val="0"/>
        <w:tabs>
          <w:tab w:val="num" w:pos="0"/>
          <w:tab w:val="left" w:pos="709"/>
          <w:tab w:val="left" w:pos="851"/>
        </w:tabs>
        <w:ind w:right="-1"/>
      </w:pPr>
      <w:r>
        <w:t xml:space="preserve">- організація </w:t>
      </w:r>
      <w:r w:rsidR="009010A5" w:rsidRPr="005855CC">
        <w:t>та проведення семінарів з представниками роботодавців з питань дотримання законодавства про працю;</w:t>
      </w:r>
    </w:p>
    <w:p w:rsidR="009010A5" w:rsidRPr="005855CC" w:rsidRDefault="009010A5" w:rsidP="009010A5">
      <w:pPr>
        <w:widowControl w:val="0"/>
        <w:tabs>
          <w:tab w:val="left" w:pos="851"/>
        </w:tabs>
      </w:pPr>
      <w:r w:rsidRPr="005855CC">
        <w:t>- реалізація заходів, передбачених чинним законодавством, спрямованих на соціальний захист та соціальне забезпечення ветеранів війни та праці, осіб похилого віку та осіб з обмеженими фізичними можливостями, громадян, які постраждали внаслідок аварії на ЧАЕС, малозабезпечених сімей, а також громадян, які перебувають на обліку в м.Жмеринка, як внутрішньо переміщені особи;</w:t>
      </w:r>
    </w:p>
    <w:p w:rsidR="009010A5" w:rsidRPr="005855CC" w:rsidRDefault="009010A5" w:rsidP="009010A5">
      <w:pPr>
        <w:widowControl w:val="0"/>
        <w:tabs>
          <w:tab w:val="left" w:pos="851"/>
        </w:tabs>
        <w:rPr>
          <w:bCs/>
        </w:rPr>
      </w:pPr>
      <w:r w:rsidRPr="005855CC">
        <w:rPr>
          <w:bCs/>
        </w:rPr>
        <w:t>- створення умов для повноцінної інтеграції в міське життя членів громади з особливими потребами;</w:t>
      </w:r>
    </w:p>
    <w:p w:rsidR="009010A5" w:rsidRPr="005855CC" w:rsidRDefault="009010A5" w:rsidP="009010A5">
      <w:pPr>
        <w:pStyle w:val="30"/>
        <w:widowControl w:val="0"/>
        <w:tabs>
          <w:tab w:val="left" w:pos="851"/>
        </w:tabs>
        <w:ind w:firstLine="709"/>
      </w:pPr>
      <w:r w:rsidRPr="005855CC">
        <w:t>- забезпечення постійного контролю щодо раціонального та ефективного використання коштів, виділених на фінансування соціальних програм;</w:t>
      </w:r>
    </w:p>
    <w:p w:rsidR="009010A5" w:rsidRPr="005855CC" w:rsidRDefault="009010A5" w:rsidP="009010A5">
      <w:pPr>
        <w:widowControl w:val="0"/>
        <w:tabs>
          <w:tab w:val="left" w:pos="851"/>
        </w:tabs>
      </w:pPr>
      <w:r w:rsidRPr="005855CC">
        <w:t>- підвищення якості та оперативності обслуговування пенсіонерів та інших громадян;</w:t>
      </w:r>
    </w:p>
    <w:p w:rsidR="009010A5" w:rsidRPr="005855CC" w:rsidRDefault="009010A5" w:rsidP="009010A5">
      <w:pPr>
        <w:widowControl w:val="0"/>
        <w:tabs>
          <w:tab w:val="num" w:pos="0"/>
          <w:tab w:val="left" w:pos="709"/>
          <w:tab w:val="left" w:pos="851"/>
        </w:tabs>
      </w:pPr>
      <w:r w:rsidRPr="005855CC">
        <w:t>- удосконалення роботи із підприємствами, установами, організаціями, які мають прострочену заборгованість із обов’язкових платежів до Пенсійного фонду, заборгованість із заробітної плати;</w:t>
      </w:r>
    </w:p>
    <w:p w:rsidR="009010A5" w:rsidRPr="005855CC" w:rsidRDefault="009010A5" w:rsidP="009010A5">
      <w:pPr>
        <w:widowControl w:val="0"/>
        <w:tabs>
          <w:tab w:val="left" w:pos="851"/>
        </w:tabs>
      </w:pPr>
      <w:r w:rsidRPr="005855CC">
        <w:t xml:space="preserve">- проведення відповідної роботи з громадянами, які звернуться до центру зайнятості, щодо повернення незайнятих громадян до продуктивної праці; </w:t>
      </w:r>
    </w:p>
    <w:p w:rsidR="009010A5" w:rsidRPr="005855CC" w:rsidRDefault="009010A5" w:rsidP="009010A5">
      <w:pPr>
        <w:pStyle w:val="23"/>
        <w:widowControl w:val="0"/>
        <w:tabs>
          <w:tab w:val="num" w:pos="0"/>
          <w:tab w:val="left" w:pos="851"/>
        </w:tabs>
        <w:ind w:firstLine="709"/>
      </w:pPr>
      <w:r w:rsidRPr="005855CC">
        <w:rPr>
          <w:b/>
        </w:rPr>
        <w:t xml:space="preserve">- </w:t>
      </w:r>
      <w:r w:rsidRPr="005855CC">
        <w:t>підтримка вразливих верств населення засобами ефективного та адресного соціального захисту;</w:t>
      </w:r>
    </w:p>
    <w:p w:rsidR="009010A5" w:rsidRPr="005855CC" w:rsidRDefault="009010A5" w:rsidP="009010A5">
      <w:pPr>
        <w:pStyle w:val="23"/>
        <w:widowControl w:val="0"/>
        <w:tabs>
          <w:tab w:val="num" w:pos="0"/>
          <w:tab w:val="left" w:pos="851"/>
        </w:tabs>
        <w:ind w:firstLine="709"/>
      </w:pPr>
      <w:r w:rsidRPr="005855CC">
        <w:t>- компенсація витрат, погашення боргу підприємствам (за рішенням суду) за надані послуги пільговим категоріям населення;</w:t>
      </w:r>
    </w:p>
    <w:p w:rsidR="009010A5" w:rsidRPr="005855CC" w:rsidRDefault="009010A5" w:rsidP="009010A5">
      <w:pPr>
        <w:pStyle w:val="23"/>
        <w:widowControl w:val="0"/>
        <w:tabs>
          <w:tab w:val="num" w:pos="0"/>
          <w:tab w:val="left" w:pos="709"/>
          <w:tab w:val="left" w:pos="851"/>
        </w:tabs>
        <w:ind w:right="-1" w:firstLine="709"/>
      </w:pPr>
    </w:p>
    <w:p w:rsidR="009010A5" w:rsidRPr="005855CC" w:rsidRDefault="009010A5" w:rsidP="009010A5">
      <w:pPr>
        <w:pStyle w:val="23"/>
        <w:widowControl w:val="0"/>
        <w:tabs>
          <w:tab w:val="num" w:pos="0"/>
          <w:tab w:val="left" w:pos="709"/>
        </w:tabs>
        <w:ind w:right="-1" w:firstLine="567"/>
        <w:rPr>
          <w:b/>
          <w:bCs/>
        </w:rPr>
      </w:pPr>
      <w:r w:rsidRPr="005855CC">
        <w:rPr>
          <w:b/>
          <w:bCs/>
        </w:rPr>
        <w:t>Очікувані результати:</w:t>
      </w:r>
    </w:p>
    <w:p w:rsidR="009010A5" w:rsidRPr="005855CC" w:rsidRDefault="009010A5" w:rsidP="009010A5">
      <w:pPr>
        <w:pStyle w:val="23"/>
        <w:widowControl w:val="0"/>
        <w:numPr>
          <w:ilvl w:val="0"/>
          <w:numId w:val="21"/>
        </w:numPr>
        <w:tabs>
          <w:tab w:val="num" w:pos="0"/>
          <w:tab w:val="left" w:pos="709"/>
          <w:tab w:val="left" w:pos="851"/>
        </w:tabs>
        <w:ind w:left="0" w:right="-1" w:firstLine="567"/>
      </w:pPr>
      <w:r w:rsidRPr="005855CC">
        <w:t>підвищення ефективності надання громадян соціальної підтримки та спрощення механізму звернення для громадян, які потребують соціальної підтримки;</w:t>
      </w:r>
    </w:p>
    <w:p w:rsidR="009010A5" w:rsidRPr="005855CC" w:rsidRDefault="009010A5" w:rsidP="009010A5">
      <w:pPr>
        <w:pStyle w:val="23"/>
        <w:widowControl w:val="0"/>
        <w:numPr>
          <w:ilvl w:val="0"/>
          <w:numId w:val="21"/>
        </w:numPr>
        <w:tabs>
          <w:tab w:val="num" w:pos="0"/>
          <w:tab w:val="left" w:pos="709"/>
          <w:tab w:val="left" w:pos="851"/>
        </w:tabs>
        <w:ind w:left="0" w:right="-1" w:firstLine="567"/>
      </w:pPr>
      <w:r w:rsidRPr="005855CC">
        <w:t>підвищення поінформованості населення щодо надання соціальної підтримки;</w:t>
      </w:r>
    </w:p>
    <w:p w:rsidR="009010A5" w:rsidRPr="005855CC" w:rsidRDefault="009010A5" w:rsidP="009010A5">
      <w:pPr>
        <w:pStyle w:val="a5"/>
        <w:widowControl w:val="0"/>
        <w:numPr>
          <w:ilvl w:val="0"/>
          <w:numId w:val="21"/>
        </w:numPr>
        <w:tabs>
          <w:tab w:val="num" w:pos="0"/>
          <w:tab w:val="left" w:pos="709"/>
          <w:tab w:val="left" w:pos="851"/>
        </w:tabs>
        <w:ind w:left="0" w:right="-1" w:firstLine="567"/>
        <w:rPr>
          <w:bCs/>
          <w:sz w:val="28"/>
          <w:szCs w:val="28"/>
        </w:rPr>
      </w:pPr>
      <w:r w:rsidRPr="005855CC">
        <w:rPr>
          <w:iCs/>
          <w:sz w:val="28"/>
          <w:szCs w:val="28"/>
        </w:rPr>
        <w:t>охоплення більшої кількості громадян, які потребують соціального захисту;</w:t>
      </w:r>
    </w:p>
    <w:p w:rsidR="009010A5" w:rsidRPr="005855CC" w:rsidRDefault="009010A5" w:rsidP="009010A5">
      <w:pPr>
        <w:pStyle w:val="23"/>
        <w:widowControl w:val="0"/>
        <w:numPr>
          <w:ilvl w:val="0"/>
          <w:numId w:val="21"/>
        </w:numPr>
        <w:tabs>
          <w:tab w:val="num" w:pos="0"/>
          <w:tab w:val="left" w:pos="709"/>
          <w:tab w:val="left" w:pos="851"/>
        </w:tabs>
        <w:ind w:left="0" w:right="-1" w:firstLine="567"/>
      </w:pPr>
      <w:r w:rsidRPr="005855CC">
        <w:t>забезпечення реалізації соціальних гарантій з надання пільг мало- захищеним верствам населення».</w:t>
      </w:r>
    </w:p>
    <w:p w:rsidR="009010A5" w:rsidRPr="005855CC" w:rsidRDefault="009010A5" w:rsidP="009010A5">
      <w:pPr>
        <w:pStyle w:val="23"/>
        <w:widowControl w:val="0"/>
        <w:tabs>
          <w:tab w:val="num" w:pos="0"/>
          <w:tab w:val="left" w:pos="709"/>
          <w:tab w:val="left" w:pos="851"/>
        </w:tabs>
        <w:ind w:right="-1" w:firstLine="567"/>
        <w:rPr>
          <w:b/>
          <w:bCs/>
        </w:rPr>
      </w:pPr>
      <w:r w:rsidRPr="005855CC">
        <w:rPr>
          <w:b/>
          <w:bCs/>
        </w:rPr>
        <w:t>Ризики та можливі перешкоди:</w:t>
      </w:r>
    </w:p>
    <w:p w:rsidR="009010A5" w:rsidRPr="005855CC" w:rsidRDefault="009010A5" w:rsidP="009010A5">
      <w:pPr>
        <w:pStyle w:val="23"/>
        <w:widowControl w:val="0"/>
        <w:ind w:right="-1" w:firstLine="567"/>
        <w:rPr>
          <w:iCs/>
        </w:rPr>
      </w:pPr>
      <w:r w:rsidRPr="005855CC">
        <w:rPr>
          <w:iCs/>
        </w:rPr>
        <w:lastRenderedPageBreak/>
        <w:t xml:space="preserve">- збільшення навантаження на місцевий бюджет з виплат допомоги та пільг; </w:t>
      </w:r>
    </w:p>
    <w:p w:rsidR="009010A5" w:rsidRPr="005855CC" w:rsidRDefault="009010A5" w:rsidP="009010A5">
      <w:pPr>
        <w:pStyle w:val="23"/>
        <w:widowControl w:val="0"/>
        <w:numPr>
          <w:ilvl w:val="0"/>
          <w:numId w:val="21"/>
        </w:numPr>
        <w:ind w:left="0" w:right="-1" w:firstLine="567"/>
        <w:rPr>
          <w:iCs/>
        </w:rPr>
      </w:pPr>
      <w:r w:rsidRPr="005855CC">
        <w:rPr>
          <w:iCs/>
        </w:rPr>
        <w:t>наявна заборгованість компенсацій надавачам послуг пільговим категоріям населення.</w:t>
      </w:r>
    </w:p>
    <w:p w:rsidR="009010A5" w:rsidRPr="005855CC" w:rsidRDefault="009010A5" w:rsidP="009010A5">
      <w:pPr>
        <w:pStyle w:val="23"/>
        <w:widowControl w:val="0"/>
        <w:tabs>
          <w:tab w:val="left" w:pos="851"/>
        </w:tabs>
        <w:ind w:left="1123" w:right="-1" w:firstLine="0"/>
        <w:rPr>
          <w:iCs/>
        </w:rPr>
      </w:pPr>
    </w:p>
    <w:p w:rsidR="009010A5" w:rsidRPr="005855CC" w:rsidRDefault="009010A5" w:rsidP="009010A5">
      <w:pPr>
        <w:pStyle w:val="af8"/>
        <w:widowControl w:val="0"/>
        <w:tabs>
          <w:tab w:val="num" w:pos="0"/>
          <w:tab w:val="left" w:pos="709"/>
          <w:tab w:val="left" w:pos="993"/>
        </w:tabs>
        <w:spacing w:before="0"/>
        <w:ind w:right="-1"/>
        <w:rPr>
          <w:rFonts w:ascii="Times New Roman" w:hAnsi="Times New Roman"/>
          <w:b/>
          <w:bCs/>
          <w:sz w:val="28"/>
          <w:szCs w:val="28"/>
        </w:rPr>
      </w:pPr>
      <w:r w:rsidRPr="005855CC">
        <w:rPr>
          <w:rFonts w:ascii="Times New Roman" w:hAnsi="Times New Roman"/>
          <w:b/>
          <w:bCs/>
          <w:sz w:val="28"/>
          <w:szCs w:val="28"/>
        </w:rPr>
        <w:t xml:space="preserve">Пріоритет 2. Соціальна підтримка та пенсійне забезпечення сімей військовослужбовців учасників бойових дій, сімей військовослужбовців, що загинули під час проведення </w:t>
      </w:r>
      <w:r w:rsidR="00D45D55">
        <w:rPr>
          <w:rFonts w:ascii="Times New Roman" w:hAnsi="Times New Roman"/>
          <w:b/>
          <w:bCs/>
          <w:sz w:val="28"/>
          <w:szCs w:val="28"/>
        </w:rPr>
        <w:t>ООС</w:t>
      </w:r>
      <w:r w:rsidRPr="005855CC">
        <w:rPr>
          <w:rFonts w:ascii="Times New Roman" w:hAnsi="Times New Roman"/>
          <w:b/>
          <w:bCs/>
          <w:sz w:val="28"/>
          <w:szCs w:val="28"/>
        </w:rPr>
        <w:t xml:space="preserve"> (Операції Об’єднаних сил) на Сході України, а також сімей героїв Небесної Сотні</w:t>
      </w:r>
    </w:p>
    <w:p w:rsidR="009010A5" w:rsidRPr="005855CC" w:rsidRDefault="009010A5" w:rsidP="009010A5">
      <w:pPr>
        <w:pStyle w:val="23"/>
        <w:widowControl w:val="0"/>
        <w:tabs>
          <w:tab w:val="num" w:pos="0"/>
          <w:tab w:val="left" w:pos="709"/>
        </w:tabs>
        <w:ind w:right="-1" w:firstLine="567"/>
        <w:rPr>
          <w:b/>
          <w:bCs/>
        </w:rPr>
      </w:pPr>
      <w:r w:rsidRPr="005855CC">
        <w:rPr>
          <w:b/>
          <w:bCs/>
        </w:rPr>
        <w:t>Шляхи досягнення:</w:t>
      </w:r>
    </w:p>
    <w:p w:rsidR="009010A5" w:rsidRPr="005855CC" w:rsidRDefault="009010A5" w:rsidP="009010A5">
      <w:pPr>
        <w:pStyle w:val="af8"/>
        <w:widowControl w:val="0"/>
        <w:tabs>
          <w:tab w:val="num" w:pos="0"/>
          <w:tab w:val="left" w:pos="709"/>
          <w:tab w:val="left" w:pos="993"/>
        </w:tabs>
        <w:spacing w:before="0"/>
        <w:ind w:right="-1"/>
        <w:rPr>
          <w:rFonts w:ascii="Times New Roman" w:hAnsi="Times New Roman" w:cs="Times New Roman"/>
          <w:bCs/>
          <w:sz w:val="28"/>
          <w:szCs w:val="28"/>
        </w:rPr>
      </w:pPr>
      <w:r w:rsidRPr="005855CC">
        <w:rPr>
          <w:rFonts w:ascii="Times New Roman" w:hAnsi="Times New Roman"/>
          <w:iCs/>
          <w:sz w:val="28"/>
          <w:szCs w:val="28"/>
        </w:rPr>
        <w:t xml:space="preserve">- забезпечення </w:t>
      </w:r>
      <w:r w:rsidRPr="005855CC">
        <w:rPr>
          <w:rFonts w:ascii="Times New Roman" w:hAnsi="Times New Roman" w:cs="Times New Roman"/>
          <w:bCs/>
          <w:sz w:val="28"/>
          <w:szCs w:val="28"/>
        </w:rPr>
        <w:t xml:space="preserve">соціального супроводу та </w:t>
      </w:r>
      <w:r w:rsidRPr="005855CC">
        <w:rPr>
          <w:rFonts w:ascii="Times New Roman" w:hAnsi="Times New Roman"/>
          <w:iCs/>
          <w:sz w:val="28"/>
          <w:szCs w:val="28"/>
        </w:rPr>
        <w:t xml:space="preserve">соціальної підтримки </w:t>
      </w:r>
      <w:r w:rsidRPr="005855CC">
        <w:rPr>
          <w:rFonts w:ascii="Times New Roman" w:hAnsi="Times New Roman"/>
          <w:bCs/>
          <w:sz w:val="28"/>
          <w:szCs w:val="28"/>
        </w:rPr>
        <w:t xml:space="preserve">сім’ям військовослужбовців, що загинули під час проведення </w:t>
      </w:r>
      <w:r w:rsidR="00D45D55">
        <w:rPr>
          <w:rFonts w:ascii="Times New Roman" w:hAnsi="Times New Roman"/>
          <w:bCs/>
          <w:sz w:val="28"/>
          <w:szCs w:val="28"/>
        </w:rPr>
        <w:t>ООС</w:t>
      </w:r>
      <w:r w:rsidRPr="005855CC">
        <w:rPr>
          <w:rFonts w:ascii="Times New Roman" w:hAnsi="Times New Roman"/>
          <w:bCs/>
          <w:sz w:val="28"/>
          <w:szCs w:val="28"/>
        </w:rPr>
        <w:t xml:space="preserve"> на Сході України, а також сім’ям героїв </w:t>
      </w:r>
      <w:r w:rsidRPr="005855CC">
        <w:rPr>
          <w:rFonts w:ascii="Times New Roman" w:hAnsi="Times New Roman" w:cs="Times New Roman"/>
          <w:bCs/>
          <w:sz w:val="28"/>
          <w:szCs w:val="28"/>
        </w:rPr>
        <w:t xml:space="preserve">Небесної Сотні; </w:t>
      </w:r>
    </w:p>
    <w:p w:rsidR="009010A5" w:rsidRPr="005855CC" w:rsidRDefault="009010A5" w:rsidP="009010A5">
      <w:pPr>
        <w:pStyle w:val="23"/>
        <w:widowControl w:val="0"/>
        <w:numPr>
          <w:ilvl w:val="0"/>
          <w:numId w:val="21"/>
        </w:numPr>
        <w:tabs>
          <w:tab w:val="left" w:pos="709"/>
          <w:tab w:val="left" w:pos="851"/>
        </w:tabs>
        <w:ind w:left="0" w:right="-1" w:firstLine="540"/>
        <w:rPr>
          <w:iCs/>
        </w:rPr>
      </w:pPr>
      <w:r w:rsidRPr="005855CC">
        <w:rPr>
          <w:bCs/>
        </w:rPr>
        <w:t xml:space="preserve">включення до </w:t>
      </w:r>
      <w:r w:rsidRPr="005855CC">
        <w:t>Єдиного державного автоматизованого реєстру осіб, які мають право на пільги для надання вчасної допомоги</w:t>
      </w:r>
      <w:r w:rsidRPr="005855CC">
        <w:rPr>
          <w:bCs/>
        </w:rPr>
        <w:t>;</w:t>
      </w:r>
    </w:p>
    <w:p w:rsidR="009010A5" w:rsidRPr="005855CC" w:rsidRDefault="009010A5" w:rsidP="009010A5">
      <w:pPr>
        <w:pStyle w:val="23"/>
        <w:widowControl w:val="0"/>
        <w:numPr>
          <w:ilvl w:val="0"/>
          <w:numId w:val="21"/>
        </w:numPr>
        <w:tabs>
          <w:tab w:val="left" w:pos="709"/>
          <w:tab w:val="left" w:pos="851"/>
        </w:tabs>
        <w:ind w:left="0" w:right="-1" w:firstLine="540"/>
        <w:rPr>
          <w:iCs/>
        </w:rPr>
      </w:pPr>
      <w:r w:rsidRPr="005855CC">
        <w:rPr>
          <w:bCs/>
        </w:rPr>
        <w:t xml:space="preserve">підтримка громадських організацій та волонтерського руху у наданні фінансової та матеріальної допомоги учасникам АТО </w:t>
      </w:r>
      <w:r w:rsidR="00B30510" w:rsidRPr="005855CC">
        <w:rPr>
          <w:bCs/>
        </w:rPr>
        <w:t xml:space="preserve">(ООС) </w:t>
      </w:r>
      <w:r w:rsidRPr="005855CC">
        <w:rPr>
          <w:bCs/>
        </w:rPr>
        <w:t>на Сході України;</w:t>
      </w:r>
    </w:p>
    <w:p w:rsidR="009010A5" w:rsidRPr="005855CC" w:rsidRDefault="009010A5" w:rsidP="009010A5">
      <w:pPr>
        <w:widowControl w:val="0"/>
        <w:numPr>
          <w:ilvl w:val="0"/>
          <w:numId w:val="21"/>
        </w:numPr>
        <w:tabs>
          <w:tab w:val="left" w:pos="709"/>
        </w:tabs>
        <w:ind w:left="0" w:firstLine="540"/>
      </w:pPr>
      <w:r w:rsidRPr="005855CC">
        <w:t xml:space="preserve">визначення земельних масивів, які можуть бути придатні для передачі у власність для будівництва і обслуговування жилого будинку, господарських будівель і споруд (присадибна ділянка), для ведення індивідуального садівництва та особистого господарства, запровадження компенсаційних виплат за відсутності земельних ділянок, з метою реалізації права на отримання земельних ділянок для сімей військовослужбовців та працівників правоохоронних органів, які захищають суверенітет і територіальну цілісність держави; </w:t>
      </w:r>
    </w:p>
    <w:p w:rsidR="00D45D55" w:rsidRPr="005855CC" w:rsidRDefault="009010A5" w:rsidP="00D45D55">
      <w:pPr>
        <w:widowControl w:val="0"/>
        <w:numPr>
          <w:ilvl w:val="0"/>
          <w:numId w:val="21"/>
        </w:numPr>
        <w:tabs>
          <w:tab w:val="left" w:pos="709"/>
        </w:tabs>
        <w:ind w:left="0" w:firstLine="540"/>
      </w:pPr>
      <w:r w:rsidRPr="005855CC">
        <w:t>проведення роз’яснювальної роботи щодо процедури набуття права власності на земельні ділянки військовослужбовців, які беруть учать в Операції Об’єднаних сил;</w:t>
      </w:r>
    </w:p>
    <w:p w:rsidR="009010A5" w:rsidRPr="005855CC" w:rsidRDefault="009010A5" w:rsidP="009010A5">
      <w:pPr>
        <w:widowControl w:val="0"/>
        <w:numPr>
          <w:ilvl w:val="0"/>
          <w:numId w:val="21"/>
        </w:numPr>
        <w:tabs>
          <w:tab w:val="left" w:pos="709"/>
        </w:tabs>
        <w:ind w:left="0" w:firstLine="540"/>
      </w:pPr>
      <w:r w:rsidRPr="005855CC">
        <w:t>вдос</w:t>
      </w:r>
      <w:r w:rsidR="00E06C65">
        <w:t>коналення системи надання пільг</w:t>
      </w:r>
      <w:r w:rsidRPr="005855CC">
        <w:t xml:space="preserve"> відповідним категоріям населення міста Жмеринка</w:t>
      </w:r>
      <w:r w:rsidR="00E06C65">
        <w:t xml:space="preserve">, в тому числі, визначення категорії пільговиків якім буде надано можливість за рахунок </w:t>
      </w:r>
      <w:r w:rsidR="00FA1B9F">
        <w:t>співфінансування з</w:t>
      </w:r>
      <w:r w:rsidR="00E06C65">
        <w:t xml:space="preserve"> місцевого бюджету </w:t>
      </w:r>
      <w:r w:rsidR="00FA1B9F">
        <w:t xml:space="preserve">проведення </w:t>
      </w:r>
      <w:r w:rsidR="00E06C65">
        <w:t>оздоровлення в спортивно-оздоровчих закладах міста</w:t>
      </w:r>
      <w:r w:rsidRPr="005855CC">
        <w:t xml:space="preserve">, у тому числі </w:t>
      </w:r>
      <w:r w:rsidR="00E06C65">
        <w:t>проведення монетизації</w:t>
      </w:r>
      <w:r w:rsidRPr="005855CC">
        <w:t xml:space="preserve"> пільг.</w:t>
      </w:r>
    </w:p>
    <w:p w:rsidR="009010A5" w:rsidRPr="005855CC" w:rsidRDefault="009010A5" w:rsidP="009010A5">
      <w:pPr>
        <w:pStyle w:val="23"/>
        <w:widowControl w:val="0"/>
        <w:tabs>
          <w:tab w:val="num" w:pos="0"/>
          <w:tab w:val="left" w:pos="709"/>
        </w:tabs>
        <w:ind w:right="-1" w:firstLine="567"/>
        <w:rPr>
          <w:b/>
          <w:bCs/>
        </w:rPr>
      </w:pPr>
      <w:r w:rsidRPr="005855CC">
        <w:rPr>
          <w:b/>
          <w:bCs/>
        </w:rPr>
        <w:t xml:space="preserve">Очікувані результати: </w:t>
      </w:r>
    </w:p>
    <w:p w:rsidR="009010A5" w:rsidRPr="005855CC" w:rsidRDefault="009010A5" w:rsidP="009010A5">
      <w:pPr>
        <w:pStyle w:val="23"/>
        <w:widowControl w:val="0"/>
        <w:numPr>
          <w:ilvl w:val="0"/>
          <w:numId w:val="23"/>
        </w:numPr>
        <w:tabs>
          <w:tab w:val="left" w:pos="851"/>
        </w:tabs>
        <w:ind w:left="0" w:firstLine="540"/>
        <w:rPr>
          <w:bCs/>
        </w:rPr>
      </w:pPr>
      <w:r w:rsidRPr="005855CC">
        <w:t>створення належних умов для оздоровлення та забезпечення соціальних гарантій</w:t>
      </w:r>
      <w:r w:rsidR="00FA1B9F">
        <w:t xml:space="preserve"> представникам пільгових категорій, в тому числі </w:t>
      </w:r>
      <w:r w:rsidRPr="005855CC">
        <w:t xml:space="preserve">учасникам АТО, членам сімей осіб, які загинули в ході проведення АТО </w:t>
      </w:r>
      <w:r w:rsidR="00B30510" w:rsidRPr="005855CC">
        <w:t xml:space="preserve"> (ООС) </w:t>
      </w:r>
      <w:r w:rsidRPr="005855CC">
        <w:t>в східних областях України та Героїв Небесної Сотні.</w:t>
      </w:r>
    </w:p>
    <w:p w:rsidR="009010A5" w:rsidRPr="005855CC" w:rsidRDefault="009010A5" w:rsidP="009010A5">
      <w:pPr>
        <w:pStyle w:val="23"/>
        <w:widowControl w:val="0"/>
        <w:tabs>
          <w:tab w:val="num" w:pos="0"/>
          <w:tab w:val="left" w:pos="709"/>
          <w:tab w:val="left" w:pos="851"/>
        </w:tabs>
        <w:ind w:right="-1" w:firstLine="540"/>
        <w:rPr>
          <w:b/>
          <w:bCs/>
        </w:rPr>
      </w:pPr>
      <w:r w:rsidRPr="005855CC">
        <w:rPr>
          <w:b/>
          <w:bCs/>
        </w:rPr>
        <w:t>Ризики та можливі перешкоди:</w:t>
      </w:r>
    </w:p>
    <w:p w:rsidR="009010A5" w:rsidRPr="005855CC" w:rsidRDefault="009010A5" w:rsidP="009010A5">
      <w:pPr>
        <w:pStyle w:val="23"/>
        <w:widowControl w:val="0"/>
        <w:numPr>
          <w:ilvl w:val="0"/>
          <w:numId w:val="23"/>
        </w:numPr>
        <w:tabs>
          <w:tab w:val="left" w:pos="709"/>
          <w:tab w:val="left" w:pos="851"/>
        </w:tabs>
        <w:ind w:left="0" w:right="-1" w:firstLine="540"/>
        <w:rPr>
          <w:bCs/>
        </w:rPr>
      </w:pPr>
      <w:r w:rsidRPr="005855CC">
        <w:rPr>
          <w:bCs/>
        </w:rPr>
        <w:t>зміна законодавства щодо соціальної підтримки та пенсійного забезпечення сімей військовослужбовців, учасників бойових дій;</w:t>
      </w:r>
    </w:p>
    <w:p w:rsidR="009010A5" w:rsidRPr="005855CC" w:rsidRDefault="009010A5" w:rsidP="009010A5">
      <w:pPr>
        <w:pStyle w:val="23"/>
        <w:widowControl w:val="0"/>
        <w:numPr>
          <w:ilvl w:val="0"/>
          <w:numId w:val="23"/>
        </w:numPr>
        <w:tabs>
          <w:tab w:val="left" w:pos="709"/>
          <w:tab w:val="left" w:pos="851"/>
        </w:tabs>
        <w:ind w:left="0" w:right="-1" w:firstLine="540"/>
        <w:rPr>
          <w:bCs/>
        </w:rPr>
      </w:pPr>
      <w:r w:rsidRPr="005855CC">
        <w:rPr>
          <w:bCs/>
        </w:rPr>
        <w:t>відсутність достатньої кількості фінансових ресурсів з міського бюджету по компенсації надавачам послуг пільговим категорій населення;</w:t>
      </w:r>
    </w:p>
    <w:p w:rsidR="009010A5" w:rsidRDefault="009010A5" w:rsidP="009010A5">
      <w:pPr>
        <w:pStyle w:val="23"/>
        <w:widowControl w:val="0"/>
        <w:numPr>
          <w:ilvl w:val="0"/>
          <w:numId w:val="23"/>
        </w:numPr>
        <w:tabs>
          <w:tab w:val="left" w:pos="709"/>
          <w:tab w:val="left" w:pos="851"/>
        </w:tabs>
        <w:ind w:left="0" w:right="-1" w:firstLine="540"/>
        <w:rPr>
          <w:bCs/>
        </w:rPr>
      </w:pPr>
      <w:r w:rsidRPr="005855CC">
        <w:rPr>
          <w:bCs/>
        </w:rPr>
        <w:t xml:space="preserve">відсутність згоди суміжних територіальних громад щодо надання дозволу на розширення меж міста Жмеринка, які були запроектовані в новому генеральному плані міста. </w:t>
      </w:r>
    </w:p>
    <w:p w:rsidR="00FA1B9F" w:rsidRPr="005855CC" w:rsidRDefault="00FA1B9F" w:rsidP="00FA1B9F">
      <w:pPr>
        <w:pStyle w:val="23"/>
        <w:widowControl w:val="0"/>
        <w:tabs>
          <w:tab w:val="left" w:pos="709"/>
          <w:tab w:val="left" w:pos="851"/>
        </w:tabs>
        <w:ind w:left="540" w:right="-1" w:firstLine="0"/>
        <w:rPr>
          <w:bCs/>
        </w:rPr>
      </w:pPr>
    </w:p>
    <w:p w:rsidR="009010A5" w:rsidRPr="005855CC" w:rsidRDefault="009010A5" w:rsidP="009010A5">
      <w:pPr>
        <w:pStyle w:val="23"/>
        <w:widowControl w:val="0"/>
        <w:tabs>
          <w:tab w:val="left" w:pos="709"/>
          <w:tab w:val="left" w:pos="851"/>
        </w:tabs>
        <w:ind w:right="-1" w:firstLine="540"/>
        <w:rPr>
          <w:iCs/>
        </w:rPr>
      </w:pPr>
    </w:p>
    <w:p w:rsidR="009010A5" w:rsidRPr="005855CC" w:rsidRDefault="009010A5" w:rsidP="009010A5">
      <w:pPr>
        <w:pStyle w:val="af8"/>
        <w:widowControl w:val="0"/>
        <w:tabs>
          <w:tab w:val="num" w:pos="0"/>
          <w:tab w:val="left" w:pos="709"/>
          <w:tab w:val="left" w:pos="993"/>
        </w:tabs>
        <w:spacing w:before="0"/>
        <w:ind w:right="-1"/>
        <w:rPr>
          <w:rFonts w:ascii="Times New Roman" w:hAnsi="Times New Roman"/>
          <w:b/>
          <w:bCs/>
          <w:sz w:val="28"/>
          <w:szCs w:val="28"/>
        </w:rPr>
      </w:pPr>
      <w:r w:rsidRPr="005855CC">
        <w:rPr>
          <w:rFonts w:ascii="Times New Roman" w:hAnsi="Times New Roman"/>
          <w:b/>
          <w:bCs/>
          <w:sz w:val="28"/>
          <w:szCs w:val="28"/>
        </w:rPr>
        <w:lastRenderedPageBreak/>
        <w:t>Пріоритет 3. Розбудова та модернізація соціальної інфраструктури, в тому числі закладів та установ, що надають соціальні послуги</w:t>
      </w:r>
    </w:p>
    <w:p w:rsidR="009010A5" w:rsidRPr="005855CC" w:rsidRDefault="009010A5" w:rsidP="009010A5">
      <w:pPr>
        <w:pStyle w:val="23"/>
        <w:widowControl w:val="0"/>
        <w:tabs>
          <w:tab w:val="num" w:pos="0"/>
          <w:tab w:val="left" w:pos="709"/>
        </w:tabs>
        <w:ind w:right="-1" w:firstLine="567"/>
        <w:rPr>
          <w:b/>
          <w:bCs/>
        </w:rPr>
      </w:pPr>
      <w:r w:rsidRPr="005855CC">
        <w:rPr>
          <w:b/>
          <w:bCs/>
        </w:rPr>
        <w:t>Шляхи досягнення:</w:t>
      </w:r>
    </w:p>
    <w:p w:rsidR="00237DCD" w:rsidRPr="005855CC" w:rsidRDefault="009010A5" w:rsidP="009010A5">
      <w:pPr>
        <w:pStyle w:val="23"/>
        <w:widowControl w:val="0"/>
        <w:tabs>
          <w:tab w:val="num" w:pos="0"/>
          <w:tab w:val="left" w:pos="709"/>
        </w:tabs>
        <w:ind w:right="-1" w:firstLine="567"/>
        <w:rPr>
          <w:bCs/>
        </w:rPr>
      </w:pPr>
      <w:r w:rsidRPr="005855CC">
        <w:rPr>
          <w:bCs/>
        </w:rPr>
        <w:t>- оновлення містобуд</w:t>
      </w:r>
      <w:r w:rsidR="00237DCD" w:rsidRPr="005855CC">
        <w:rPr>
          <w:bCs/>
        </w:rPr>
        <w:t>івної документації: коригування та затвердження</w:t>
      </w:r>
      <w:r w:rsidRPr="005855CC">
        <w:rPr>
          <w:bCs/>
        </w:rPr>
        <w:t xml:space="preserve"> генерального плану, плану зонування м. Жмеринка, </w:t>
      </w:r>
      <w:r w:rsidR="00237DCD" w:rsidRPr="005855CC">
        <w:rPr>
          <w:bCs/>
        </w:rPr>
        <w:t>виконання стратегічної екологічної оцінки при розробленні генерального плану, плану зонування м. Жмеринка, первинна та повторна експертиза генерального плану, плану зонування м. Жмеринка;</w:t>
      </w:r>
    </w:p>
    <w:p w:rsidR="00184C85" w:rsidRPr="005855CC" w:rsidRDefault="00184C85" w:rsidP="00184C85">
      <w:pPr>
        <w:pStyle w:val="23"/>
        <w:widowControl w:val="0"/>
        <w:tabs>
          <w:tab w:val="num" w:pos="0"/>
          <w:tab w:val="left" w:pos="709"/>
        </w:tabs>
        <w:ind w:right="-1" w:firstLine="567"/>
        <w:rPr>
          <w:bCs/>
        </w:rPr>
      </w:pPr>
      <w:r w:rsidRPr="005855CC">
        <w:rPr>
          <w:bCs/>
        </w:rPr>
        <w:t>- розроблення комплексної схеми розміщення тимчасових споруд на основі генерального плану, плану зонування м. Жмеринка для провадження підприємницької діяльності;</w:t>
      </w:r>
    </w:p>
    <w:p w:rsidR="009010A5" w:rsidRPr="005855CC" w:rsidRDefault="009010A5" w:rsidP="009010A5">
      <w:pPr>
        <w:pStyle w:val="a3"/>
        <w:ind w:firstLine="567"/>
      </w:pPr>
      <w:r w:rsidRPr="005855CC">
        <w:t>- затвердження історико - архітектурного опорного плану, зон охорони пам’яток культурної спадщини;</w:t>
      </w:r>
    </w:p>
    <w:p w:rsidR="00237DCD" w:rsidRPr="005855CC" w:rsidRDefault="00237DCD" w:rsidP="009010A5">
      <w:pPr>
        <w:pStyle w:val="a3"/>
        <w:ind w:firstLine="567"/>
        <w:rPr>
          <w:bCs/>
        </w:rPr>
      </w:pPr>
      <w:r w:rsidRPr="005855CC">
        <w:t xml:space="preserve">- оновлення програмного забезпечення для ведення містобудівного кадастру, конвертування оновленої карти </w:t>
      </w:r>
      <w:r w:rsidRPr="005855CC">
        <w:rPr>
          <w:bCs/>
        </w:rPr>
        <w:t>генерального плану, плану зонування м. Жмеринка,</w:t>
      </w:r>
      <w:r w:rsidR="00077BDF" w:rsidRPr="005855CC">
        <w:rPr>
          <w:bCs/>
        </w:rPr>
        <w:t xml:space="preserve"> створення геопорталу містобудівного кадастру;</w:t>
      </w:r>
    </w:p>
    <w:p w:rsidR="00077BDF" w:rsidRPr="005855CC" w:rsidRDefault="00077BDF" w:rsidP="009010A5">
      <w:pPr>
        <w:pStyle w:val="a3"/>
        <w:ind w:firstLine="567"/>
        <w:rPr>
          <w:bCs/>
        </w:rPr>
      </w:pPr>
      <w:r w:rsidRPr="005855CC">
        <w:rPr>
          <w:bCs/>
        </w:rPr>
        <w:t>- впорядкування поштової адреси об’єктів нерухомого майна у м.Жмеринка;</w:t>
      </w:r>
    </w:p>
    <w:p w:rsidR="009010A5" w:rsidRPr="005855CC" w:rsidRDefault="009010A5" w:rsidP="00441BD3">
      <w:pPr>
        <w:pStyle w:val="23"/>
        <w:widowControl w:val="0"/>
        <w:tabs>
          <w:tab w:val="num" w:pos="0"/>
          <w:tab w:val="left" w:pos="709"/>
        </w:tabs>
        <w:ind w:right="-1" w:firstLine="567"/>
      </w:pPr>
      <w:r w:rsidRPr="005855CC">
        <w:t xml:space="preserve">- розробка детальних </w:t>
      </w:r>
      <w:r w:rsidR="00441BD3">
        <w:t>планів територій у м. Жмеринка;</w:t>
      </w:r>
    </w:p>
    <w:p w:rsidR="009010A5" w:rsidRPr="005855CC" w:rsidRDefault="00077BDF" w:rsidP="009010A5">
      <w:pPr>
        <w:widowControl w:val="0"/>
        <w:tabs>
          <w:tab w:val="num" w:pos="0"/>
          <w:tab w:val="left" w:pos="709"/>
        </w:tabs>
        <w:ind w:right="-1" w:firstLine="567"/>
      </w:pPr>
      <w:r w:rsidRPr="005855CC">
        <w:t>-</w:t>
      </w:r>
      <w:r w:rsidR="009010A5" w:rsidRPr="005855CC">
        <w:t xml:space="preserve"> реконструкція та переоснащення зон масового відпочинку, площ, скверів, паркових зон із застосуванням ландшафтного дизайну та з облаштуванням фонтанів;</w:t>
      </w:r>
    </w:p>
    <w:p w:rsidR="009010A5" w:rsidRPr="005855CC" w:rsidRDefault="009010A5" w:rsidP="009010A5">
      <w:pPr>
        <w:widowControl w:val="0"/>
        <w:tabs>
          <w:tab w:val="num" w:pos="0"/>
          <w:tab w:val="left" w:pos="709"/>
        </w:tabs>
        <w:ind w:right="-1" w:firstLine="567"/>
      </w:pPr>
      <w:r w:rsidRPr="005855CC">
        <w:t xml:space="preserve">- облаштування на території парків, в місцях житлової забудови майданчиків для </w:t>
      </w:r>
      <w:r w:rsidR="00441BD3">
        <w:t xml:space="preserve">зайняттям фізкультурою, спортом та </w:t>
      </w:r>
      <w:r w:rsidRPr="005855CC">
        <w:t>відпочинку;</w:t>
      </w:r>
    </w:p>
    <w:p w:rsidR="009010A5" w:rsidRPr="005855CC" w:rsidRDefault="009010A5" w:rsidP="009010A5">
      <w:pPr>
        <w:widowControl w:val="0"/>
        <w:tabs>
          <w:tab w:val="num" w:pos="0"/>
          <w:tab w:val="left" w:pos="709"/>
          <w:tab w:val="left" w:pos="851"/>
          <w:tab w:val="left" w:pos="993"/>
        </w:tabs>
        <w:ind w:right="-1" w:firstLine="567"/>
      </w:pPr>
      <w:r w:rsidRPr="005855CC">
        <w:t>- підвищення матеріально-технічного забезпечення установ та закладів культури, освіти, соціального захисту, органів місцевого самоврядування, проведення модернізації обладнання, капітального ремонту та реконструкції приміщень, придбання довгострокового обладнання за рахунок коштів міського бюджету;</w:t>
      </w:r>
    </w:p>
    <w:p w:rsidR="009010A5" w:rsidRPr="005855CC" w:rsidRDefault="009010A5" w:rsidP="009010A5">
      <w:pPr>
        <w:widowControl w:val="0"/>
        <w:tabs>
          <w:tab w:val="num" w:pos="0"/>
          <w:tab w:val="left" w:pos="709"/>
          <w:tab w:val="left" w:pos="851"/>
          <w:tab w:val="left" w:pos="993"/>
        </w:tabs>
        <w:ind w:right="-1" w:firstLine="567"/>
      </w:pPr>
      <w:r w:rsidRPr="005855CC">
        <w:rPr>
          <w:color w:val="000099"/>
        </w:rPr>
        <w:t xml:space="preserve">- </w:t>
      </w:r>
      <w:r w:rsidRPr="005855CC">
        <w:t>забезпечення безбар’єрного доступу осіб з фізичними вадами до об’єктів, що надають соціальні, транспортні, адміністративні та інші види послуг;</w:t>
      </w:r>
    </w:p>
    <w:p w:rsidR="009010A5" w:rsidRPr="005855CC" w:rsidRDefault="009010A5" w:rsidP="009010A5">
      <w:pPr>
        <w:widowControl w:val="0"/>
        <w:tabs>
          <w:tab w:val="num" w:pos="0"/>
          <w:tab w:val="left" w:pos="709"/>
          <w:tab w:val="left" w:pos="851"/>
          <w:tab w:val="left" w:pos="993"/>
        </w:tabs>
        <w:ind w:right="-1" w:firstLine="567"/>
      </w:pPr>
      <w:r w:rsidRPr="005855CC">
        <w:t>- виготовлення проектно-кошторисних документацій та проведення капітального ремонту об’єктів інфраструктури та закладів комунальної власності;</w:t>
      </w:r>
    </w:p>
    <w:p w:rsidR="009010A5" w:rsidRPr="005855CC" w:rsidRDefault="009010A5" w:rsidP="009010A5">
      <w:pPr>
        <w:ind w:firstLine="567"/>
      </w:pPr>
      <w:r w:rsidRPr="005855CC">
        <w:t>- подальша розбудова соціальної та транспортної інфраструктури, організація вуличного простору, орієнтованого на пішохідну та вело активність;</w:t>
      </w:r>
    </w:p>
    <w:p w:rsidR="009010A5" w:rsidRPr="005855CC" w:rsidRDefault="009010A5" w:rsidP="009010A5">
      <w:pPr>
        <w:ind w:firstLine="567"/>
      </w:pPr>
      <w:r w:rsidRPr="005855CC">
        <w:t>- проведення аукціонів з продажу об’єктів комунальної власності, земельних ділянок, що знаходяться у власності територіальної громади, або надання їх в оренду для ефективного використання.</w:t>
      </w:r>
    </w:p>
    <w:p w:rsidR="009010A5" w:rsidRPr="005855CC" w:rsidRDefault="009010A5" w:rsidP="009010A5">
      <w:pPr>
        <w:pStyle w:val="23"/>
        <w:widowControl w:val="0"/>
        <w:tabs>
          <w:tab w:val="num" w:pos="0"/>
          <w:tab w:val="left" w:pos="709"/>
        </w:tabs>
        <w:ind w:right="-1" w:firstLine="567"/>
        <w:rPr>
          <w:b/>
          <w:bCs/>
        </w:rPr>
      </w:pPr>
      <w:r w:rsidRPr="005855CC">
        <w:rPr>
          <w:b/>
          <w:bCs/>
        </w:rPr>
        <w:t>Очікувані результати:</w:t>
      </w:r>
    </w:p>
    <w:p w:rsidR="009010A5" w:rsidRPr="005855CC" w:rsidRDefault="009010A5" w:rsidP="009010A5">
      <w:pPr>
        <w:pStyle w:val="23"/>
        <w:widowControl w:val="0"/>
        <w:tabs>
          <w:tab w:val="num" w:pos="0"/>
          <w:tab w:val="left" w:pos="709"/>
        </w:tabs>
        <w:ind w:right="-1" w:firstLine="567"/>
        <w:rPr>
          <w:bCs/>
        </w:rPr>
      </w:pPr>
      <w:r w:rsidRPr="005855CC">
        <w:rPr>
          <w:bCs/>
        </w:rPr>
        <w:t>- актуалізація містобудівної документації;</w:t>
      </w:r>
    </w:p>
    <w:p w:rsidR="009010A5" w:rsidRPr="005855CC" w:rsidRDefault="009010A5" w:rsidP="009010A5">
      <w:pPr>
        <w:widowControl w:val="0"/>
        <w:tabs>
          <w:tab w:val="num" w:pos="0"/>
          <w:tab w:val="left" w:pos="709"/>
        </w:tabs>
        <w:ind w:right="-1" w:firstLine="567"/>
      </w:pPr>
      <w:r w:rsidRPr="005855CC">
        <w:t>- покращення стану та якості функціонування об’єктів інфраструктури міста та комунальної власності.</w:t>
      </w:r>
    </w:p>
    <w:p w:rsidR="009010A5" w:rsidRPr="005855CC" w:rsidRDefault="009010A5" w:rsidP="009010A5">
      <w:pPr>
        <w:widowControl w:val="0"/>
        <w:tabs>
          <w:tab w:val="num" w:pos="0"/>
          <w:tab w:val="left" w:pos="709"/>
        </w:tabs>
        <w:ind w:right="-1" w:firstLine="567"/>
      </w:pPr>
      <w:r w:rsidRPr="005855CC">
        <w:t>- позитивна динаміка роботи виконавчих органів місцевого самоврядування по наданню соціальних послуг.</w:t>
      </w:r>
    </w:p>
    <w:p w:rsidR="009010A5" w:rsidRPr="005855CC" w:rsidRDefault="009010A5" w:rsidP="009010A5">
      <w:pPr>
        <w:widowControl w:val="0"/>
        <w:tabs>
          <w:tab w:val="num" w:pos="0"/>
          <w:tab w:val="left" w:pos="709"/>
        </w:tabs>
        <w:ind w:right="-1" w:firstLine="567"/>
      </w:pPr>
      <w:r w:rsidRPr="005855CC">
        <w:t>- ефективне використання об’єктів комунальної власності та земельних ділянок, що знаходяться у власності територіальної громади.</w:t>
      </w:r>
    </w:p>
    <w:p w:rsidR="009010A5" w:rsidRPr="005855CC" w:rsidRDefault="009010A5" w:rsidP="009010A5">
      <w:pPr>
        <w:pStyle w:val="23"/>
        <w:widowControl w:val="0"/>
        <w:tabs>
          <w:tab w:val="num" w:pos="0"/>
          <w:tab w:val="left" w:pos="709"/>
          <w:tab w:val="left" w:pos="851"/>
        </w:tabs>
        <w:ind w:right="-1" w:firstLine="567"/>
        <w:rPr>
          <w:b/>
          <w:bCs/>
        </w:rPr>
      </w:pPr>
      <w:r w:rsidRPr="005855CC">
        <w:rPr>
          <w:b/>
          <w:bCs/>
        </w:rPr>
        <w:t>Ризики та можливі перешкоди:</w:t>
      </w:r>
    </w:p>
    <w:p w:rsidR="009010A5" w:rsidRPr="005855CC" w:rsidRDefault="009010A5" w:rsidP="009010A5">
      <w:pPr>
        <w:widowControl w:val="0"/>
        <w:tabs>
          <w:tab w:val="num" w:pos="0"/>
          <w:tab w:val="left" w:pos="709"/>
        </w:tabs>
        <w:ind w:right="-1" w:firstLine="567"/>
      </w:pPr>
      <w:r w:rsidRPr="005855CC">
        <w:lastRenderedPageBreak/>
        <w:t>- отримання коштів з бюджетів усіх рівнів наприкінці календарного року, що практично унеможливить повне їх використання в поточному році;</w:t>
      </w:r>
    </w:p>
    <w:p w:rsidR="009010A5" w:rsidRPr="005855CC" w:rsidRDefault="009010A5" w:rsidP="009010A5">
      <w:pPr>
        <w:widowControl w:val="0"/>
        <w:tabs>
          <w:tab w:val="num" w:pos="0"/>
          <w:tab w:val="left" w:pos="709"/>
        </w:tabs>
        <w:ind w:right="-1" w:firstLine="567"/>
      </w:pPr>
      <w:r w:rsidRPr="005855CC">
        <w:t>- заборона передачі земельних ділянок у власність чи користування фізичним та юридичним особам для містобудівних потреб;</w:t>
      </w:r>
    </w:p>
    <w:p w:rsidR="009010A5" w:rsidRPr="005855CC" w:rsidRDefault="009010A5" w:rsidP="009010A5">
      <w:pPr>
        <w:widowControl w:val="0"/>
        <w:tabs>
          <w:tab w:val="num" w:pos="0"/>
          <w:tab w:val="left" w:pos="709"/>
        </w:tabs>
        <w:ind w:right="-1" w:firstLine="567"/>
      </w:pPr>
      <w:r w:rsidRPr="005855CC">
        <w:t>- відсутність інформаційної бази щодо забудови територій міста.</w:t>
      </w:r>
    </w:p>
    <w:p w:rsidR="009010A5" w:rsidRPr="005855CC" w:rsidRDefault="009010A5" w:rsidP="009010A5">
      <w:pPr>
        <w:widowControl w:val="0"/>
        <w:tabs>
          <w:tab w:val="num" w:pos="0"/>
          <w:tab w:val="left" w:pos="709"/>
        </w:tabs>
        <w:ind w:right="-1" w:firstLine="567"/>
      </w:pPr>
    </w:p>
    <w:p w:rsidR="009010A5" w:rsidRPr="005855CC" w:rsidRDefault="009010A5" w:rsidP="009010A5">
      <w:pPr>
        <w:widowControl w:val="0"/>
        <w:tabs>
          <w:tab w:val="num" w:pos="0"/>
          <w:tab w:val="left" w:pos="709"/>
        </w:tabs>
        <w:ind w:right="-1" w:firstLine="567"/>
        <w:rPr>
          <w:b/>
          <w:bCs/>
        </w:rPr>
      </w:pPr>
      <w:r w:rsidRPr="005855CC">
        <w:rPr>
          <w:b/>
          <w:bCs/>
        </w:rPr>
        <w:t>Пріоритет 4. Подолання дитячої безпритульності і бездоглядності, запобігання сирітству, створення умов для всебічного розвитку та виховання дітей, покращення якості життя дітей соціально вразливих груп.</w:t>
      </w:r>
    </w:p>
    <w:p w:rsidR="009010A5" w:rsidRPr="005855CC" w:rsidRDefault="009010A5" w:rsidP="009010A5">
      <w:pPr>
        <w:widowControl w:val="0"/>
        <w:tabs>
          <w:tab w:val="num" w:pos="0"/>
          <w:tab w:val="left" w:pos="709"/>
        </w:tabs>
        <w:ind w:left="360" w:right="-1" w:firstLine="567"/>
        <w:rPr>
          <w:b/>
        </w:rPr>
      </w:pPr>
      <w:r w:rsidRPr="005855CC">
        <w:rPr>
          <w:b/>
        </w:rPr>
        <w:t>Шляхи досягнення:</w:t>
      </w:r>
    </w:p>
    <w:p w:rsidR="009010A5" w:rsidRPr="005855CC" w:rsidRDefault="009010A5" w:rsidP="009010A5">
      <w:pPr>
        <w:widowControl w:val="0"/>
        <w:tabs>
          <w:tab w:val="num" w:pos="0"/>
          <w:tab w:val="left" w:pos="709"/>
        </w:tabs>
        <w:ind w:right="-1" w:firstLine="540"/>
      </w:pPr>
      <w:r w:rsidRPr="005855CC">
        <w:t>- проведення профілактичної роботи з сім’ями, що потрапили у складні життєві обставини, в яких проживають діти;</w:t>
      </w:r>
    </w:p>
    <w:p w:rsidR="009010A5" w:rsidRPr="005855CC" w:rsidRDefault="009010A5" w:rsidP="009010A5">
      <w:pPr>
        <w:widowControl w:val="0"/>
        <w:tabs>
          <w:tab w:val="num" w:pos="0"/>
          <w:tab w:val="left" w:pos="709"/>
        </w:tabs>
        <w:ind w:right="-1" w:firstLine="540"/>
      </w:pPr>
      <w:r w:rsidRPr="005855CC">
        <w:t xml:space="preserve">- нагляд за умовами проживання і виховання дітей-сиріт і дітей, позбавлених батьківського піклування в сім’ях опікунів та піклувальників; </w:t>
      </w:r>
    </w:p>
    <w:p w:rsidR="009010A5" w:rsidRPr="005855CC" w:rsidRDefault="009010A5" w:rsidP="009010A5">
      <w:pPr>
        <w:widowControl w:val="0"/>
        <w:numPr>
          <w:ilvl w:val="0"/>
          <w:numId w:val="20"/>
        </w:numPr>
        <w:tabs>
          <w:tab w:val="clear" w:pos="720"/>
          <w:tab w:val="num" w:pos="0"/>
          <w:tab w:val="left" w:pos="709"/>
          <w:tab w:val="left" w:pos="851"/>
        </w:tabs>
        <w:ind w:left="0" w:right="-1" w:firstLine="567"/>
      </w:pPr>
      <w:r w:rsidRPr="005855CC">
        <w:t>здійснення соціально-правового захисту безпритульних і бездоглядних дітей, їх соціалізацію і адаптацію в суспільстві;</w:t>
      </w:r>
    </w:p>
    <w:p w:rsidR="009010A5" w:rsidRPr="005855CC" w:rsidRDefault="009010A5" w:rsidP="009010A5">
      <w:pPr>
        <w:widowControl w:val="0"/>
        <w:numPr>
          <w:ilvl w:val="0"/>
          <w:numId w:val="20"/>
        </w:numPr>
        <w:tabs>
          <w:tab w:val="clear" w:pos="720"/>
          <w:tab w:val="num" w:pos="0"/>
          <w:tab w:val="left" w:pos="709"/>
          <w:tab w:val="left" w:pos="851"/>
        </w:tabs>
        <w:ind w:left="0" w:right="-1" w:firstLine="567"/>
      </w:pPr>
      <w:r w:rsidRPr="005855CC">
        <w:t>розвиток сімейних форм влаштування дітей-сиріт та дітей, позбавлених батьківського піклування;</w:t>
      </w:r>
    </w:p>
    <w:p w:rsidR="009010A5" w:rsidRPr="005855CC" w:rsidRDefault="009010A5" w:rsidP="009010A5">
      <w:pPr>
        <w:widowControl w:val="0"/>
        <w:numPr>
          <w:ilvl w:val="0"/>
          <w:numId w:val="20"/>
        </w:numPr>
        <w:tabs>
          <w:tab w:val="clear" w:pos="720"/>
          <w:tab w:val="num" w:pos="0"/>
          <w:tab w:val="left" w:pos="709"/>
          <w:tab w:val="left" w:pos="851"/>
        </w:tabs>
        <w:ind w:left="0" w:firstLine="567"/>
      </w:pPr>
      <w:r w:rsidRPr="005855CC">
        <w:t>сприяння обов’язковому працевлаштуванню і забезпеченню житлом випускників шкіл-інтернатів, вихованців дитячих будинків сімейного типу, прийомних сімей;</w:t>
      </w:r>
    </w:p>
    <w:p w:rsidR="009010A5" w:rsidRPr="005855CC" w:rsidRDefault="009010A5" w:rsidP="009010A5">
      <w:pPr>
        <w:widowControl w:val="0"/>
        <w:numPr>
          <w:ilvl w:val="0"/>
          <w:numId w:val="20"/>
        </w:numPr>
        <w:tabs>
          <w:tab w:val="clear" w:pos="720"/>
          <w:tab w:val="num" w:pos="-109"/>
          <w:tab w:val="num" w:pos="0"/>
          <w:tab w:val="left" w:pos="709"/>
          <w:tab w:val="left" w:pos="851"/>
        </w:tabs>
        <w:ind w:left="0" w:firstLine="567"/>
      </w:pPr>
      <w:r w:rsidRPr="005855CC">
        <w:t>здійснення контролю за додержанням вимог законодавства щодо захисту майнових (житлових) прав неповнолітніх, вживання заходів для виявлення фактів незаконного відчуження житла, що належить неповнолітнім та з відновлення права дітей на житло;</w:t>
      </w:r>
    </w:p>
    <w:p w:rsidR="009010A5" w:rsidRPr="005855CC" w:rsidRDefault="009010A5" w:rsidP="009010A5">
      <w:pPr>
        <w:widowControl w:val="0"/>
        <w:numPr>
          <w:ilvl w:val="0"/>
          <w:numId w:val="20"/>
        </w:numPr>
        <w:tabs>
          <w:tab w:val="clear" w:pos="720"/>
          <w:tab w:val="num" w:pos="-109"/>
          <w:tab w:val="num" w:pos="0"/>
          <w:tab w:val="left" w:pos="709"/>
          <w:tab w:val="left" w:pos="851"/>
        </w:tabs>
        <w:ind w:left="0" w:firstLine="567"/>
      </w:pPr>
      <w:r w:rsidRPr="005855CC">
        <w:t xml:space="preserve">сприяння своєчасній постановці дітей-сиріт та дітей позбавлених батьківського піклування, які не </w:t>
      </w:r>
      <w:r w:rsidR="00293C04" w:rsidRPr="005855CC">
        <w:t>мають житла на квартирний облік та забезпечення їх тимчасовим проживанням в соціальному гуртожитку;</w:t>
      </w:r>
      <w:r w:rsidRPr="005855CC">
        <w:t xml:space="preserve">  </w:t>
      </w:r>
    </w:p>
    <w:p w:rsidR="009010A5" w:rsidRPr="005855CC" w:rsidRDefault="009010A5" w:rsidP="009010A5">
      <w:pPr>
        <w:widowControl w:val="0"/>
        <w:numPr>
          <w:ilvl w:val="0"/>
          <w:numId w:val="20"/>
        </w:numPr>
        <w:tabs>
          <w:tab w:val="clear" w:pos="720"/>
          <w:tab w:val="num" w:pos="0"/>
          <w:tab w:val="left" w:pos="709"/>
          <w:tab w:val="left" w:pos="851"/>
        </w:tabs>
        <w:ind w:left="0" w:right="-1" w:firstLine="567"/>
      </w:pPr>
      <w:r w:rsidRPr="005855CC">
        <w:t xml:space="preserve">забезпечення ведення обліку дітей, що проживають в складних життєвих обставинах для їх  соціального та правового захисту; </w:t>
      </w:r>
    </w:p>
    <w:p w:rsidR="009010A5" w:rsidRPr="005855CC" w:rsidRDefault="009010A5" w:rsidP="009010A5">
      <w:pPr>
        <w:widowControl w:val="0"/>
        <w:numPr>
          <w:ilvl w:val="0"/>
          <w:numId w:val="20"/>
        </w:numPr>
        <w:tabs>
          <w:tab w:val="clear" w:pos="720"/>
          <w:tab w:val="num" w:pos="0"/>
          <w:tab w:val="left" w:pos="709"/>
          <w:tab w:val="left" w:pos="851"/>
        </w:tabs>
        <w:ind w:left="0" w:right="-1" w:firstLine="567"/>
      </w:pPr>
      <w:r w:rsidRPr="005855CC">
        <w:t>забезпечення першочергового влаштування дітей-сиріт та дітей позбавлених батьківського піклування в сімейні форми виховання: під опіку або піклування, дитячі будинки сімейного типу, прийомні сім’ї;</w:t>
      </w:r>
    </w:p>
    <w:p w:rsidR="009010A5" w:rsidRPr="005855CC" w:rsidRDefault="009010A5" w:rsidP="009010A5">
      <w:pPr>
        <w:widowControl w:val="0"/>
        <w:numPr>
          <w:ilvl w:val="0"/>
          <w:numId w:val="20"/>
        </w:numPr>
        <w:tabs>
          <w:tab w:val="clear" w:pos="720"/>
          <w:tab w:val="num" w:pos="0"/>
          <w:tab w:val="left" w:pos="709"/>
          <w:tab w:val="left" w:pos="851"/>
        </w:tabs>
        <w:ind w:left="0" w:right="-1" w:firstLine="567"/>
      </w:pPr>
      <w:r w:rsidRPr="005855CC">
        <w:t xml:space="preserve">забезпечення дітей, прибулих із зони </w:t>
      </w:r>
      <w:r w:rsidR="00441BD3">
        <w:t>проведення ООС</w:t>
      </w:r>
      <w:r w:rsidRPr="005855CC">
        <w:t xml:space="preserve"> на територію м.Жмеринка навчанням, відповідними умовами проживання, соціальним забезпеченням;</w:t>
      </w:r>
    </w:p>
    <w:p w:rsidR="009010A5" w:rsidRPr="005855CC" w:rsidRDefault="009010A5" w:rsidP="009010A5">
      <w:pPr>
        <w:widowControl w:val="0"/>
        <w:numPr>
          <w:ilvl w:val="0"/>
          <w:numId w:val="20"/>
        </w:numPr>
        <w:tabs>
          <w:tab w:val="clear" w:pos="720"/>
          <w:tab w:val="num" w:pos="0"/>
          <w:tab w:val="left" w:pos="709"/>
          <w:tab w:val="left" w:pos="851"/>
        </w:tabs>
        <w:ind w:left="0" w:right="-1" w:firstLine="567"/>
      </w:pPr>
      <w:r w:rsidRPr="005855CC">
        <w:t xml:space="preserve">забезпечення за бюджетний рахунок безкоштовним харчуванням учнів загальноосвітніх навчальних закладів 1-4 класів, а також учнів інших класів, які відносяться до категорії «малозабезпечених», дітей – інвалідів, дітей із сімей, які мають статус учасника бойових дій або учасника АТО, дітей Героїв Небесної Сотні, дітей із сімей внутрішньо переміщених осіб із зони проведення АТО; </w:t>
      </w:r>
    </w:p>
    <w:p w:rsidR="009010A5" w:rsidRPr="005855CC" w:rsidRDefault="009010A5" w:rsidP="009010A5">
      <w:pPr>
        <w:widowControl w:val="0"/>
        <w:numPr>
          <w:ilvl w:val="0"/>
          <w:numId w:val="20"/>
        </w:numPr>
        <w:tabs>
          <w:tab w:val="clear" w:pos="720"/>
          <w:tab w:val="num" w:pos="0"/>
          <w:tab w:val="left" w:pos="709"/>
          <w:tab w:val="left" w:pos="851"/>
        </w:tabs>
        <w:ind w:left="0" w:right="-1" w:firstLine="567"/>
      </w:pPr>
      <w:r w:rsidRPr="005855CC">
        <w:t xml:space="preserve">забезпечення виплати одноразової допомоги дітям-сиротам і дітям позбавленим батьківського піклування, яким у 2018 році виповниться 18 років. </w:t>
      </w:r>
    </w:p>
    <w:p w:rsidR="009010A5" w:rsidRPr="005855CC" w:rsidRDefault="009010A5" w:rsidP="009010A5">
      <w:pPr>
        <w:widowControl w:val="0"/>
        <w:tabs>
          <w:tab w:val="num" w:pos="0"/>
          <w:tab w:val="left" w:pos="709"/>
        </w:tabs>
        <w:ind w:right="-1" w:firstLine="567"/>
        <w:rPr>
          <w:b/>
        </w:rPr>
      </w:pPr>
      <w:r w:rsidRPr="005855CC">
        <w:rPr>
          <w:b/>
        </w:rPr>
        <w:t xml:space="preserve">Очікуванні результати: </w:t>
      </w:r>
    </w:p>
    <w:p w:rsidR="009010A5" w:rsidRPr="005855CC" w:rsidRDefault="009010A5" w:rsidP="009010A5">
      <w:pPr>
        <w:widowControl w:val="0"/>
        <w:numPr>
          <w:ilvl w:val="0"/>
          <w:numId w:val="20"/>
        </w:numPr>
        <w:tabs>
          <w:tab w:val="clear" w:pos="720"/>
          <w:tab w:val="num" w:pos="0"/>
          <w:tab w:val="left" w:pos="709"/>
        </w:tabs>
        <w:ind w:left="0" w:right="-1" w:firstLine="567"/>
      </w:pPr>
      <w:r w:rsidRPr="005855CC">
        <w:t>збільшення відсоткового показника влаштування дітей у сімейні форми виховання;</w:t>
      </w:r>
    </w:p>
    <w:p w:rsidR="009010A5" w:rsidRPr="005855CC" w:rsidRDefault="009010A5" w:rsidP="009010A5">
      <w:pPr>
        <w:widowControl w:val="0"/>
        <w:numPr>
          <w:ilvl w:val="0"/>
          <w:numId w:val="20"/>
        </w:numPr>
        <w:tabs>
          <w:tab w:val="clear" w:pos="720"/>
          <w:tab w:val="num" w:pos="0"/>
          <w:tab w:val="left" w:pos="709"/>
        </w:tabs>
        <w:ind w:left="0" w:right="-1" w:firstLine="567"/>
      </w:pPr>
      <w:r w:rsidRPr="005855CC">
        <w:lastRenderedPageBreak/>
        <w:t>зменшення кількості дітей, що перебувають в складних життєвих обставинах;</w:t>
      </w:r>
    </w:p>
    <w:p w:rsidR="009010A5" w:rsidRPr="005855CC" w:rsidRDefault="009010A5" w:rsidP="009010A5">
      <w:pPr>
        <w:widowControl w:val="0"/>
        <w:numPr>
          <w:ilvl w:val="0"/>
          <w:numId w:val="20"/>
        </w:numPr>
        <w:tabs>
          <w:tab w:val="clear" w:pos="720"/>
          <w:tab w:val="num" w:pos="0"/>
          <w:tab w:val="left" w:pos="709"/>
        </w:tabs>
        <w:ind w:left="0" w:right="-1" w:firstLine="567"/>
      </w:pPr>
      <w:r w:rsidRPr="005855CC">
        <w:t>попередження ситуацій, що призводять до дитячої безпритульності та бездоглядності;</w:t>
      </w:r>
    </w:p>
    <w:p w:rsidR="009010A5" w:rsidRPr="005855CC" w:rsidRDefault="009010A5" w:rsidP="009010A5">
      <w:pPr>
        <w:widowControl w:val="0"/>
        <w:numPr>
          <w:ilvl w:val="0"/>
          <w:numId w:val="20"/>
        </w:numPr>
        <w:tabs>
          <w:tab w:val="clear" w:pos="720"/>
          <w:tab w:val="num" w:pos="0"/>
          <w:tab w:val="num" w:pos="109"/>
          <w:tab w:val="left" w:pos="709"/>
        </w:tabs>
        <w:ind w:left="0" w:right="-1" w:firstLine="567"/>
      </w:pPr>
      <w:r w:rsidRPr="005855CC">
        <w:t>своєчасне розв’язання майнових та житлових прав дітей відповідно до законодавства, попередження випадків незаконного відчуження житла, що належить дітям;</w:t>
      </w:r>
    </w:p>
    <w:p w:rsidR="009010A5" w:rsidRPr="005855CC" w:rsidRDefault="009010A5" w:rsidP="009010A5">
      <w:pPr>
        <w:widowControl w:val="0"/>
        <w:numPr>
          <w:ilvl w:val="0"/>
          <w:numId w:val="20"/>
        </w:numPr>
        <w:tabs>
          <w:tab w:val="clear" w:pos="720"/>
          <w:tab w:val="num" w:pos="0"/>
          <w:tab w:val="num" w:pos="109"/>
          <w:tab w:val="left" w:pos="709"/>
        </w:tabs>
        <w:ind w:left="0" w:right="-1" w:firstLine="567"/>
      </w:pPr>
      <w:r w:rsidRPr="005855CC">
        <w:t>вчасне забезпечення дітей-сиріт та дітей, позбавлених батьківського піклування соціальним житлом.</w:t>
      </w:r>
    </w:p>
    <w:p w:rsidR="009010A5" w:rsidRPr="005855CC" w:rsidRDefault="009010A5" w:rsidP="009010A5">
      <w:pPr>
        <w:pStyle w:val="23"/>
        <w:widowControl w:val="0"/>
        <w:tabs>
          <w:tab w:val="num" w:pos="0"/>
          <w:tab w:val="left" w:pos="709"/>
          <w:tab w:val="left" w:pos="851"/>
        </w:tabs>
        <w:ind w:right="-1" w:firstLine="567"/>
        <w:rPr>
          <w:b/>
          <w:bCs/>
        </w:rPr>
      </w:pPr>
      <w:r w:rsidRPr="005855CC">
        <w:rPr>
          <w:b/>
          <w:bCs/>
        </w:rPr>
        <w:t>Ризики та можливі перешкоди:</w:t>
      </w:r>
    </w:p>
    <w:p w:rsidR="009010A5" w:rsidRPr="005855CC" w:rsidRDefault="009010A5" w:rsidP="009010A5">
      <w:pPr>
        <w:widowControl w:val="0"/>
        <w:tabs>
          <w:tab w:val="num" w:pos="0"/>
        </w:tabs>
        <w:ind w:right="-1" w:firstLine="567"/>
        <w:rPr>
          <w:bCs/>
        </w:rPr>
      </w:pPr>
      <w:r w:rsidRPr="005855CC">
        <w:rPr>
          <w:bCs/>
        </w:rPr>
        <w:t>- обмеженість міського бюджету у виділенні коштів на реалізацію міських програм;</w:t>
      </w:r>
    </w:p>
    <w:p w:rsidR="009010A5" w:rsidRPr="005855CC" w:rsidRDefault="009010A5" w:rsidP="009010A5">
      <w:pPr>
        <w:widowControl w:val="0"/>
        <w:tabs>
          <w:tab w:val="num" w:pos="0"/>
        </w:tabs>
        <w:ind w:right="-1" w:firstLine="567"/>
      </w:pPr>
      <w:r w:rsidRPr="005855CC">
        <w:rPr>
          <w:bCs/>
        </w:rPr>
        <w:t xml:space="preserve">- відсутність вільного комунального житлового фонду для забезпечення житлом </w:t>
      </w:r>
      <w:r w:rsidRPr="005855CC">
        <w:t>випускників шкіл-інтернатів, вихованців дитячих будинків сімейного типу, прийомних сімей.</w:t>
      </w:r>
    </w:p>
    <w:p w:rsidR="009010A5" w:rsidRPr="005855CC" w:rsidRDefault="009010A5" w:rsidP="009010A5">
      <w:pPr>
        <w:widowControl w:val="0"/>
        <w:tabs>
          <w:tab w:val="num" w:pos="0"/>
          <w:tab w:val="left" w:pos="709"/>
        </w:tabs>
        <w:ind w:right="-1" w:firstLine="567"/>
        <w:rPr>
          <w:bCs/>
          <w:color w:val="000099"/>
        </w:rPr>
      </w:pPr>
    </w:p>
    <w:p w:rsidR="009010A5" w:rsidRPr="005855CC" w:rsidRDefault="009010A5" w:rsidP="009010A5">
      <w:pPr>
        <w:widowControl w:val="0"/>
        <w:tabs>
          <w:tab w:val="num" w:pos="0"/>
          <w:tab w:val="left" w:pos="709"/>
        </w:tabs>
        <w:ind w:right="-1" w:firstLine="567"/>
        <w:rPr>
          <w:b/>
          <w:bCs/>
        </w:rPr>
      </w:pPr>
      <w:r w:rsidRPr="005855CC">
        <w:rPr>
          <w:b/>
          <w:bCs/>
        </w:rPr>
        <w:t xml:space="preserve">Пріоритет 5. </w:t>
      </w:r>
      <w:r w:rsidR="00723464" w:rsidRPr="005855CC">
        <w:rPr>
          <w:b/>
          <w:bCs/>
        </w:rPr>
        <w:t>Створення належних умов для здобуття якісної освіти та розвитку дітей, забезпечення їх прав та інтересів</w:t>
      </w:r>
    </w:p>
    <w:p w:rsidR="009010A5" w:rsidRPr="005855CC" w:rsidRDefault="009010A5" w:rsidP="009010A5">
      <w:pPr>
        <w:pStyle w:val="23"/>
        <w:widowControl w:val="0"/>
        <w:tabs>
          <w:tab w:val="num" w:pos="0"/>
          <w:tab w:val="left" w:pos="709"/>
        </w:tabs>
        <w:ind w:right="-1" w:firstLine="567"/>
        <w:rPr>
          <w:b/>
        </w:rPr>
      </w:pPr>
      <w:r w:rsidRPr="005855CC">
        <w:rPr>
          <w:b/>
        </w:rPr>
        <w:t>Шляхи досягнення:</w:t>
      </w:r>
    </w:p>
    <w:p w:rsidR="009010A5" w:rsidRPr="005855CC" w:rsidRDefault="009010A5" w:rsidP="009010A5">
      <w:pPr>
        <w:widowControl w:val="0"/>
        <w:tabs>
          <w:tab w:val="num" w:pos="0"/>
          <w:tab w:val="left" w:pos="709"/>
          <w:tab w:val="left" w:pos="993"/>
        </w:tabs>
        <w:ind w:right="-1"/>
        <w:rPr>
          <w:b/>
        </w:rPr>
      </w:pPr>
      <w:r w:rsidRPr="005855CC">
        <w:rPr>
          <w:b/>
        </w:rPr>
        <w:t>У галузі загальної середньої освіти</w:t>
      </w:r>
    </w:p>
    <w:p w:rsidR="009010A5" w:rsidRPr="005855CC"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5855CC">
        <w:rPr>
          <w:sz w:val="28"/>
          <w:szCs w:val="28"/>
          <w:lang w:val="uk-UA"/>
        </w:rPr>
        <w:t>забезпечення рівного доступу до освіти незалежно від будь-яких обставин та ознак;</w:t>
      </w:r>
      <w:r w:rsidRPr="005855CC">
        <w:rPr>
          <w:b/>
          <w:sz w:val="28"/>
          <w:szCs w:val="28"/>
          <w:lang w:val="uk-UA"/>
        </w:rPr>
        <w:t xml:space="preserve"> </w:t>
      </w:r>
    </w:p>
    <w:p w:rsidR="00A177FB" w:rsidRPr="005855CC"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5855CC">
        <w:rPr>
          <w:sz w:val="28"/>
          <w:szCs w:val="28"/>
          <w:lang w:val="uk-UA"/>
        </w:rPr>
        <w:t>впровадження нових станда</w:t>
      </w:r>
      <w:r w:rsidR="00A177FB" w:rsidRPr="005855CC">
        <w:rPr>
          <w:sz w:val="28"/>
          <w:szCs w:val="28"/>
          <w:lang w:val="uk-UA"/>
        </w:rPr>
        <w:t>ртів загальної середньої освіти, постійне та</w:t>
      </w:r>
      <w:r w:rsidR="00A177FB" w:rsidRPr="005855CC">
        <w:rPr>
          <w:color w:val="FF0000"/>
          <w:sz w:val="28"/>
          <w:szCs w:val="28"/>
          <w:lang w:val="uk-UA"/>
        </w:rPr>
        <w:t xml:space="preserve"> </w:t>
      </w:r>
      <w:r w:rsidR="00441BD3">
        <w:rPr>
          <w:sz w:val="28"/>
          <w:szCs w:val="28"/>
          <w:lang w:val="uk-UA"/>
        </w:rPr>
        <w:t>послідовне підвищення її</w:t>
      </w:r>
      <w:r w:rsidR="00A177FB" w:rsidRPr="005855CC">
        <w:rPr>
          <w:sz w:val="28"/>
          <w:szCs w:val="28"/>
          <w:lang w:val="uk-UA"/>
        </w:rPr>
        <w:t xml:space="preserve"> якості;</w:t>
      </w:r>
    </w:p>
    <w:p w:rsidR="009010A5" w:rsidRPr="005855CC" w:rsidRDefault="00A177FB"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5855CC">
        <w:rPr>
          <w:sz w:val="28"/>
          <w:szCs w:val="28"/>
          <w:lang w:val="uk-UA"/>
        </w:rPr>
        <w:t>створення сучасного освітнього прост</w:t>
      </w:r>
      <w:r w:rsidR="00441BD3">
        <w:rPr>
          <w:sz w:val="28"/>
          <w:szCs w:val="28"/>
          <w:lang w:val="uk-UA"/>
        </w:rPr>
        <w:t>о</w:t>
      </w:r>
      <w:r w:rsidRPr="005855CC">
        <w:rPr>
          <w:sz w:val="28"/>
          <w:szCs w:val="28"/>
          <w:lang w:val="uk-UA"/>
        </w:rPr>
        <w:t>ру Нової української школи;</w:t>
      </w:r>
      <w:r w:rsidR="009010A5" w:rsidRPr="005855CC">
        <w:rPr>
          <w:sz w:val="28"/>
          <w:szCs w:val="28"/>
          <w:lang w:val="uk-UA"/>
        </w:rPr>
        <w:t xml:space="preserve"> </w:t>
      </w:r>
    </w:p>
    <w:p w:rsidR="009010A5" w:rsidRPr="005855CC"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5855CC">
        <w:rPr>
          <w:sz w:val="28"/>
          <w:szCs w:val="28"/>
          <w:lang w:val="uk-UA"/>
        </w:rPr>
        <w:t>забезпеч</w:t>
      </w:r>
      <w:r w:rsidR="00647343">
        <w:rPr>
          <w:sz w:val="28"/>
          <w:szCs w:val="28"/>
          <w:lang w:val="uk-UA"/>
        </w:rPr>
        <w:t xml:space="preserve">ення зовнішньої та внутрішньої </w:t>
      </w:r>
      <w:r w:rsidRPr="005855CC">
        <w:rPr>
          <w:sz w:val="28"/>
          <w:szCs w:val="28"/>
          <w:lang w:val="uk-UA"/>
        </w:rPr>
        <w:t xml:space="preserve">якості освіти та освітньої діяльності; </w:t>
      </w:r>
    </w:p>
    <w:p w:rsidR="009010A5" w:rsidRPr="005855CC" w:rsidRDefault="009010A5" w:rsidP="009010A5">
      <w:pPr>
        <w:pStyle w:val="aff"/>
        <w:numPr>
          <w:ilvl w:val="0"/>
          <w:numId w:val="20"/>
        </w:numPr>
        <w:tabs>
          <w:tab w:val="left" w:pos="0"/>
          <w:tab w:val="left" w:pos="284"/>
          <w:tab w:val="left" w:pos="993"/>
        </w:tabs>
        <w:ind w:left="0" w:firstLine="709"/>
        <w:rPr>
          <w:sz w:val="28"/>
          <w:szCs w:val="28"/>
          <w:lang w:val="uk-UA"/>
        </w:rPr>
      </w:pPr>
      <w:r w:rsidRPr="005855CC">
        <w:rPr>
          <w:sz w:val="28"/>
          <w:szCs w:val="28"/>
          <w:lang w:val="uk-UA"/>
        </w:rPr>
        <w:t xml:space="preserve">створення сучасного профільного ліцею шляхом реконструкції  приміщень школи-інтернат; </w:t>
      </w:r>
    </w:p>
    <w:p w:rsidR="009010A5" w:rsidRPr="005855CC" w:rsidRDefault="00A177FB"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5855CC">
        <w:rPr>
          <w:sz w:val="28"/>
          <w:szCs w:val="28"/>
          <w:lang w:val="uk-UA"/>
        </w:rPr>
        <w:t>діджиталізація освіти шляхом наскрізного</w:t>
      </w:r>
      <w:r w:rsidR="009010A5" w:rsidRPr="005855CC">
        <w:rPr>
          <w:sz w:val="28"/>
          <w:szCs w:val="28"/>
          <w:lang w:val="uk-UA"/>
        </w:rPr>
        <w:t xml:space="preserve"> застосування інформаційно-комунікаційних технологій в освітньому процесі та управлінні закладами освіти і системою освіти;</w:t>
      </w:r>
    </w:p>
    <w:p w:rsidR="009010A5" w:rsidRPr="005855CC"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5855CC">
        <w:rPr>
          <w:sz w:val="28"/>
          <w:szCs w:val="28"/>
          <w:lang w:val="uk-UA"/>
        </w:rPr>
        <w:t>модернізація системи підвищення кваліфікації педагогічних кадрів;</w:t>
      </w:r>
    </w:p>
    <w:p w:rsidR="009010A5" w:rsidRPr="005855CC"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5855CC">
        <w:rPr>
          <w:sz w:val="28"/>
          <w:szCs w:val="28"/>
          <w:lang w:val="uk-UA"/>
        </w:rPr>
        <w:t>створення умов  для забезпечення прав і можливостей осіб з особливими освітніми потребами в отриманні якісної освіти, з урахуванням індивідуальних можливостей, здібностей та інтересів;</w:t>
      </w:r>
    </w:p>
    <w:p w:rsidR="009010A5" w:rsidRPr="005855CC"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5855CC">
        <w:rPr>
          <w:sz w:val="28"/>
          <w:szCs w:val="28"/>
          <w:lang w:val="uk-UA"/>
        </w:rPr>
        <w:t xml:space="preserve"> створення безбар’єрного доступу до території та приміщень закладів освіти;</w:t>
      </w:r>
    </w:p>
    <w:p w:rsidR="009010A5" w:rsidRPr="005855CC"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5855CC">
        <w:rPr>
          <w:sz w:val="28"/>
          <w:szCs w:val="28"/>
          <w:lang w:val="uk-UA"/>
        </w:rPr>
        <w:t>забезпечення відкритого доступу до інформації про діяльність закладів освіти шляхом  оприлюднення її  на  офіційних Веб сайтах.</w:t>
      </w:r>
    </w:p>
    <w:p w:rsidR="009010A5" w:rsidRPr="005855CC" w:rsidRDefault="009010A5" w:rsidP="009010A5">
      <w:pPr>
        <w:pStyle w:val="aff"/>
        <w:widowControl w:val="0"/>
        <w:numPr>
          <w:ilvl w:val="0"/>
          <w:numId w:val="20"/>
        </w:numPr>
        <w:tabs>
          <w:tab w:val="clear" w:pos="720"/>
          <w:tab w:val="num" w:pos="0"/>
          <w:tab w:val="left" w:pos="709"/>
          <w:tab w:val="left" w:pos="993"/>
        </w:tabs>
        <w:ind w:left="0" w:right="-1" w:firstLine="709"/>
        <w:rPr>
          <w:sz w:val="28"/>
          <w:szCs w:val="28"/>
          <w:lang w:val="uk-UA"/>
        </w:rPr>
      </w:pPr>
      <w:r w:rsidRPr="005855CC">
        <w:rPr>
          <w:sz w:val="28"/>
          <w:szCs w:val="28"/>
          <w:lang w:val="uk-UA"/>
        </w:rPr>
        <w:t>зміцнення навчально-матеріальної бази загаль</w:t>
      </w:r>
      <w:r w:rsidR="00A177FB" w:rsidRPr="005855CC">
        <w:rPr>
          <w:sz w:val="28"/>
          <w:szCs w:val="28"/>
          <w:lang w:val="uk-UA"/>
        </w:rPr>
        <w:t>ноосвітніх навчальних  закладах;</w:t>
      </w:r>
    </w:p>
    <w:p w:rsidR="00A177FB" w:rsidRPr="005855CC" w:rsidRDefault="00A177FB" w:rsidP="009010A5">
      <w:pPr>
        <w:pStyle w:val="aff"/>
        <w:widowControl w:val="0"/>
        <w:numPr>
          <w:ilvl w:val="0"/>
          <w:numId w:val="20"/>
        </w:numPr>
        <w:tabs>
          <w:tab w:val="clear" w:pos="720"/>
          <w:tab w:val="num" w:pos="0"/>
          <w:tab w:val="left" w:pos="709"/>
          <w:tab w:val="left" w:pos="993"/>
        </w:tabs>
        <w:ind w:left="0" w:right="-1" w:firstLine="709"/>
        <w:rPr>
          <w:sz w:val="28"/>
          <w:szCs w:val="28"/>
          <w:lang w:val="uk-UA"/>
        </w:rPr>
      </w:pPr>
      <w:r w:rsidRPr="005855CC">
        <w:rPr>
          <w:sz w:val="28"/>
          <w:szCs w:val="28"/>
          <w:lang w:val="uk-UA"/>
        </w:rPr>
        <w:t>формування готовності педагогів та керівників закладів освіти працювати в умовах автономії та свободи, поглиблення знань з управління закладом освіти та набуття досвіду у сфері освітнього менеджменту;</w:t>
      </w:r>
    </w:p>
    <w:p w:rsidR="009010A5" w:rsidRPr="005855CC" w:rsidRDefault="009010A5" w:rsidP="009010A5">
      <w:pPr>
        <w:pStyle w:val="aff"/>
        <w:widowControl w:val="0"/>
        <w:numPr>
          <w:ilvl w:val="0"/>
          <w:numId w:val="20"/>
        </w:numPr>
        <w:tabs>
          <w:tab w:val="clear" w:pos="720"/>
          <w:tab w:val="num" w:pos="0"/>
          <w:tab w:val="left" w:pos="709"/>
          <w:tab w:val="left" w:pos="993"/>
        </w:tabs>
        <w:autoSpaceDE w:val="0"/>
        <w:autoSpaceDN w:val="0"/>
        <w:adjustRightInd w:val="0"/>
        <w:ind w:left="0" w:firstLine="709"/>
        <w:rPr>
          <w:sz w:val="28"/>
          <w:szCs w:val="28"/>
          <w:lang w:val="uk-UA"/>
        </w:rPr>
      </w:pPr>
      <w:r w:rsidRPr="005855CC">
        <w:rPr>
          <w:sz w:val="28"/>
          <w:szCs w:val="28"/>
          <w:lang w:val="uk-UA"/>
        </w:rPr>
        <w:t xml:space="preserve">забезпечення системного моніторингу викладання суспільних і гуманітарних дисциплін у середній школі з метою підвищення якості громадянського виховання, не допущення поширення ксенофобії, </w:t>
      </w:r>
      <w:r w:rsidRPr="005855CC">
        <w:rPr>
          <w:sz w:val="28"/>
          <w:szCs w:val="28"/>
          <w:lang w:val="uk-UA"/>
        </w:rPr>
        <w:lastRenderedPageBreak/>
        <w:t xml:space="preserve">культурної, етнічної, гендерної нетерпимості. </w:t>
      </w:r>
    </w:p>
    <w:p w:rsidR="009010A5" w:rsidRPr="005855CC" w:rsidRDefault="009010A5" w:rsidP="009010A5">
      <w:pPr>
        <w:widowControl w:val="0"/>
        <w:tabs>
          <w:tab w:val="num" w:pos="0"/>
          <w:tab w:val="left" w:pos="709"/>
        </w:tabs>
        <w:autoSpaceDE w:val="0"/>
        <w:autoSpaceDN w:val="0"/>
        <w:adjustRightInd w:val="0"/>
        <w:ind w:firstLine="567"/>
        <w:rPr>
          <w:rFonts w:cs="Times New Roman CYR"/>
        </w:rPr>
      </w:pPr>
      <w:r w:rsidRPr="005855CC">
        <w:rPr>
          <w:rFonts w:cs="Times New Roman CYR"/>
        </w:rPr>
        <w:t>- стимулювання дітей дошкільного та шкільного віку подарунковими наборами з нагоди загально державних та міських свят.</w:t>
      </w:r>
    </w:p>
    <w:p w:rsidR="009010A5" w:rsidRPr="005855CC" w:rsidRDefault="009010A5" w:rsidP="009010A5">
      <w:pPr>
        <w:widowControl w:val="0"/>
        <w:tabs>
          <w:tab w:val="num" w:pos="0"/>
          <w:tab w:val="left" w:pos="709"/>
        </w:tabs>
        <w:ind w:right="-1"/>
        <w:rPr>
          <w:b/>
        </w:rPr>
      </w:pPr>
      <w:r w:rsidRPr="005855CC">
        <w:rPr>
          <w:b/>
        </w:rPr>
        <w:t>У галузі позашкільної освіти</w:t>
      </w:r>
    </w:p>
    <w:p w:rsidR="009010A5" w:rsidRPr="005855CC" w:rsidRDefault="009010A5" w:rsidP="009010A5">
      <w:pPr>
        <w:pStyle w:val="aff"/>
        <w:numPr>
          <w:ilvl w:val="0"/>
          <w:numId w:val="20"/>
        </w:numPr>
        <w:tabs>
          <w:tab w:val="clear" w:pos="720"/>
        </w:tabs>
        <w:ind w:left="0" w:firstLine="567"/>
        <w:rPr>
          <w:sz w:val="28"/>
          <w:szCs w:val="28"/>
          <w:lang w:val="uk-UA"/>
        </w:rPr>
      </w:pPr>
      <w:r w:rsidRPr="005855CC">
        <w:rPr>
          <w:sz w:val="28"/>
          <w:szCs w:val="28"/>
          <w:lang w:val="uk-UA"/>
        </w:rPr>
        <w:t xml:space="preserve">створення умов на реалізацію права на освітню, культурну, творчу, спортивну та іншу самореалізацію дітей і молоді; </w:t>
      </w:r>
    </w:p>
    <w:p w:rsidR="00B54520" w:rsidRPr="005855CC" w:rsidRDefault="00B54520" w:rsidP="009010A5">
      <w:pPr>
        <w:pStyle w:val="aff"/>
        <w:numPr>
          <w:ilvl w:val="0"/>
          <w:numId w:val="20"/>
        </w:numPr>
        <w:tabs>
          <w:tab w:val="clear" w:pos="720"/>
        </w:tabs>
        <w:ind w:left="0" w:firstLine="567"/>
        <w:rPr>
          <w:sz w:val="28"/>
          <w:szCs w:val="28"/>
          <w:lang w:val="uk-UA"/>
        </w:rPr>
      </w:pPr>
      <w:r w:rsidRPr="005855CC">
        <w:rPr>
          <w:sz w:val="28"/>
          <w:szCs w:val="28"/>
          <w:lang w:val="uk-UA"/>
        </w:rPr>
        <w:t>розширення освітнього вектору розвитку позашкільної освіти шляхом розвитку здібностей особистості, профілактики правопорушень. допрофесійної підготовки, змістовного дозвілля;</w:t>
      </w:r>
    </w:p>
    <w:p w:rsidR="009010A5" w:rsidRPr="005855CC" w:rsidRDefault="009010A5" w:rsidP="009010A5">
      <w:pPr>
        <w:pStyle w:val="aff"/>
        <w:numPr>
          <w:ilvl w:val="0"/>
          <w:numId w:val="20"/>
        </w:numPr>
        <w:tabs>
          <w:tab w:val="clear" w:pos="720"/>
        </w:tabs>
        <w:ind w:left="0" w:firstLine="567"/>
        <w:rPr>
          <w:sz w:val="28"/>
          <w:szCs w:val="28"/>
          <w:lang w:val="uk-UA"/>
        </w:rPr>
      </w:pPr>
      <w:r w:rsidRPr="005855CC">
        <w:rPr>
          <w:sz w:val="28"/>
          <w:szCs w:val="28"/>
          <w:lang w:val="uk-UA"/>
        </w:rPr>
        <w:t xml:space="preserve"> забезпечення розвитку позашкільної освіти, умов для її здобуття дітьми і молоддю;</w:t>
      </w:r>
    </w:p>
    <w:p w:rsidR="009010A5" w:rsidRPr="005855CC" w:rsidRDefault="009010A5" w:rsidP="009010A5">
      <w:pPr>
        <w:pStyle w:val="aff"/>
        <w:numPr>
          <w:ilvl w:val="0"/>
          <w:numId w:val="20"/>
        </w:numPr>
        <w:tabs>
          <w:tab w:val="clear" w:pos="720"/>
        </w:tabs>
        <w:ind w:left="0" w:firstLine="567"/>
        <w:rPr>
          <w:sz w:val="28"/>
          <w:szCs w:val="28"/>
          <w:lang w:val="uk-UA"/>
        </w:rPr>
      </w:pPr>
      <w:r w:rsidRPr="005855CC">
        <w:rPr>
          <w:sz w:val="28"/>
          <w:szCs w:val="28"/>
          <w:lang w:val="uk-UA"/>
        </w:rPr>
        <w:t>збільшення кількості дітей, які охоплені позашкільною освітою, удосконалення та розширення мережі спортивних секцій та гуртків;</w:t>
      </w:r>
    </w:p>
    <w:p w:rsidR="009010A5" w:rsidRPr="005855CC" w:rsidRDefault="009010A5" w:rsidP="009010A5">
      <w:pPr>
        <w:pStyle w:val="aff"/>
        <w:numPr>
          <w:ilvl w:val="0"/>
          <w:numId w:val="20"/>
        </w:numPr>
        <w:tabs>
          <w:tab w:val="clear" w:pos="720"/>
        </w:tabs>
        <w:ind w:left="0" w:firstLine="567"/>
        <w:rPr>
          <w:sz w:val="28"/>
          <w:szCs w:val="28"/>
          <w:lang w:val="uk-UA"/>
        </w:rPr>
      </w:pPr>
      <w:r w:rsidRPr="005855CC">
        <w:rPr>
          <w:sz w:val="28"/>
          <w:szCs w:val="28"/>
          <w:lang w:val="uk-UA"/>
        </w:rPr>
        <w:t>поліпшення навчально-матеріальної бази гуртків Центру позашкільної роботи.</w:t>
      </w:r>
    </w:p>
    <w:p w:rsidR="009010A5" w:rsidRPr="005855CC" w:rsidRDefault="009010A5" w:rsidP="009010A5">
      <w:pPr>
        <w:ind w:firstLine="567"/>
      </w:pPr>
      <w:r w:rsidRPr="005855CC">
        <w:rPr>
          <w:b/>
        </w:rPr>
        <w:t>Освіта осіб з особливими освітніми потребами</w:t>
      </w:r>
    </w:p>
    <w:p w:rsidR="009010A5" w:rsidRPr="005855CC" w:rsidRDefault="009010A5" w:rsidP="009010A5">
      <w:pPr>
        <w:pStyle w:val="aff"/>
        <w:numPr>
          <w:ilvl w:val="0"/>
          <w:numId w:val="20"/>
        </w:numPr>
        <w:tabs>
          <w:tab w:val="clear" w:pos="720"/>
        </w:tabs>
        <w:ind w:left="0" w:firstLine="567"/>
        <w:rPr>
          <w:sz w:val="28"/>
          <w:szCs w:val="28"/>
          <w:lang w:val="uk-UA"/>
        </w:rPr>
      </w:pPr>
      <w:r w:rsidRPr="005855CC">
        <w:rPr>
          <w:sz w:val="28"/>
          <w:szCs w:val="28"/>
          <w:lang w:val="uk-UA"/>
        </w:rPr>
        <w:t xml:space="preserve">створення умов для забезпечення прав і можливостей осіб з особливими освітніми потребами в отриманні якісної освіти, з урахуванням індивідуальних можливостей, здібностей та інтересів; </w:t>
      </w:r>
    </w:p>
    <w:p w:rsidR="009010A5" w:rsidRPr="005855CC" w:rsidRDefault="009010A5" w:rsidP="009010A5">
      <w:pPr>
        <w:pStyle w:val="aff"/>
        <w:widowControl w:val="0"/>
        <w:numPr>
          <w:ilvl w:val="0"/>
          <w:numId w:val="20"/>
        </w:numPr>
        <w:tabs>
          <w:tab w:val="clear" w:pos="720"/>
        </w:tabs>
        <w:ind w:left="0" w:right="-1" w:firstLine="567"/>
        <w:rPr>
          <w:b/>
          <w:sz w:val="28"/>
          <w:szCs w:val="28"/>
          <w:lang w:val="uk-UA"/>
        </w:rPr>
      </w:pPr>
      <w:r w:rsidRPr="005855CC">
        <w:rPr>
          <w:sz w:val="28"/>
          <w:szCs w:val="28"/>
          <w:lang w:val="uk-UA"/>
        </w:rPr>
        <w:t>підготовка вчителів та вихователів до роботи в умовах інклюзивної освіти;</w:t>
      </w:r>
    </w:p>
    <w:p w:rsidR="009010A5" w:rsidRPr="005855CC" w:rsidRDefault="009010A5" w:rsidP="009010A5">
      <w:pPr>
        <w:pStyle w:val="aff"/>
        <w:numPr>
          <w:ilvl w:val="0"/>
          <w:numId w:val="20"/>
        </w:numPr>
        <w:tabs>
          <w:tab w:val="clear" w:pos="720"/>
        </w:tabs>
        <w:ind w:left="0" w:firstLine="567"/>
        <w:rPr>
          <w:sz w:val="28"/>
          <w:szCs w:val="28"/>
          <w:lang w:val="uk-UA"/>
        </w:rPr>
      </w:pPr>
      <w:r w:rsidRPr="005855CC">
        <w:rPr>
          <w:sz w:val="28"/>
          <w:szCs w:val="28"/>
          <w:lang w:val="uk-UA"/>
        </w:rPr>
        <w:t>застосування форм організації навчання, що враховують індивідуальні можливості дітей з особливими потребами ;</w:t>
      </w:r>
    </w:p>
    <w:p w:rsidR="009010A5" w:rsidRPr="005855CC" w:rsidRDefault="009010A5" w:rsidP="009010A5">
      <w:pPr>
        <w:pStyle w:val="aff"/>
        <w:numPr>
          <w:ilvl w:val="0"/>
          <w:numId w:val="20"/>
        </w:numPr>
        <w:tabs>
          <w:tab w:val="clear" w:pos="720"/>
        </w:tabs>
        <w:ind w:left="0" w:firstLine="567"/>
        <w:rPr>
          <w:sz w:val="28"/>
          <w:szCs w:val="28"/>
          <w:lang w:val="uk-UA"/>
        </w:rPr>
      </w:pPr>
      <w:r w:rsidRPr="005855CC">
        <w:rPr>
          <w:sz w:val="28"/>
          <w:szCs w:val="28"/>
          <w:lang w:val="uk-UA"/>
        </w:rPr>
        <w:t xml:space="preserve">створення належного кадрового, матеріально-технічного забезпечення та забезпечення доцільного пристосування, що враховує індивідуальні потреби особи з особливими освітніми потребами; </w:t>
      </w:r>
    </w:p>
    <w:p w:rsidR="009010A5" w:rsidRPr="005855CC" w:rsidRDefault="009010A5" w:rsidP="009010A5">
      <w:pPr>
        <w:pStyle w:val="aff"/>
        <w:numPr>
          <w:ilvl w:val="0"/>
          <w:numId w:val="20"/>
        </w:numPr>
        <w:tabs>
          <w:tab w:val="clear" w:pos="720"/>
        </w:tabs>
        <w:ind w:left="0" w:firstLine="567"/>
        <w:rPr>
          <w:sz w:val="28"/>
          <w:szCs w:val="28"/>
          <w:lang w:val="uk-UA"/>
        </w:rPr>
      </w:pPr>
      <w:r w:rsidRPr="005855CC">
        <w:rPr>
          <w:sz w:val="28"/>
          <w:szCs w:val="28"/>
          <w:lang w:val="uk-UA"/>
        </w:rPr>
        <w:t>створення у закладах дошкільної та середньої освіти спеціальних та інклюзивних груп та класів для навчання дітей з особливими освітніми потребами.</w:t>
      </w:r>
    </w:p>
    <w:p w:rsidR="009010A5" w:rsidRPr="005855CC" w:rsidRDefault="009010A5" w:rsidP="009010A5">
      <w:pPr>
        <w:pStyle w:val="aff"/>
        <w:widowControl w:val="0"/>
        <w:numPr>
          <w:ilvl w:val="0"/>
          <w:numId w:val="20"/>
        </w:numPr>
        <w:tabs>
          <w:tab w:val="clear" w:pos="720"/>
        </w:tabs>
        <w:ind w:left="0" w:right="-1" w:firstLine="567"/>
        <w:rPr>
          <w:b/>
          <w:sz w:val="28"/>
          <w:szCs w:val="28"/>
          <w:lang w:val="uk-UA"/>
        </w:rPr>
      </w:pPr>
      <w:r w:rsidRPr="005855CC">
        <w:rPr>
          <w:sz w:val="28"/>
          <w:szCs w:val="28"/>
          <w:lang w:val="uk-UA"/>
        </w:rPr>
        <w:t>створення в закладах освіти інклюзивного освітнього середовища, універсального дизайну та розумного пристосування;</w:t>
      </w:r>
    </w:p>
    <w:p w:rsidR="009010A5" w:rsidRPr="005855CC" w:rsidRDefault="009010A5" w:rsidP="009010A5">
      <w:pPr>
        <w:pStyle w:val="23"/>
        <w:widowControl w:val="0"/>
        <w:tabs>
          <w:tab w:val="num" w:pos="0"/>
          <w:tab w:val="left" w:pos="709"/>
        </w:tabs>
        <w:ind w:right="-1" w:firstLine="709"/>
        <w:rPr>
          <w:b/>
        </w:rPr>
      </w:pPr>
      <w:r w:rsidRPr="005855CC">
        <w:rPr>
          <w:b/>
        </w:rPr>
        <w:t>У галузі дошкільної освіти</w:t>
      </w:r>
    </w:p>
    <w:p w:rsidR="009010A5" w:rsidRPr="005855CC" w:rsidRDefault="009010A5" w:rsidP="009010A5">
      <w:pPr>
        <w:pStyle w:val="aff"/>
        <w:widowControl w:val="0"/>
        <w:numPr>
          <w:ilvl w:val="0"/>
          <w:numId w:val="20"/>
        </w:numPr>
        <w:tabs>
          <w:tab w:val="clear" w:pos="720"/>
          <w:tab w:val="left" w:pos="993"/>
        </w:tabs>
        <w:ind w:left="0" w:right="-1" w:firstLine="709"/>
        <w:rPr>
          <w:sz w:val="28"/>
          <w:szCs w:val="28"/>
          <w:lang w:val="uk-UA"/>
        </w:rPr>
      </w:pPr>
      <w:r w:rsidRPr="005855CC">
        <w:rPr>
          <w:sz w:val="28"/>
          <w:szCs w:val="28"/>
          <w:lang w:val="uk-UA"/>
        </w:rPr>
        <w:t>створення умов для</w:t>
      </w:r>
      <w:r w:rsidR="00CF24BC" w:rsidRPr="005855CC">
        <w:rPr>
          <w:sz w:val="28"/>
          <w:szCs w:val="28"/>
          <w:lang w:val="uk-UA"/>
        </w:rPr>
        <w:t xml:space="preserve"> здобуття </w:t>
      </w:r>
      <w:r w:rsidRPr="005855CC">
        <w:rPr>
          <w:sz w:val="28"/>
          <w:szCs w:val="28"/>
          <w:lang w:val="uk-UA"/>
        </w:rPr>
        <w:t xml:space="preserve"> </w:t>
      </w:r>
      <w:r w:rsidR="00CF24BC" w:rsidRPr="005855CC">
        <w:rPr>
          <w:sz w:val="28"/>
          <w:szCs w:val="28"/>
          <w:lang w:val="uk-UA"/>
        </w:rPr>
        <w:t xml:space="preserve">дошкільної освіти шляхом формування і розвитку </w:t>
      </w:r>
      <w:r w:rsidRPr="005855CC">
        <w:rPr>
          <w:sz w:val="28"/>
          <w:szCs w:val="28"/>
          <w:lang w:val="uk-UA"/>
        </w:rPr>
        <w:t xml:space="preserve">мережі закладів </w:t>
      </w:r>
      <w:r w:rsidR="00CF24BC" w:rsidRPr="005855CC">
        <w:rPr>
          <w:sz w:val="28"/>
          <w:szCs w:val="28"/>
          <w:lang w:val="uk-UA"/>
        </w:rPr>
        <w:t>освіти;</w:t>
      </w:r>
    </w:p>
    <w:p w:rsidR="009010A5" w:rsidRPr="005855CC" w:rsidRDefault="009010A5" w:rsidP="009010A5">
      <w:pPr>
        <w:pStyle w:val="aff"/>
        <w:numPr>
          <w:ilvl w:val="0"/>
          <w:numId w:val="20"/>
        </w:numPr>
        <w:tabs>
          <w:tab w:val="clear" w:pos="720"/>
          <w:tab w:val="left" w:pos="993"/>
        </w:tabs>
        <w:ind w:left="0" w:firstLine="709"/>
        <w:rPr>
          <w:sz w:val="28"/>
          <w:szCs w:val="28"/>
          <w:lang w:val="uk-UA"/>
        </w:rPr>
      </w:pPr>
      <w:r w:rsidRPr="005855CC">
        <w:rPr>
          <w:sz w:val="28"/>
          <w:szCs w:val="28"/>
          <w:lang w:val="uk-UA"/>
        </w:rPr>
        <w:t>відкриття додаткових груп в ДНЗ №7 «Ромашка»;</w:t>
      </w:r>
    </w:p>
    <w:p w:rsidR="009010A5" w:rsidRPr="005855CC" w:rsidRDefault="00CF24BC" w:rsidP="009010A5">
      <w:pPr>
        <w:pStyle w:val="aff"/>
        <w:numPr>
          <w:ilvl w:val="0"/>
          <w:numId w:val="20"/>
        </w:numPr>
        <w:tabs>
          <w:tab w:val="clear" w:pos="720"/>
          <w:tab w:val="left" w:pos="993"/>
        </w:tabs>
        <w:ind w:left="0" w:firstLine="709"/>
        <w:rPr>
          <w:sz w:val="28"/>
          <w:szCs w:val="28"/>
          <w:lang w:val="uk-UA"/>
        </w:rPr>
      </w:pPr>
      <w:r w:rsidRPr="005855CC">
        <w:rPr>
          <w:sz w:val="28"/>
          <w:szCs w:val="28"/>
          <w:lang w:val="uk-UA"/>
        </w:rPr>
        <w:t xml:space="preserve">створення додаткових груп після </w:t>
      </w:r>
      <w:r w:rsidR="009010A5" w:rsidRPr="005855CC">
        <w:rPr>
          <w:sz w:val="28"/>
          <w:szCs w:val="28"/>
          <w:lang w:val="uk-UA"/>
        </w:rPr>
        <w:t xml:space="preserve">завершення реконструкції окремих приміщень </w:t>
      </w:r>
      <w:r w:rsidR="00EB3119" w:rsidRPr="005855CC">
        <w:rPr>
          <w:sz w:val="28"/>
          <w:szCs w:val="28"/>
          <w:lang w:val="uk-UA"/>
        </w:rPr>
        <w:t xml:space="preserve">ЗДО №8 «Барвінок» </w:t>
      </w:r>
      <w:r w:rsidR="009010A5" w:rsidRPr="005855CC">
        <w:rPr>
          <w:sz w:val="28"/>
          <w:szCs w:val="28"/>
          <w:lang w:val="uk-UA"/>
        </w:rPr>
        <w:t>по вулиці І. Франка, 136;</w:t>
      </w:r>
    </w:p>
    <w:p w:rsidR="009010A5" w:rsidRPr="005855CC" w:rsidRDefault="009010A5" w:rsidP="009010A5">
      <w:pPr>
        <w:numPr>
          <w:ilvl w:val="0"/>
          <w:numId w:val="20"/>
        </w:numPr>
        <w:tabs>
          <w:tab w:val="clear" w:pos="720"/>
          <w:tab w:val="left" w:pos="993"/>
        </w:tabs>
        <w:ind w:left="0" w:firstLine="709"/>
      </w:pPr>
      <w:r w:rsidRPr="005855CC">
        <w:t>створення інклюзивного освітнього середовища;</w:t>
      </w:r>
    </w:p>
    <w:p w:rsidR="009010A5" w:rsidRPr="005855CC" w:rsidRDefault="009010A5" w:rsidP="009010A5">
      <w:pPr>
        <w:pStyle w:val="aff"/>
        <w:numPr>
          <w:ilvl w:val="0"/>
          <w:numId w:val="20"/>
        </w:numPr>
        <w:tabs>
          <w:tab w:val="clear" w:pos="720"/>
          <w:tab w:val="left" w:pos="993"/>
        </w:tabs>
        <w:ind w:left="0" w:firstLine="709"/>
        <w:rPr>
          <w:sz w:val="28"/>
          <w:szCs w:val="28"/>
          <w:lang w:val="uk-UA"/>
        </w:rPr>
      </w:pPr>
      <w:r w:rsidRPr="005855CC">
        <w:rPr>
          <w:sz w:val="28"/>
          <w:szCs w:val="28"/>
          <w:lang w:val="uk-UA"/>
        </w:rPr>
        <w:t>створення умов для обов’язкового здобуття якісної дошкільної освіти дітьми 5-річного віку;</w:t>
      </w:r>
    </w:p>
    <w:p w:rsidR="009010A5" w:rsidRPr="005855CC" w:rsidRDefault="009010A5" w:rsidP="009010A5">
      <w:pPr>
        <w:pStyle w:val="aff"/>
        <w:numPr>
          <w:ilvl w:val="0"/>
          <w:numId w:val="20"/>
        </w:numPr>
        <w:tabs>
          <w:tab w:val="clear" w:pos="720"/>
          <w:tab w:val="left" w:pos="993"/>
        </w:tabs>
        <w:ind w:left="0" w:firstLine="709"/>
        <w:rPr>
          <w:sz w:val="28"/>
          <w:szCs w:val="28"/>
          <w:lang w:val="uk-UA"/>
        </w:rPr>
      </w:pPr>
      <w:r w:rsidRPr="005855CC">
        <w:rPr>
          <w:sz w:val="28"/>
          <w:szCs w:val="28"/>
          <w:lang w:val="uk-UA"/>
        </w:rPr>
        <w:t>зміцнення навчально-матеріальної бази дошкільних закладів;</w:t>
      </w:r>
    </w:p>
    <w:p w:rsidR="009010A5" w:rsidRPr="005855CC" w:rsidRDefault="009010A5" w:rsidP="009010A5">
      <w:pPr>
        <w:pStyle w:val="aff"/>
        <w:numPr>
          <w:ilvl w:val="0"/>
          <w:numId w:val="20"/>
        </w:numPr>
        <w:tabs>
          <w:tab w:val="clear" w:pos="720"/>
          <w:tab w:val="left" w:pos="993"/>
        </w:tabs>
        <w:ind w:left="0" w:firstLine="709"/>
        <w:rPr>
          <w:sz w:val="28"/>
          <w:szCs w:val="28"/>
          <w:lang w:val="uk-UA"/>
        </w:rPr>
      </w:pPr>
      <w:r w:rsidRPr="005855CC">
        <w:rPr>
          <w:sz w:val="28"/>
          <w:szCs w:val="28"/>
          <w:lang w:val="uk-UA"/>
        </w:rPr>
        <w:t>створення сучасних спортивно-ігрових майданчиків на території закладів дошкільної освіти;</w:t>
      </w:r>
    </w:p>
    <w:p w:rsidR="009010A5" w:rsidRPr="005855CC" w:rsidRDefault="009010A5" w:rsidP="009010A5">
      <w:pPr>
        <w:pStyle w:val="aff"/>
        <w:numPr>
          <w:ilvl w:val="0"/>
          <w:numId w:val="20"/>
        </w:numPr>
        <w:tabs>
          <w:tab w:val="clear" w:pos="720"/>
          <w:tab w:val="left" w:pos="993"/>
        </w:tabs>
        <w:ind w:left="0" w:firstLine="709"/>
        <w:rPr>
          <w:sz w:val="28"/>
          <w:szCs w:val="28"/>
          <w:lang w:val="uk-UA"/>
        </w:rPr>
      </w:pPr>
      <w:r w:rsidRPr="005855CC">
        <w:rPr>
          <w:sz w:val="28"/>
          <w:szCs w:val="28"/>
          <w:lang w:val="uk-UA"/>
        </w:rPr>
        <w:t>надання додаткових освітніх послуг в сфері дошкільної освіти, в тому числі платних;</w:t>
      </w:r>
    </w:p>
    <w:p w:rsidR="009010A5" w:rsidRPr="005855CC" w:rsidRDefault="009010A5" w:rsidP="009010A5">
      <w:pPr>
        <w:pStyle w:val="aff"/>
        <w:numPr>
          <w:ilvl w:val="0"/>
          <w:numId w:val="20"/>
        </w:numPr>
        <w:tabs>
          <w:tab w:val="clear" w:pos="720"/>
          <w:tab w:val="left" w:pos="993"/>
        </w:tabs>
        <w:ind w:left="0" w:firstLine="709"/>
        <w:rPr>
          <w:sz w:val="28"/>
          <w:szCs w:val="28"/>
          <w:lang w:val="uk-UA"/>
        </w:rPr>
      </w:pPr>
      <w:r w:rsidRPr="005855CC">
        <w:rPr>
          <w:sz w:val="28"/>
          <w:szCs w:val="28"/>
          <w:lang w:val="uk-UA"/>
        </w:rPr>
        <w:t>створення умов для розвитку мережі закладів піклування та освітнього розвитку дітей до досягнення ними віку 3 років.</w:t>
      </w:r>
    </w:p>
    <w:p w:rsidR="009010A5" w:rsidRPr="005855CC" w:rsidRDefault="009010A5" w:rsidP="009010A5">
      <w:pPr>
        <w:pStyle w:val="23"/>
        <w:widowControl w:val="0"/>
        <w:tabs>
          <w:tab w:val="num" w:pos="0"/>
          <w:tab w:val="left" w:pos="709"/>
        </w:tabs>
        <w:ind w:right="-1" w:firstLine="709"/>
        <w:rPr>
          <w:b/>
          <w:bCs/>
        </w:rPr>
      </w:pPr>
      <w:r w:rsidRPr="005855CC">
        <w:rPr>
          <w:b/>
          <w:bCs/>
        </w:rPr>
        <w:t>Очікувані результати:</w:t>
      </w:r>
    </w:p>
    <w:p w:rsidR="009010A5" w:rsidRPr="005855CC" w:rsidRDefault="009010A5" w:rsidP="009010A5">
      <w:pPr>
        <w:pStyle w:val="aff"/>
        <w:widowControl w:val="0"/>
        <w:numPr>
          <w:ilvl w:val="0"/>
          <w:numId w:val="15"/>
        </w:numPr>
        <w:tabs>
          <w:tab w:val="left" w:pos="1134"/>
        </w:tabs>
        <w:ind w:left="0" w:right="-1" w:firstLine="709"/>
        <w:rPr>
          <w:sz w:val="28"/>
          <w:szCs w:val="28"/>
          <w:lang w:val="uk-UA"/>
        </w:rPr>
      </w:pPr>
      <w:r w:rsidRPr="005855CC">
        <w:rPr>
          <w:sz w:val="28"/>
          <w:szCs w:val="28"/>
          <w:lang w:val="uk-UA"/>
        </w:rPr>
        <w:lastRenderedPageBreak/>
        <w:t xml:space="preserve">забезпечення стандартів дошкільної, загальної середньої, позашкільної освіти; </w:t>
      </w:r>
    </w:p>
    <w:p w:rsidR="009010A5" w:rsidRPr="005855CC" w:rsidRDefault="009010A5" w:rsidP="009010A5">
      <w:pPr>
        <w:pStyle w:val="aff"/>
        <w:widowControl w:val="0"/>
        <w:numPr>
          <w:ilvl w:val="0"/>
          <w:numId w:val="15"/>
        </w:numPr>
        <w:tabs>
          <w:tab w:val="left" w:pos="1134"/>
        </w:tabs>
        <w:ind w:left="0" w:right="-1" w:firstLine="709"/>
        <w:rPr>
          <w:sz w:val="28"/>
          <w:szCs w:val="28"/>
          <w:lang w:val="uk-UA"/>
        </w:rPr>
      </w:pPr>
      <w:r w:rsidRPr="005855CC">
        <w:rPr>
          <w:sz w:val="28"/>
          <w:szCs w:val="28"/>
          <w:lang w:val="uk-UA"/>
        </w:rPr>
        <w:t>підвищення якості освіти та освітньої діяльності;</w:t>
      </w:r>
    </w:p>
    <w:p w:rsidR="009010A5" w:rsidRPr="005855CC" w:rsidRDefault="009010A5" w:rsidP="009010A5">
      <w:pPr>
        <w:pStyle w:val="aff"/>
        <w:numPr>
          <w:ilvl w:val="0"/>
          <w:numId w:val="15"/>
        </w:numPr>
        <w:tabs>
          <w:tab w:val="left" w:pos="1134"/>
        </w:tabs>
        <w:ind w:left="0" w:firstLine="709"/>
        <w:rPr>
          <w:sz w:val="28"/>
          <w:szCs w:val="28"/>
          <w:lang w:val="uk-UA"/>
        </w:rPr>
      </w:pPr>
      <w:r w:rsidRPr="005855CC">
        <w:rPr>
          <w:sz w:val="28"/>
          <w:szCs w:val="28"/>
          <w:lang w:val="uk-UA"/>
        </w:rPr>
        <w:t>інтеграція осіб з особливими освітніми потребами в загальноосвітній простір та інклюзивне навчання.</w:t>
      </w:r>
    </w:p>
    <w:p w:rsidR="009010A5" w:rsidRPr="005855CC" w:rsidRDefault="009010A5" w:rsidP="009010A5">
      <w:pPr>
        <w:pStyle w:val="aff"/>
        <w:widowControl w:val="0"/>
        <w:numPr>
          <w:ilvl w:val="0"/>
          <w:numId w:val="15"/>
        </w:numPr>
        <w:tabs>
          <w:tab w:val="left" w:pos="1134"/>
        </w:tabs>
        <w:ind w:left="0" w:right="-1" w:firstLine="709"/>
        <w:rPr>
          <w:sz w:val="28"/>
          <w:szCs w:val="28"/>
          <w:lang w:val="uk-UA"/>
        </w:rPr>
      </w:pPr>
      <w:r w:rsidRPr="005855CC">
        <w:rPr>
          <w:sz w:val="28"/>
          <w:szCs w:val="28"/>
          <w:lang w:val="uk-UA"/>
        </w:rPr>
        <w:t>збільшення кількості дітей, які охоплені позашкільною та дошкільною освітою;</w:t>
      </w:r>
      <w:r w:rsidRPr="005855CC">
        <w:rPr>
          <w:sz w:val="28"/>
          <w:szCs w:val="28"/>
          <w:lang w:val="uk-UA"/>
        </w:rPr>
        <w:tab/>
      </w:r>
    </w:p>
    <w:p w:rsidR="009010A5" w:rsidRPr="005855CC" w:rsidRDefault="009010A5" w:rsidP="00F833AE">
      <w:pPr>
        <w:pStyle w:val="aff"/>
        <w:numPr>
          <w:ilvl w:val="0"/>
          <w:numId w:val="15"/>
        </w:numPr>
        <w:tabs>
          <w:tab w:val="left" w:pos="1134"/>
        </w:tabs>
        <w:ind w:left="0" w:firstLine="709"/>
        <w:rPr>
          <w:sz w:val="28"/>
          <w:szCs w:val="28"/>
          <w:lang w:val="uk-UA"/>
        </w:rPr>
      </w:pPr>
      <w:r w:rsidRPr="005855CC">
        <w:rPr>
          <w:sz w:val="28"/>
          <w:szCs w:val="28"/>
          <w:lang w:val="uk-UA"/>
        </w:rPr>
        <w:t>реалізація академічної, організаційної, кадрової та фінансової автономії закладів освіти.</w:t>
      </w:r>
    </w:p>
    <w:p w:rsidR="009010A5" w:rsidRPr="005855CC" w:rsidRDefault="009010A5" w:rsidP="00F833AE">
      <w:pPr>
        <w:pStyle w:val="aff"/>
        <w:numPr>
          <w:ilvl w:val="0"/>
          <w:numId w:val="15"/>
        </w:numPr>
        <w:tabs>
          <w:tab w:val="left" w:pos="1134"/>
        </w:tabs>
        <w:ind w:left="0" w:firstLine="709"/>
        <w:rPr>
          <w:sz w:val="28"/>
          <w:szCs w:val="28"/>
          <w:lang w:val="uk-UA"/>
        </w:rPr>
      </w:pPr>
      <w:r w:rsidRPr="005855CC">
        <w:rPr>
          <w:sz w:val="28"/>
          <w:szCs w:val="28"/>
          <w:lang w:val="uk-UA"/>
        </w:rPr>
        <w:t xml:space="preserve">формування відкритих та загальнодоступних ресурсів з інформацією про  діяльність закладів освіти та забезпечення доступу  до них. </w:t>
      </w:r>
    </w:p>
    <w:p w:rsidR="009010A5" w:rsidRPr="005855CC" w:rsidRDefault="009010A5" w:rsidP="00F833AE">
      <w:pPr>
        <w:pStyle w:val="aff"/>
        <w:numPr>
          <w:ilvl w:val="0"/>
          <w:numId w:val="15"/>
        </w:numPr>
        <w:tabs>
          <w:tab w:val="left" w:pos="1134"/>
        </w:tabs>
        <w:ind w:left="0" w:firstLine="709"/>
        <w:rPr>
          <w:sz w:val="28"/>
          <w:szCs w:val="28"/>
          <w:lang w:val="uk-UA"/>
        </w:rPr>
      </w:pPr>
      <w:r w:rsidRPr="005855CC">
        <w:rPr>
          <w:sz w:val="28"/>
          <w:szCs w:val="28"/>
          <w:lang w:val="uk-UA"/>
        </w:rPr>
        <w:t>створення сучасного освітнього простору нової української школи.</w:t>
      </w:r>
    </w:p>
    <w:p w:rsidR="009010A5" w:rsidRPr="005855CC" w:rsidRDefault="009010A5" w:rsidP="00F833AE">
      <w:pPr>
        <w:pStyle w:val="23"/>
        <w:widowControl w:val="0"/>
        <w:tabs>
          <w:tab w:val="num" w:pos="0"/>
          <w:tab w:val="left" w:pos="709"/>
          <w:tab w:val="left" w:pos="851"/>
        </w:tabs>
        <w:ind w:firstLine="709"/>
        <w:rPr>
          <w:b/>
          <w:bCs/>
        </w:rPr>
      </w:pPr>
      <w:r w:rsidRPr="005855CC">
        <w:rPr>
          <w:b/>
          <w:bCs/>
        </w:rPr>
        <w:t>Ризики та можливі перешкоди:</w:t>
      </w:r>
    </w:p>
    <w:p w:rsidR="009010A5" w:rsidRPr="005855CC" w:rsidRDefault="009010A5" w:rsidP="00F833AE">
      <w:pPr>
        <w:pStyle w:val="23"/>
        <w:widowControl w:val="0"/>
        <w:numPr>
          <w:ilvl w:val="0"/>
          <w:numId w:val="15"/>
        </w:numPr>
        <w:tabs>
          <w:tab w:val="left" w:pos="709"/>
          <w:tab w:val="left" w:pos="851"/>
        </w:tabs>
        <w:ind w:left="0" w:right="-1" w:firstLine="709"/>
        <w:rPr>
          <w:bCs/>
        </w:rPr>
      </w:pPr>
      <w:r w:rsidRPr="005855CC">
        <w:rPr>
          <w:bCs/>
        </w:rPr>
        <w:t>недостатнє ф</w:t>
      </w:r>
      <w:r w:rsidR="006B525D" w:rsidRPr="005855CC">
        <w:rPr>
          <w:bCs/>
        </w:rPr>
        <w:t>інансування освітянської галузі;</w:t>
      </w:r>
    </w:p>
    <w:p w:rsidR="006B525D" w:rsidRPr="005855CC" w:rsidRDefault="006B525D" w:rsidP="00F833AE">
      <w:pPr>
        <w:pStyle w:val="23"/>
        <w:widowControl w:val="0"/>
        <w:numPr>
          <w:ilvl w:val="0"/>
          <w:numId w:val="15"/>
        </w:numPr>
        <w:tabs>
          <w:tab w:val="left" w:pos="709"/>
          <w:tab w:val="left" w:pos="851"/>
        </w:tabs>
        <w:ind w:left="0" w:right="-1" w:firstLine="709"/>
        <w:rPr>
          <w:bCs/>
        </w:rPr>
      </w:pPr>
      <w:r w:rsidRPr="005855CC">
        <w:rPr>
          <w:bCs/>
        </w:rPr>
        <w:t>неготовність певної частини працівників освіти до інноваційної діяльності.</w:t>
      </w:r>
    </w:p>
    <w:p w:rsidR="009010A5" w:rsidRPr="005855CC" w:rsidRDefault="009010A5" w:rsidP="009010A5">
      <w:pPr>
        <w:widowControl w:val="0"/>
        <w:ind w:left="567" w:right="-1" w:firstLine="0"/>
      </w:pPr>
    </w:p>
    <w:p w:rsidR="009010A5" w:rsidRPr="005855CC" w:rsidRDefault="009010A5" w:rsidP="009010A5">
      <w:pPr>
        <w:widowControl w:val="0"/>
        <w:tabs>
          <w:tab w:val="num" w:pos="0"/>
          <w:tab w:val="left" w:pos="709"/>
        </w:tabs>
        <w:ind w:right="-1" w:firstLine="567"/>
        <w:rPr>
          <w:b/>
          <w:bCs/>
        </w:rPr>
      </w:pPr>
      <w:r w:rsidRPr="005855CC">
        <w:rPr>
          <w:b/>
          <w:bCs/>
        </w:rPr>
        <w:t xml:space="preserve">Пріоритет 6. Покращення матеріально-технічної бази навчальних закладів </w:t>
      </w:r>
    </w:p>
    <w:p w:rsidR="009010A5" w:rsidRPr="005855CC" w:rsidRDefault="009010A5" w:rsidP="009010A5">
      <w:pPr>
        <w:pStyle w:val="23"/>
        <w:widowControl w:val="0"/>
        <w:tabs>
          <w:tab w:val="num" w:pos="0"/>
          <w:tab w:val="left" w:pos="709"/>
        </w:tabs>
        <w:ind w:right="-1" w:firstLine="567"/>
        <w:rPr>
          <w:b/>
          <w:bCs/>
        </w:rPr>
      </w:pPr>
      <w:r w:rsidRPr="005855CC">
        <w:rPr>
          <w:b/>
          <w:bCs/>
        </w:rPr>
        <w:t>Шляхи досягнення:</w:t>
      </w:r>
    </w:p>
    <w:p w:rsidR="009010A5" w:rsidRPr="005855CC" w:rsidRDefault="009010A5" w:rsidP="009010A5">
      <w:pPr>
        <w:pStyle w:val="23"/>
        <w:widowControl w:val="0"/>
        <w:numPr>
          <w:ilvl w:val="0"/>
          <w:numId w:val="15"/>
        </w:numPr>
        <w:tabs>
          <w:tab w:val="num" w:pos="0"/>
        </w:tabs>
        <w:ind w:left="0" w:right="-1" w:firstLine="567"/>
        <w:rPr>
          <w:bCs/>
        </w:rPr>
      </w:pPr>
      <w:r w:rsidRPr="005855CC">
        <w:rPr>
          <w:bCs/>
        </w:rPr>
        <w:t>зміцнення навчально-матеріальної бази закладів освіти всіх рівнів, створення умов для ефективної роботи педагогів, розробки та запровадження нових механізмів і технологій розвитку;</w:t>
      </w:r>
    </w:p>
    <w:p w:rsidR="009010A5" w:rsidRPr="005855CC" w:rsidRDefault="009010A5" w:rsidP="009010A5">
      <w:pPr>
        <w:pStyle w:val="23"/>
        <w:widowControl w:val="0"/>
        <w:numPr>
          <w:ilvl w:val="0"/>
          <w:numId w:val="15"/>
        </w:numPr>
        <w:tabs>
          <w:tab w:val="num" w:pos="0"/>
        </w:tabs>
        <w:ind w:left="0" w:right="-1" w:firstLine="567"/>
        <w:rPr>
          <w:bCs/>
        </w:rPr>
      </w:pPr>
      <w:r w:rsidRPr="005855CC">
        <w:rPr>
          <w:bCs/>
        </w:rPr>
        <w:t>здійснення комплексної інформатизації освіти міста через запровадження новітніх інформаційних технологій у навчальний процес, систему тестового оцінювання знань, автоматизацію управління освітньої галузі;</w:t>
      </w:r>
    </w:p>
    <w:p w:rsidR="009010A5" w:rsidRPr="005855CC" w:rsidRDefault="009010A5" w:rsidP="009010A5">
      <w:pPr>
        <w:pStyle w:val="23"/>
        <w:widowControl w:val="0"/>
        <w:numPr>
          <w:ilvl w:val="0"/>
          <w:numId w:val="15"/>
        </w:numPr>
        <w:tabs>
          <w:tab w:val="num" w:pos="0"/>
        </w:tabs>
        <w:ind w:left="0" w:right="-1" w:firstLine="567"/>
        <w:rPr>
          <w:bCs/>
        </w:rPr>
      </w:pPr>
      <w:r w:rsidRPr="005855CC">
        <w:t xml:space="preserve"> оснащення  спеціальних та інклюзивних груп і класів для навчання дітей з особливими освітніми потребами, створення спеціальних умови для їх корекційного освітнього процесу.</w:t>
      </w:r>
    </w:p>
    <w:p w:rsidR="009010A5" w:rsidRPr="005855CC" w:rsidRDefault="009010A5" w:rsidP="009010A5">
      <w:pPr>
        <w:pStyle w:val="23"/>
        <w:widowControl w:val="0"/>
        <w:tabs>
          <w:tab w:val="num" w:pos="0"/>
          <w:tab w:val="left" w:pos="709"/>
        </w:tabs>
        <w:ind w:right="-1" w:firstLine="567"/>
        <w:rPr>
          <w:b/>
          <w:bCs/>
        </w:rPr>
      </w:pPr>
      <w:r w:rsidRPr="005855CC">
        <w:rPr>
          <w:b/>
          <w:bCs/>
        </w:rPr>
        <w:t>Очікувані результати:</w:t>
      </w:r>
    </w:p>
    <w:p w:rsidR="009010A5" w:rsidRPr="005855CC" w:rsidRDefault="009010A5" w:rsidP="009010A5">
      <w:pPr>
        <w:widowControl w:val="0"/>
        <w:tabs>
          <w:tab w:val="num" w:pos="0"/>
          <w:tab w:val="left" w:pos="709"/>
          <w:tab w:val="left" w:pos="993"/>
        </w:tabs>
        <w:ind w:right="-1" w:firstLine="567"/>
      </w:pPr>
      <w:r w:rsidRPr="005855CC">
        <w:t>- підвищення ролі школи, як центру інтелектуального, культурного та соціально-економічного відродження;</w:t>
      </w:r>
    </w:p>
    <w:p w:rsidR="009010A5" w:rsidRPr="005855CC" w:rsidRDefault="009010A5" w:rsidP="009010A5">
      <w:pPr>
        <w:widowControl w:val="0"/>
        <w:tabs>
          <w:tab w:val="num" w:pos="0"/>
          <w:tab w:val="left" w:pos="993"/>
        </w:tabs>
        <w:ind w:right="-1" w:firstLine="567"/>
      </w:pPr>
      <w:r w:rsidRPr="005855CC">
        <w:t>- участь учнів у міських, обласних, регіональних предметних олімпіадах, в обласних спартакіадах школярів, обласних, всеукраїнських спортивних змаганнях, оглядах творчості;</w:t>
      </w:r>
    </w:p>
    <w:p w:rsidR="009010A5" w:rsidRPr="005855CC" w:rsidRDefault="009010A5" w:rsidP="009010A5">
      <w:pPr>
        <w:widowControl w:val="0"/>
        <w:tabs>
          <w:tab w:val="num" w:pos="0"/>
          <w:tab w:val="left" w:pos="709"/>
          <w:tab w:val="left" w:pos="993"/>
        </w:tabs>
        <w:autoSpaceDE w:val="0"/>
        <w:autoSpaceDN w:val="0"/>
        <w:adjustRightInd w:val="0"/>
        <w:ind w:firstLine="567"/>
        <w:rPr>
          <w:rFonts w:cs="Times New Roman CYR"/>
        </w:rPr>
      </w:pPr>
      <w:r w:rsidRPr="005855CC">
        <w:t xml:space="preserve">- </w:t>
      </w:r>
      <w:r w:rsidRPr="005855CC">
        <w:rPr>
          <w:rFonts w:cs="Times New Roman CYR"/>
        </w:rPr>
        <w:t>створення комфортного середовища для навчання та виховання дітей та учнів.</w:t>
      </w:r>
    </w:p>
    <w:p w:rsidR="009010A5" w:rsidRPr="005855CC" w:rsidRDefault="009010A5" w:rsidP="009010A5">
      <w:pPr>
        <w:pStyle w:val="23"/>
        <w:widowControl w:val="0"/>
        <w:tabs>
          <w:tab w:val="num" w:pos="0"/>
          <w:tab w:val="left" w:pos="709"/>
          <w:tab w:val="left" w:pos="851"/>
        </w:tabs>
        <w:ind w:right="-1" w:firstLine="567"/>
        <w:rPr>
          <w:b/>
          <w:bCs/>
        </w:rPr>
      </w:pPr>
      <w:r w:rsidRPr="005855CC">
        <w:rPr>
          <w:b/>
          <w:bCs/>
        </w:rPr>
        <w:t>Ризики та можливі перешкоди:</w:t>
      </w:r>
    </w:p>
    <w:p w:rsidR="009010A5" w:rsidRPr="005855CC" w:rsidRDefault="009010A5" w:rsidP="009010A5">
      <w:pPr>
        <w:pStyle w:val="af8"/>
        <w:widowControl w:val="0"/>
        <w:numPr>
          <w:ilvl w:val="0"/>
          <w:numId w:val="15"/>
        </w:numPr>
        <w:tabs>
          <w:tab w:val="num" w:pos="0"/>
        </w:tabs>
        <w:spacing w:before="0"/>
        <w:ind w:left="0" w:right="-1" w:firstLine="567"/>
        <w:rPr>
          <w:rFonts w:ascii="Times New Roman" w:hAnsi="Times New Roman"/>
          <w:bCs/>
          <w:sz w:val="28"/>
          <w:szCs w:val="28"/>
        </w:rPr>
      </w:pPr>
      <w:r w:rsidRPr="005855CC">
        <w:rPr>
          <w:rFonts w:ascii="Times New Roman" w:hAnsi="Times New Roman"/>
          <w:bCs/>
          <w:sz w:val="28"/>
          <w:szCs w:val="28"/>
        </w:rPr>
        <w:t>невчасне забезпечення навчальними програмами, підручниками та літературою;</w:t>
      </w:r>
    </w:p>
    <w:p w:rsidR="009010A5" w:rsidRPr="005855CC" w:rsidRDefault="009010A5" w:rsidP="009010A5">
      <w:pPr>
        <w:pStyle w:val="af8"/>
        <w:widowControl w:val="0"/>
        <w:numPr>
          <w:ilvl w:val="0"/>
          <w:numId w:val="15"/>
        </w:numPr>
        <w:tabs>
          <w:tab w:val="num" w:pos="0"/>
        </w:tabs>
        <w:spacing w:before="0"/>
        <w:ind w:left="0" w:right="-1" w:firstLine="567"/>
        <w:rPr>
          <w:rFonts w:ascii="Times New Roman" w:hAnsi="Times New Roman"/>
          <w:bCs/>
          <w:sz w:val="28"/>
          <w:szCs w:val="28"/>
        </w:rPr>
      </w:pPr>
      <w:r w:rsidRPr="005855CC">
        <w:rPr>
          <w:rFonts w:ascii="Times New Roman" w:hAnsi="Times New Roman"/>
          <w:bCs/>
          <w:sz w:val="28"/>
          <w:szCs w:val="28"/>
        </w:rPr>
        <w:t>відставання у строках створення навчально-матеріальної бази;</w:t>
      </w:r>
    </w:p>
    <w:p w:rsidR="00723464" w:rsidRPr="005855CC" w:rsidRDefault="00723464" w:rsidP="00723464">
      <w:pPr>
        <w:pStyle w:val="af8"/>
        <w:widowControl w:val="0"/>
        <w:spacing w:before="0"/>
        <w:ind w:right="-1"/>
        <w:rPr>
          <w:rFonts w:ascii="Times New Roman" w:hAnsi="Times New Roman"/>
          <w:bCs/>
          <w:sz w:val="28"/>
          <w:szCs w:val="28"/>
        </w:rPr>
      </w:pPr>
    </w:p>
    <w:p w:rsidR="00723464" w:rsidRPr="005855CC" w:rsidRDefault="00723464" w:rsidP="00723464">
      <w:pPr>
        <w:tabs>
          <w:tab w:val="left" w:pos="0"/>
          <w:tab w:val="left" w:pos="993"/>
        </w:tabs>
        <w:rPr>
          <w:b/>
          <w:bCs/>
        </w:rPr>
      </w:pPr>
      <w:r w:rsidRPr="005855CC">
        <w:rPr>
          <w:b/>
          <w:bCs/>
        </w:rPr>
        <w:t>Пріоритет 7. Покращення стану здоров’я населення. Підвищення якості медичного обслуговування</w:t>
      </w:r>
    </w:p>
    <w:p w:rsidR="00723464" w:rsidRPr="005855CC" w:rsidRDefault="00723464" w:rsidP="00723464">
      <w:pPr>
        <w:tabs>
          <w:tab w:val="left" w:pos="993"/>
        </w:tabs>
        <w:rPr>
          <w:b/>
        </w:rPr>
      </w:pPr>
      <w:r w:rsidRPr="005855CC">
        <w:rPr>
          <w:b/>
        </w:rPr>
        <w:t>Шляхи досягнення:</w:t>
      </w:r>
    </w:p>
    <w:p w:rsidR="00723464" w:rsidRPr="005855CC" w:rsidRDefault="00723464" w:rsidP="00723464">
      <w:pPr>
        <w:tabs>
          <w:tab w:val="left" w:pos="709"/>
        </w:tabs>
        <w:ind w:firstLine="567"/>
      </w:pPr>
      <w:r w:rsidRPr="005855CC">
        <w:t>- передача міжбюджетних трансфертів на придбання медичного обладнання для закладів охорони здоров’я, підвищення якості медичного обслуговування жителів міста;</w:t>
      </w:r>
    </w:p>
    <w:p w:rsidR="00723464" w:rsidRPr="005855CC" w:rsidRDefault="00723464" w:rsidP="00723464">
      <w:pPr>
        <w:tabs>
          <w:tab w:val="left" w:pos="709"/>
        </w:tabs>
        <w:ind w:firstLine="567"/>
      </w:pPr>
      <w:r w:rsidRPr="005855CC">
        <w:lastRenderedPageBreak/>
        <w:t>- проведення модернізації первинного рівня надання медичної допомоги в частині запровадження інформаційних технологій в КУ «Жмеринський районний медичний центр первинної медико-санітарної допомоги»;</w:t>
      </w:r>
    </w:p>
    <w:p w:rsidR="00723464" w:rsidRPr="005855CC" w:rsidRDefault="00723464" w:rsidP="00723464">
      <w:pPr>
        <w:tabs>
          <w:tab w:val="left" w:pos="709"/>
        </w:tabs>
        <w:ind w:firstLine="567"/>
        <w:rPr>
          <w:b/>
        </w:rPr>
      </w:pPr>
      <w:r w:rsidRPr="005855CC">
        <w:t>- придбання за рахунок бюджетних коштів медичного обладнання для закладів охорони здоров’я, покращення медичного обслуговування жителів міста;</w:t>
      </w:r>
    </w:p>
    <w:p w:rsidR="00723464" w:rsidRPr="005855CC" w:rsidRDefault="00723464" w:rsidP="00723464">
      <w:pPr>
        <w:numPr>
          <w:ilvl w:val="0"/>
          <w:numId w:val="15"/>
        </w:numPr>
        <w:tabs>
          <w:tab w:val="left" w:pos="709"/>
        </w:tabs>
        <w:ind w:left="0" w:firstLine="567"/>
        <w:rPr>
          <w:b/>
        </w:rPr>
      </w:pPr>
      <w:r w:rsidRPr="005855CC">
        <w:t>створення на базі загально - освітніх шкіл кабінетів медичної фізкультури, лікування зору, логопедії, ортопедичної патології;</w:t>
      </w:r>
    </w:p>
    <w:p w:rsidR="00723464" w:rsidRPr="005855CC" w:rsidRDefault="00723464" w:rsidP="00723464">
      <w:pPr>
        <w:numPr>
          <w:ilvl w:val="0"/>
          <w:numId w:val="15"/>
        </w:numPr>
        <w:tabs>
          <w:tab w:val="left" w:pos="709"/>
        </w:tabs>
        <w:ind w:left="0" w:firstLine="567"/>
        <w:rPr>
          <w:b/>
        </w:rPr>
      </w:pPr>
      <w:r w:rsidRPr="005855CC">
        <w:rPr>
          <w:shd w:val="clear" w:color="auto" w:fill="FFFFFF"/>
        </w:rPr>
        <w:t>забезпечення пільгових категорій населення лікарськими засобами та виробами медичного призначення за рахунок субвенції з державного,  обласного бюджетів та за рахунок коштів місцевого бюджету, в рамках реалізації місцевих програм ;</w:t>
      </w:r>
    </w:p>
    <w:p w:rsidR="00723464" w:rsidRPr="005855CC" w:rsidRDefault="00723464" w:rsidP="00723464">
      <w:pPr>
        <w:numPr>
          <w:ilvl w:val="0"/>
          <w:numId w:val="15"/>
        </w:numPr>
        <w:tabs>
          <w:tab w:val="left" w:pos="709"/>
        </w:tabs>
        <w:ind w:left="0" w:firstLine="567"/>
        <w:rPr>
          <w:b/>
        </w:rPr>
      </w:pPr>
      <w:r w:rsidRPr="005855CC">
        <w:rPr>
          <w:shd w:val="clear" w:color="auto" w:fill="FFFFFF"/>
        </w:rPr>
        <w:t>забезпечення жителів міста, працівників лікувальних закладів на епідемічний період засобами індивідуального захисту, вакцинами, медикаментами для лікування вірусних інфекцій та проведення профілактичних проти епідеміологічних заходів.</w:t>
      </w:r>
    </w:p>
    <w:p w:rsidR="00723464" w:rsidRPr="005855CC" w:rsidRDefault="00723464" w:rsidP="00723464">
      <w:pPr>
        <w:tabs>
          <w:tab w:val="left" w:pos="993"/>
        </w:tabs>
        <w:rPr>
          <w:b/>
        </w:rPr>
      </w:pPr>
      <w:r w:rsidRPr="005855CC">
        <w:rPr>
          <w:b/>
        </w:rPr>
        <w:t>Очікувані результати:</w:t>
      </w:r>
    </w:p>
    <w:p w:rsidR="00723464" w:rsidRPr="005855CC" w:rsidRDefault="00723464" w:rsidP="00723464">
      <w:pPr>
        <w:numPr>
          <w:ilvl w:val="0"/>
          <w:numId w:val="15"/>
        </w:numPr>
        <w:shd w:val="clear" w:color="auto" w:fill="FFFFFF"/>
        <w:tabs>
          <w:tab w:val="left" w:pos="709"/>
          <w:tab w:val="left" w:pos="993"/>
        </w:tabs>
        <w:ind w:left="0" w:firstLine="567"/>
        <w:rPr>
          <w:b/>
        </w:rPr>
      </w:pPr>
      <w:r w:rsidRPr="005855CC">
        <w:t xml:space="preserve"> покращення якості та доступності надання всіх рівнів медичної допомоги населенню;</w:t>
      </w:r>
      <w:r w:rsidRPr="005855CC">
        <w:rPr>
          <w:iCs/>
          <w:shd w:val="clear" w:color="auto" w:fill="F8F8F8"/>
        </w:rPr>
        <w:t xml:space="preserve"> </w:t>
      </w:r>
    </w:p>
    <w:p w:rsidR="00723464" w:rsidRPr="005855CC" w:rsidRDefault="00723464" w:rsidP="00723464">
      <w:pPr>
        <w:numPr>
          <w:ilvl w:val="0"/>
          <w:numId w:val="15"/>
        </w:numPr>
        <w:shd w:val="clear" w:color="auto" w:fill="FFFFFF"/>
        <w:tabs>
          <w:tab w:val="left" w:pos="709"/>
          <w:tab w:val="left" w:pos="993"/>
        </w:tabs>
        <w:ind w:left="0" w:firstLine="567"/>
        <w:rPr>
          <w:b/>
        </w:rPr>
      </w:pPr>
      <w:r w:rsidRPr="005855CC">
        <w:rPr>
          <w:iCs/>
          <w:shd w:val="clear" w:color="auto" w:fill="F8F8F8"/>
        </w:rPr>
        <w:t>поліпшення здоров'я мешканців міста, забезпечення рівного й справедливого доступу всіх громадян до медичних послуг належної якості</w:t>
      </w:r>
      <w:r w:rsidRPr="005855CC">
        <w:t>;</w:t>
      </w:r>
    </w:p>
    <w:p w:rsidR="00723464" w:rsidRPr="005855CC" w:rsidRDefault="00723464" w:rsidP="00723464">
      <w:pPr>
        <w:tabs>
          <w:tab w:val="left" w:pos="709"/>
          <w:tab w:val="left" w:pos="993"/>
        </w:tabs>
        <w:ind w:firstLine="567"/>
        <w:rPr>
          <w:iCs/>
        </w:rPr>
      </w:pPr>
      <w:r w:rsidRPr="005855CC">
        <w:t>- о</w:t>
      </w:r>
      <w:r w:rsidRPr="005855CC">
        <w:rPr>
          <w:iCs/>
        </w:rPr>
        <w:t>б’єднання зусиль громадськості, органів місцевого самоврядування та виконавчої влади щодо спільного подолання проблем покращення роботи галузі охорони здоров'я;</w:t>
      </w:r>
    </w:p>
    <w:p w:rsidR="00723464" w:rsidRPr="005855CC" w:rsidRDefault="00723464" w:rsidP="00723464">
      <w:pPr>
        <w:tabs>
          <w:tab w:val="left" w:pos="709"/>
          <w:tab w:val="left" w:pos="993"/>
        </w:tabs>
        <w:ind w:firstLine="567"/>
        <w:rPr>
          <w:iCs/>
        </w:rPr>
      </w:pPr>
      <w:r w:rsidRPr="005855CC">
        <w:rPr>
          <w:iCs/>
        </w:rPr>
        <w:t>- зменшення захворюваності серед населення;</w:t>
      </w:r>
    </w:p>
    <w:p w:rsidR="00723464" w:rsidRPr="005855CC" w:rsidRDefault="00723464" w:rsidP="00723464">
      <w:pPr>
        <w:tabs>
          <w:tab w:val="left" w:pos="709"/>
          <w:tab w:val="left" w:pos="993"/>
        </w:tabs>
        <w:ind w:firstLine="567"/>
        <w:rPr>
          <w:iCs/>
        </w:rPr>
      </w:pPr>
      <w:r w:rsidRPr="005855CC">
        <w:rPr>
          <w:iCs/>
        </w:rPr>
        <w:t>- формування у громадян пріоритету здорового способу життя.</w:t>
      </w:r>
    </w:p>
    <w:p w:rsidR="00723464" w:rsidRPr="005855CC" w:rsidRDefault="00723464" w:rsidP="00723464">
      <w:pPr>
        <w:pStyle w:val="23"/>
        <w:widowControl w:val="0"/>
        <w:tabs>
          <w:tab w:val="left" w:pos="709"/>
          <w:tab w:val="left" w:pos="851"/>
        </w:tabs>
        <w:ind w:firstLine="540"/>
        <w:rPr>
          <w:b/>
          <w:bCs/>
          <w:iCs/>
        </w:rPr>
      </w:pPr>
      <w:r w:rsidRPr="005855CC">
        <w:rPr>
          <w:b/>
          <w:bCs/>
          <w:iCs/>
        </w:rPr>
        <w:t>Ризики та можливі перешкоди:</w:t>
      </w:r>
    </w:p>
    <w:p w:rsidR="00723464" w:rsidRPr="005855CC" w:rsidRDefault="00723464" w:rsidP="00723464">
      <w:pPr>
        <w:widowControl w:val="0"/>
        <w:tabs>
          <w:tab w:val="left" w:pos="993"/>
        </w:tabs>
        <w:ind w:firstLine="540"/>
      </w:pPr>
      <w:r w:rsidRPr="005855CC">
        <w:t>- низький рівень надання медичних послуг.</w:t>
      </w:r>
    </w:p>
    <w:p w:rsidR="00723464" w:rsidRPr="005855CC" w:rsidRDefault="00723464" w:rsidP="00723464">
      <w:pPr>
        <w:pStyle w:val="af8"/>
        <w:widowControl w:val="0"/>
        <w:spacing w:before="0"/>
        <w:ind w:right="-1"/>
        <w:rPr>
          <w:rFonts w:ascii="Times New Roman" w:hAnsi="Times New Roman"/>
          <w:bCs/>
          <w:sz w:val="28"/>
          <w:szCs w:val="28"/>
        </w:rPr>
      </w:pPr>
    </w:p>
    <w:p w:rsidR="009010A5" w:rsidRPr="005855CC" w:rsidRDefault="00025106" w:rsidP="009010A5">
      <w:pPr>
        <w:pStyle w:val="23"/>
        <w:widowControl w:val="0"/>
        <w:tabs>
          <w:tab w:val="num" w:pos="0"/>
          <w:tab w:val="left" w:pos="709"/>
          <w:tab w:val="left" w:pos="851"/>
          <w:tab w:val="left" w:pos="993"/>
        </w:tabs>
        <w:ind w:right="-1" w:firstLine="567"/>
        <w:rPr>
          <w:b/>
          <w:bCs/>
        </w:rPr>
      </w:pPr>
      <w:r w:rsidRPr="005855CC">
        <w:rPr>
          <w:b/>
          <w:bCs/>
        </w:rPr>
        <w:t>Пріоритет 8</w:t>
      </w:r>
      <w:r w:rsidR="009010A5" w:rsidRPr="005855CC">
        <w:rPr>
          <w:b/>
          <w:bCs/>
        </w:rPr>
        <w:t>. Сприяння повній, продуктивній зайнятості населення.</w:t>
      </w:r>
    </w:p>
    <w:p w:rsidR="009010A5" w:rsidRPr="005855CC" w:rsidRDefault="009010A5" w:rsidP="009010A5">
      <w:pPr>
        <w:pStyle w:val="23"/>
        <w:widowControl w:val="0"/>
        <w:tabs>
          <w:tab w:val="num" w:pos="0"/>
          <w:tab w:val="left" w:pos="709"/>
          <w:tab w:val="left" w:pos="851"/>
          <w:tab w:val="left" w:pos="993"/>
        </w:tabs>
        <w:ind w:right="-1" w:firstLine="567"/>
        <w:rPr>
          <w:b/>
          <w:bCs/>
        </w:rPr>
      </w:pPr>
      <w:r w:rsidRPr="005855CC">
        <w:rPr>
          <w:b/>
          <w:bCs/>
        </w:rPr>
        <w:t>Шляхи досягнення:</w:t>
      </w:r>
    </w:p>
    <w:p w:rsidR="009010A5" w:rsidRPr="005855CC" w:rsidRDefault="009010A5" w:rsidP="009010A5">
      <w:pPr>
        <w:pStyle w:val="23"/>
        <w:widowControl w:val="0"/>
        <w:tabs>
          <w:tab w:val="left" w:pos="993"/>
        </w:tabs>
        <w:ind w:right="-1" w:firstLine="567"/>
      </w:pPr>
      <w:r w:rsidRPr="005855CC">
        <w:t>- надання організаційної та матеріальної підтримки безробітним для започаткування власної справи, залучення до підприємницької діяльності з виплатою одноразової допомоги по безробіттю не менше 5 осіб;</w:t>
      </w:r>
    </w:p>
    <w:p w:rsidR="009010A5" w:rsidRPr="005855CC" w:rsidRDefault="009010A5" w:rsidP="009010A5">
      <w:pPr>
        <w:pStyle w:val="23"/>
        <w:widowControl w:val="0"/>
        <w:tabs>
          <w:tab w:val="num" w:pos="0"/>
          <w:tab w:val="left" w:pos="851"/>
          <w:tab w:val="left" w:pos="993"/>
          <w:tab w:val="left" w:pos="1418"/>
          <w:tab w:val="left" w:pos="1701"/>
          <w:tab w:val="left" w:pos="2410"/>
        </w:tabs>
        <w:ind w:right="-1" w:firstLine="567"/>
      </w:pPr>
      <w:r w:rsidRPr="005855CC">
        <w:t xml:space="preserve">- сприяння збереженню та створенню нових робочих місць на підприємствах, в установах та організаціях незалежно від форми власності та організаційно-правових форм господарювання; </w:t>
      </w:r>
    </w:p>
    <w:p w:rsidR="009010A5" w:rsidRPr="005855CC" w:rsidRDefault="009010A5" w:rsidP="009010A5">
      <w:pPr>
        <w:pStyle w:val="23"/>
        <w:widowControl w:val="0"/>
        <w:tabs>
          <w:tab w:val="num" w:pos="0"/>
          <w:tab w:val="left" w:pos="851"/>
          <w:tab w:val="left" w:pos="993"/>
          <w:tab w:val="left" w:pos="1418"/>
          <w:tab w:val="left" w:pos="1701"/>
          <w:tab w:val="left" w:pos="2410"/>
        </w:tabs>
        <w:ind w:right="-1" w:firstLine="567"/>
      </w:pPr>
      <w:r w:rsidRPr="005855CC">
        <w:t>- сприя</w:t>
      </w:r>
      <w:r w:rsidR="00025106" w:rsidRPr="005855CC">
        <w:t>ння працевлаштуванню не менше 70</w:t>
      </w:r>
      <w:r w:rsidRPr="005855CC">
        <w:t>0 осіб з числа безробітних;</w:t>
      </w:r>
    </w:p>
    <w:p w:rsidR="009010A5" w:rsidRPr="005855CC" w:rsidRDefault="009010A5" w:rsidP="009010A5">
      <w:pPr>
        <w:pStyle w:val="23"/>
        <w:widowControl w:val="0"/>
        <w:tabs>
          <w:tab w:val="num" w:pos="0"/>
          <w:tab w:val="left" w:pos="851"/>
          <w:tab w:val="left" w:pos="993"/>
          <w:tab w:val="left" w:pos="1418"/>
          <w:tab w:val="left" w:pos="1701"/>
          <w:tab w:val="left" w:pos="2410"/>
        </w:tabs>
        <w:ind w:right="-1" w:firstLine="567"/>
      </w:pPr>
      <w:r w:rsidRPr="005855CC">
        <w:t>- проведення широкої консультативно-роз’яснювальної роботи з населенням, працівниками та роботодавцями з питань дотримання законодавства про працю;</w:t>
      </w:r>
    </w:p>
    <w:p w:rsidR="009010A5" w:rsidRPr="005855CC" w:rsidRDefault="009010A5" w:rsidP="009010A5">
      <w:pPr>
        <w:pStyle w:val="23"/>
        <w:widowControl w:val="0"/>
        <w:tabs>
          <w:tab w:val="num" w:pos="0"/>
          <w:tab w:val="left" w:pos="851"/>
          <w:tab w:val="left" w:pos="993"/>
          <w:tab w:val="left" w:pos="1418"/>
          <w:tab w:val="left" w:pos="1701"/>
          <w:tab w:val="left" w:pos="2410"/>
        </w:tabs>
        <w:ind w:right="-1" w:firstLine="567"/>
      </w:pPr>
      <w:r w:rsidRPr="005855CC">
        <w:t>- залучення до участі у громадських роботах та тимчасових роботах не менше 40 осіб з числа безробітних;</w:t>
      </w:r>
    </w:p>
    <w:p w:rsidR="009010A5" w:rsidRPr="005855CC" w:rsidRDefault="009010A5" w:rsidP="009010A5">
      <w:pPr>
        <w:widowControl w:val="0"/>
        <w:tabs>
          <w:tab w:val="num" w:pos="0"/>
          <w:tab w:val="left" w:pos="709"/>
          <w:tab w:val="left" w:pos="851"/>
          <w:tab w:val="left" w:pos="993"/>
          <w:tab w:val="left" w:pos="1418"/>
          <w:tab w:val="left" w:pos="1701"/>
          <w:tab w:val="left" w:pos="2410"/>
        </w:tabs>
        <w:ind w:right="-1" w:firstLine="567"/>
      </w:pPr>
      <w:r w:rsidRPr="005855CC">
        <w:t>- підвищення рівня професійної кваліфікації молоді з урахуванням пропозиції та попиту на ринку праці;</w:t>
      </w:r>
    </w:p>
    <w:p w:rsidR="009010A5" w:rsidRPr="005855CC" w:rsidRDefault="009010A5" w:rsidP="009010A5">
      <w:pPr>
        <w:pStyle w:val="23"/>
        <w:widowControl w:val="0"/>
        <w:tabs>
          <w:tab w:val="num" w:pos="0"/>
          <w:tab w:val="left" w:pos="709"/>
          <w:tab w:val="left" w:pos="851"/>
          <w:tab w:val="left" w:pos="993"/>
          <w:tab w:val="left" w:pos="1418"/>
          <w:tab w:val="left" w:pos="1701"/>
          <w:tab w:val="left" w:pos="2410"/>
        </w:tabs>
        <w:ind w:right="-1" w:firstLine="567"/>
        <w:rPr>
          <w:bCs/>
        </w:rPr>
      </w:pPr>
      <w:r w:rsidRPr="005855CC">
        <w:rPr>
          <w:bCs/>
        </w:rPr>
        <w:t xml:space="preserve">- проведення інформаційних заходів з роботодавцями та найнятими працівниками щодо дотримання чинного законодавства про працю. </w:t>
      </w:r>
    </w:p>
    <w:p w:rsidR="009010A5" w:rsidRPr="005855CC" w:rsidRDefault="009010A5" w:rsidP="009010A5">
      <w:pPr>
        <w:pStyle w:val="23"/>
        <w:widowControl w:val="0"/>
        <w:tabs>
          <w:tab w:val="num" w:pos="0"/>
          <w:tab w:val="left" w:pos="709"/>
          <w:tab w:val="left" w:pos="851"/>
          <w:tab w:val="left" w:pos="993"/>
          <w:tab w:val="left" w:pos="1418"/>
          <w:tab w:val="left" w:pos="1701"/>
          <w:tab w:val="left" w:pos="2410"/>
        </w:tabs>
        <w:ind w:right="-1" w:firstLine="567"/>
        <w:rPr>
          <w:b/>
          <w:bCs/>
        </w:rPr>
      </w:pPr>
      <w:r w:rsidRPr="005855CC">
        <w:rPr>
          <w:b/>
          <w:bCs/>
        </w:rPr>
        <w:t>Очікувані результати:</w:t>
      </w:r>
    </w:p>
    <w:p w:rsidR="009010A5" w:rsidRPr="005855CC" w:rsidRDefault="009010A5" w:rsidP="009010A5">
      <w:pPr>
        <w:pStyle w:val="Default"/>
        <w:widowControl w:val="0"/>
        <w:tabs>
          <w:tab w:val="num" w:pos="0"/>
          <w:tab w:val="left" w:pos="709"/>
        </w:tabs>
        <w:ind w:right="-1" w:firstLine="567"/>
        <w:rPr>
          <w:color w:val="auto"/>
          <w:sz w:val="28"/>
          <w:szCs w:val="28"/>
        </w:rPr>
      </w:pPr>
      <w:r w:rsidRPr="005855CC">
        <w:rPr>
          <w:color w:val="auto"/>
          <w:sz w:val="28"/>
          <w:szCs w:val="28"/>
        </w:rPr>
        <w:lastRenderedPageBreak/>
        <w:t>- створення нових робочих місць, збереження і розвиток трудового потенціалу, підвищення конкурентоспроможності робочої сили;</w:t>
      </w:r>
    </w:p>
    <w:p w:rsidR="009010A5" w:rsidRPr="005855CC" w:rsidRDefault="009010A5" w:rsidP="009010A5">
      <w:pPr>
        <w:pStyle w:val="Default"/>
        <w:widowControl w:val="0"/>
        <w:tabs>
          <w:tab w:val="num" w:pos="0"/>
          <w:tab w:val="left" w:pos="709"/>
        </w:tabs>
        <w:ind w:right="-1" w:firstLine="567"/>
        <w:rPr>
          <w:color w:val="auto"/>
          <w:sz w:val="28"/>
          <w:szCs w:val="28"/>
        </w:rPr>
      </w:pPr>
      <w:r w:rsidRPr="005855CC">
        <w:rPr>
          <w:color w:val="auto"/>
          <w:sz w:val="28"/>
          <w:szCs w:val="28"/>
        </w:rPr>
        <w:t xml:space="preserve">- забезпечення соціальних гарантій для працюючих громадян; </w:t>
      </w:r>
    </w:p>
    <w:p w:rsidR="009010A5" w:rsidRPr="005855CC" w:rsidRDefault="009010A5" w:rsidP="009010A5">
      <w:pPr>
        <w:pStyle w:val="Default"/>
        <w:widowControl w:val="0"/>
        <w:tabs>
          <w:tab w:val="num" w:pos="0"/>
          <w:tab w:val="left" w:pos="709"/>
        </w:tabs>
        <w:ind w:right="-1" w:firstLine="567"/>
        <w:rPr>
          <w:color w:val="auto"/>
          <w:sz w:val="28"/>
          <w:szCs w:val="28"/>
        </w:rPr>
      </w:pPr>
      <w:r w:rsidRPr="005855CC">
        <w:rPr>
          <w:color w:val="auto"/>
          <w:sz w:val="28"/>
          <w:szCs w:val="28"/>
        </w:rPr>
        <w:t xml:space="preserve">- удосконалення профорієнтаційної роботи та професійного навчання безробітних громадян з урахуванням потреб ринку праці; </w:t>
      </w:r>
    </w:p>
    <w:p w:rsidR="009010A5" w:rsidRPr="005855CC" w:rsidRDefault="009010A5" w:rsidP="009010A5">
      <w:pPr>
        <w:pStyle w:val="Default"/>
        <w:widowControl w:val="0"/>
        <w:tabs>
          <w:tab w:val="num" w:pos="0"/>
          <w:tab w:val="left" w:pos="709"/>
        </w:tabs>
        <w:ind w:right="-1" w:firstLine="567"/>
        <w:rPr>
          <w:color w:val="auto"/>
          <w:sz w:val="28"/>
          <w:szCs w:val="28"/>
        </w:rPr>
      </w:pPr>
      <w:r w:rsidRPr="005855CC">
        <w:rPr>
          <w:color w:val="auto"/>
          <w:sz w:val="28"/>
          <w:szCs w:val="28"/>
        </w:rPr>
        <w:t xml:space="preserve">- мінімізація випадків несвоєчасної виплати заробітної плати на підприємствах міста, повна ліквідація заборгованості на підприємствах державної форми власності; </w:t>
      </w:r>
    </w:p>
    <w:p w:rsidR="009010A5" w:rsidRPr="005855CC" w:rsidRDefault="009010A5" w:rsidP="009010A5">
      <w:pPr>
        <w:widowControl w:val="0"/>
        <w:tabs>
          <w:tab w:val="num" w:pos="0"/>
          <w:tab w:val="left" w:pos="709"/>
          <w:tab w:val="left" w:pos="851"/>
          <w:tab w:val="left" w:pos="993"/>
        </w:tabs>
        <w:ind w:right="-1" w:firstLine="567"/>
      </w:pPr>
      <w:r w:rsidRPr="005855CC">
        <w:t xml:space="preserve">- охоплення незайнятого населення, яке перебуває на обліку в службі зайнятості, формами активної підтримки – тимчасовими оплачуваними роботами та проведенням </w:t>
      </w:r>
      <w:r w:rsidR="001F59C2" w:rsidRPr="005855CC">
        <w:t>проф</w:t>
      </w:r>
      <w:r w:rsidR="001F59C2">
        <w:t>есійного навчання</w:t>
      </w:r>
      <w:r w:rsidRPr="005855CC">
        <w:t xml:space="preserve">. </w:t>
      </w:r>
    </w:p>
    <w:p w:rsidR="009010A5" w:rsidRPr="005855CC" w:rsidRDefault="009010A5" w:rsidP="009010A5">
      <w:pPr>
        <w:pStyle w:val="23"/>
        <w:widowControl w:val="0"/>
        <w:tabs>
          <w:tab w:val="num" w:pos="0"/>
          <w:tab w:val="left" w:pos="709"/>
          <w:tab w:val="left" w:pos="851"/>
        </w:tabs>
        <w:ind w:right="-1" w:firstLine="567"/>
        <w:rPr>
          <w:b/>
          <w:bCs/>
        </w:rPr>
      </w:pPr>
      <w:r w:rsidRPr="005855CC">
        <w:rPr>
          <w:b/>
          <w:bCs/>
        </w:rPr>
        <w:t>Ризики та можливі перешкоди:</w:t>
      </w:r>
    </w:p>
    <w:p w:rsidR="009010A5" w:rsidRPr="005855CC" w:rsidRDefault="009010A5" w:rsidP="009010A5">
      <w:pPr>
        <w:widowControl w:val="0"/>
        <w:numPr>
          <w:ilvl w:val="0"/>
          <w:numId w:val="15"/>
        </w:numPr>
        <w:tabs>
          <w:tab w:val="num" w:pos="0"/>
          <w:tab w:val="left" w:pos="540"/>
          <w:tab w:val="left" w:pos="709"/>
          <w:tab w:val="left" w:pos="993"/>
        </w:tabs>
        <w:ind w:left="0" w:right="-1" w:firstLine="567"/>
      </w:pPr>
      <w:r w:rsidRPr="005855CC">
        <w:t xml:space="preserve"> поглиблення тінізації економіки;</w:t>
      </w:r>
    </w:p>
    <w:p w:rsidR="009010A5" w:rsidRPr="005855CC" w:rsidRDefault="009010A5" w:rsidP="009010A5">
      <w:pPr>
        <w:widowControl w:val="0"/>
        <w:numPr>
          <w:ilvl w:val="0"/>
          <w:numId w:val="15"/>
        </w:numPr>
        <w:tabs>
          <w:tab w:val="num" w:pos="0"/>
          <w:tab w:val="left" w:pos="709"/>
          <w:tab w:val="left" w:pos="993"/>
        </w:tabs>
        <w:ind w:left="0" w:right="-1" w:firstLine="567"/>
      </w:pPr>
      <w:r w:rsidRPr="005855CC">
        <w:t xml:space="preserve"> збільшення кількості звільнень працівників на підприємствах міста через втрату ринків збуту продукції;</w:t>
      </w:r>
    </w:p>
    <w:p w:rsidR="009010A5" w:rsidRPr="005855CC" w:rsidRDefault="009010A5" w:rsidP="009010A5">
      <w:pPr>
        <w:widowControl w:val="0"/>
        <w:numPr>
          <w:ilvl w:val="0"/>
          <w:numId w:val="15"/>
        </w:numPr>
        <w:tabs>
          <w:tab w:val="num" w:pos="0"/>
          <w:tab w:val="left" w:pos="709"/>
          <w:tab w:val="left" w:pos="993"/>
        </w:tabs>
        <w:ind w:left="0" w:right="-1" w:firstLine="567"/>
      </w:pPr>
      <w:r w:rsidRPr="005855CC">
        <w:t>ріст трудової міграції;</w:t>
      </w:r>
    </w:p>
    <w:p w:rsidR="009010A5" w:rsidRPr="005855CC" w:rsidRDefault="009010A5" w:rsidP="009010A5">
      <w:pPr>
        <w:widowControl w:val="0"/>
        <w:numPr>
          <w:ilvl w:val="0"/>
          <w:numId w:val="15"/>
        </w:numPr>
        <w:tabs>
          <w:tab w:val="num" w:pos="0"/>
          <w:tab w:val="left" w:pos="540"/>
          <w:tab w:val="left" w:pos="709"/>
          <w:tab w:val="left" w:pos="993"/>
        </w:tabs>
        <w:ind w:left="0" w:right="-1" w:firstLine="567"/>
        <w:rPr>
          <w:b/>
          <w:bCs/>
        </w:rPr>
      </w:pPr>
      <w:r w:rsidRPr="005855CC">
        <w:t xml:space="preserve"> низький рівень заробітної плати в малому та середньому підприємництві.</w:t>
      </w:r>
    </w:p>
    <w:p w:rsidR="009010A5" w:rsidRPr="005855CC" w:rsidRDefault="009010A5" w:rsidP="009010A5">
      <w:pPr>
        <w:widowControl w:val="0"/>
        <w:tabs>
          <w:tab w:val="num" w:pos="0"/>
          <w:tab w:val="left" w:pos="540"/>
          <w:tab w:val="left" w:pos="709"/>
          <w:tab w:val="left" w:pos="993"/>
        </w:tabs>
        <w:ind w:right="-1" w:firstLine="567"/>
      </w:pPr>
    </w:p>
    <w:p w:rsidR="009010A5" w:rsidRPr="005855CC" w:rsidRDefault="00025106" w:rsidP="009010A5">
      <w:pPr>
        <w:widowControl w:val="0"/>
        <w:ind w:right="-1" w:firstLine="567"/>
        <w:rPr>
          <w:b/>
          <w:bCs/>
        </w:rPr>
      </w:pPr>
      <w:r w:rsidRPr="005855CC">
        <w:rPr>
          <w:b/>
          <w:bCs/>
        </w:rPr>
        <w:t>Пріоритет 9</w:t>
      </w:r>
      <w:r w:rsidR="009010A5" w:rsidRPr="005855CC">
        <w:rPr>
          <w:b/>
          <w:bCs/>
        </w:rPr>
        <w:t>. Розвиток туристично-рекреаційної сфери, збереження культурної спадщини та сприяння розвитку культури і мистецтва.</w:t>
      </w:r>
    </w:p>
    <w:p w:rsidR="009010A5" w:rsidRPr="005855CC" w:rsidRDefault="009010A5" w:rsidP="009010A5">
      <w:pPr>
        <w:pStyle w:val="a5"/>
        <w:widowControl w:val="0"/>
        <w:tabs>
          <w:tab w:val="num" w:pos="0"/>
          <w:tab w:val="left" w:pos="709"/>
        </w:tabs>
        <w:ind w:left="0" w:right="-1" w:firstLine="567"/>
        <w:rPr>
          <w:b/>
          <w:bCs/>
          <w:iCs/>
          <w:sz w:val="28"/>
          <w:szCs w:val="28"/>
        </w:rPr>
      </w:pPr>
      <w:r w:rsidRPr="005855CC">
        <w:rPr>
          <w:b/>
          <w:bCs/>
          <w:iCs/>
          <w:sz w:val="28"/>
          <w:szCs w:val="28"/>
        </w:rPr>
        <w:t>Шляхи досягнення:</w:t>
      </w:r>
    </w:p>
    <w:p w:rsidR="009010A5" w:rsidRPr="005855CC" w:rsidRDefault="009010A5" w:rsidP="009010A5">
      <w:pPr>
        <w:pStyle w:val="a5"/>
        <w:widowControl w:val="0"/>
        <w:tabs>
          <w:tab w:val="num" w:pos="0"/>
          <w:tab w:val="left" w:pos="709"/>
        </w:tabs>
        <w:ind w:left="0" w:right="-1" w:firstLine="567"/>
        <w:rPr>
          <w:sz w:val="28"/>
          <w:szCs w:val="28"/>
          <w:shd w:val="clear" w:color="auto" w:fill="FFFFFF"/>
        </w:rPr>
      </w:pPr>
      <w:r w:rsidRPr="005855CC">
        <w:rPr>
          <w:bCs/>
          <w:iCs/>
          <w:sz w:val="28"/>
          <w:szCs w:val="28"/>
        </w:rPr>
        <w:t xml:space="preserve">- реалізація заходів з </w:t>
      </w:r>
      <w:r w:rsidRPr="005855CC">
        <w:rPr>
          <w:sz w:val="28"/>
          <w:szCs w:val="28"/>
          <w:shd w:val="clear" w:color="auto" w:fill="FFFFFF"/>
        </w:rPr>
        <w:t>культурної трансформації та розширення громадського простору;</w:t>
      </w:r>
    </w:p>
    <w:p w:rsidR="009010A5" w:rsidRPr="005855CC" w:rsidRDefault="009010A5" w:rsidP="009010A5">
      <w:pPr>
        <w:widowControl w:val="0"/>
        <w:tabs>
          <w:tab w:val="num" w:pos="0"/>
          <w:tab w:val="left" w:pos="709"/>
          <w:tab w:val="left" w:pos="851"/>
          <w:tab w:val="left" w:pos="993"/>
          <w:tab w:val="num" w:pos="1080"/>
        </w:tabs>
        <w:ind w:right="-1" w:firstLine="567"/>
      </w:pPr>
      <w:r w:rsidRPr="005855CC">
        <w:t>- облаштування альтернативного культурного простору та створення ресурсного центру активності громади, сприяння діяльності творчих спілок;</w:t>
      </w:r>
    </w:p>
    <w:p w:rsidR="009010A5" w:rsidRPr="005855CC" w:rsidRDefault="009010A5" w:rsidP="009010A5">
      <w:pPr>
        <w:pStyle w:val="a5"/>
        <w:widowControl w:val="0"/>
        <w:tabs>
          <w:tab w:val="num" w:pos="0"/>
          <w:tab w:val="left" w:pos="709"/>
        </w:tabs>
        <w:ind w:left="0" w:right="-1" w:firstLine="567"/>
        <w:rPr>
          <w:bCs/>
          <w:iCs/>
          <w:sz w:val="28"/>
          <w:szCs w:val="28"/>
        </w:rPr>
      </w:pPr>
      <w:r w:rsidRPr="005855CC">
        <w:rPr>
          <w:b/>
          <w:bCs/>
          <w:iCs/>
          <w:sz w:val="28"/>
          <w:szCs w:val="28"/>
        </w:rPr>
        <w:t xml:space="preserve">- </w:t>
      </w:r>
      <w:r w:rsidRPr="005855CC">
        <w:rPr>
          <w:bCs/>
          <w:iCs/>
          <w:sz w:val="28"/>
          <w:szCs w:val="28"/>
        </w:rPr>
        <w:t>завершення капітального ремонту комунального закладу «Міський історичний музей», проведення капітального ремонту фасаду дитячої музичної школи;</w:t>
      </w:r>
    </w:p>
    <w:p w:rsidR="009010A5" w:rsidRPr="005855CC" w:rsidRDefault="009010A5" w:rsidP="009010A5">
      <w:pPr>
        <w:widowControl w:val="0"/>
        <w:tabs>
          <w:tab w:val="num" w:pos="0"/>
          <w:tab w:val="left" w:pos="709"/>
          <w:tab w:val="left" w:pos="851"/>
          <w:tab w:val="left" w:pos="993"/>
          <w:tab w:val="num" w:pos="1080"/>
        </w:tabs>
        <w:ind w:right="-1" w:firstLine="567"/>
      </w:pPr>
      <w:r w:rsidRPr="005855CC">
        <w:t>- зміцнення матеріальної бази паркового культурно-спортивного комплексу по вул. Кривоноса, 27;</w:t>
      </w:r>
    </w:p>
    <w:p w:rsidR="009010A5" w:rsidRPr="005855CC" w:rsidRDefault="009010A5" w:rsidP="009010A5">
      <w:pPr>
        <w:pStyle w:val="a5"/>
        <w:widowControl w:val="0"/>
        <w:tabs>
          <w:tab w:val="num" w:pos="0"/>
          <w:tab w:val="left" w:pos="709"/>
        </w:tabs>
        <w:ind w:left="0" w:right="-1" w:firstLine="567"/>
        <w:rPr>
          <w:sz w:val="28"/>
          <w:szCs w:val="28"/>
        </w:rPr>
      </w:pPr>
      <w:r w:rsidRPr="005855CC">
        <w:rPr>
          <w:sz w:val="28"/>
          <w:szCs w:val="28"/>
        </w:rPr>
        <w:t>- проведення поточних та капітальних ремонтів в закладах культури;</w:t>
      </w:r>
    </w:p>
    <w:p w:rsidR="009010A5" w:rsidRPr="005855CC" w:rsidRDefault="009010A5" w:rsidP="009010A5">
      <w:pPr>
        <w:pStyle w:val="a5"/>
        <w:widowControl w:val="0"/>
        <w:tabs>
          <w:tab w:val="num" w:pos="0"/>
          <w:tab w:val="left" w:pos="709"/>
        </w:tabs>
        <w:ind w:left="0" w:right="-1" w:firstLine="567"/>
        <w:rPr>
          <w:sz w:val="28"/>
          <w:szCs w:val="28"/>
        </w:rPr>
      </w:pPr>
      <w:r w:rsidRPr="005855CC">
        <w:rPr>
          <w:sz w:val="28"/>
          <w:szCs w:val="28"/>
        </w:rPr>
        <w:t>- придбання предметів довгострокового використання та ремонт комп’ютерної техніки для дитячої музичної школи, історичного музею та бібліотеки сімейного читання;</w:t>
      </w:r>
    </w:p>
    <w:p w:rsidR="009010A5" w:rsidRPr="005855CC" w:rsidRDefault="009010A5" w:rsidP="009010A5">
      <w:pPr>
        <w:widowControl w:val="0"/>
        <w:tabs>
          <w:tab w:val="num" w:pos="0"/>
          <w:tab w:val="left" w:pos="709"/>
        </w:tabs>
        <w:ind w:right="-1" w:firstLine="567"/>
      </w:pPr>
      <w:r w:rsidRPr="005855CC">
        <w:t xml:space="preserve">- поповнення музейного фонду, зміцнення матеріально-технічної бази історичного музею, проведення реставраційних робіт предметів музейного фонду; </w:t>
      </w:r>
    </w:p>
    <w:p w:rsidR="009010A5" w:rsidRPr="005855CC" w:rsidRDefault="009010A5" w:rsidP="009010A5">
      <w:pPr>
        <w:widowControl w:val="0"/>
        <w:tabs>
          <w:tab w:val="num" w:pos="0"/>
          <w:tab w:val="left" w:pos="709"/>
        </w:tabs>
        <w:ind w:right="-1" w:firstLine="567"/>
      </w:pPr>
      <w:r w:rsidRPr="005855CC">
        <w:t>- підготовка та випуск листівок, буклетів та брошур історичного змісту, популяризація пам’яток місцевого значення, як об’єктів культурної спадщини;</w:t>
      </w:r>
    </w:p>
    <w:p w:rsidR="009010A5" w:rsidRPr="005855CC" w:rsidRDefault="009010A5" w:rsidP="009010A5">
      <w:pPr>
        <w:pStyle w:val="a5"/>
        <w:widowControl w:val="0"/>
        <w:tabs>
          <w:tab w:val="num" w:pos="0"/>
          <w:tab w:val="left" w:pos="709"/>
        </w:tabs>
        <w:ind w:left="0" w:right="-1" w:firstLine="567"/>
        <w:rPr>
          <w:sz w:val="28"/>
          <w:szCs w:val="28"/>
        </w:rPr>
      </w:pPr>
      <w:r w:rsidRPr="005855CC">
        <w:rPr>
          <w:sz w:val="28"/>
          <w:szCs w:val="28"/>
        </w:rPr>
        <w:t xml:space="preserve">- проведення паспортизації пам’яток історії, археології, архітектури, розробка туристичних маршрутів, покращення туристичного іміджу міста; </w:t>
      </w:r>
    </w:p>
    <w:p w:rsidR="009010A5" w:rsidRPr="005855CC" w:rsidRDefault="009010A5" w:rsidP="009010A5">
      <w:pPr>
        <w:pStyle w:val="a5"/>
        <w:widowControl w:val="0"/>
        <w:tabs>
          <w:tab w:val="num" w:pos="0"/>
          <w:tab w:val="left" w:pos="709"/>
        </w:tabs>
        <w:ind w:left="0" w:right="-1" w:firstLine="567"/>
        <w:rPr>
          <w:sz w:val="28"/>
          <w:szCs w:val="28"/>
        </w:rPr>
      </w:pPr>
      <w:r w:rsidRPr="005855CC">
        <w:rPr>
          <w:sz w:val="28"/>
          <w:szCs w:val="28"/>
        </w:rPr>
        <w:t xml:space="preserve">- забезпечення аматорських колективів новими сценічними костюмами, музичними інструментами. </w:t>
      </w:r>
    </w:p>
    <w:p w:rsidR="009010A5" w:rsidRPr="005855CC" w:rsidRDefault="009010A5" w:rsidP="009010A5">
      <w:pPr>
        <w:pStyle w:val="a5"/>
        <w:widowControl w:val="0"/>
        <w:tabs>
          <w:tab w:val="num" w:pos="0"/>
          <w:tab w:val="left" w:pos="709"/>
        </w:tabs>
        <w:ind w:left="0" w:right="-1" w:firstLine="567"/>
        <w:rPr>
          <w:sz w:val="28"/>
          <w:szCs w:val="28"/>
        </w:rPr>
      </w:pPr>
      <w:r w:rsidRPr="005855CC">
        <w:rPr>
          <w:sz w:val="28"/>
          <w:szCs w:val="28"/>
        </w:rPr>
        <w:t>- забезпечення фінансування та проведення на високому професійному рівні державних, професійних, загальноміських свят, конкурсів, фестивалів, відзначення знаменних і пам’ятних дат;</w:t>
      </w:r>
    </w:p>
    <w:p w:rsidR="009010A5" w:rsidRPr="005855CC" w:rsidRDefault="009010A5" w:rsidP="009010A5">
      <w:pPr>
        <w:widowControl w:val="0"/>
        <w:tabs>
          <w:tab w:val="num" w:pos="0"/>
          <w:tab w:val="left" w:pos="709"/>
        </w:tabs>
        <w:ind w:right="-1" w:firstLine="567"/>
      </w:pPr>
      <w:r w:rsidRPr="005855CC">
        <w:t xml:space="preserve">- забезпечення проведення творчими колективами міста концертних програм на території міста, області та за її межами, участь в обласних та </w:t>
      </w:r>
      <w:r w:rsidRPr="005855CC">
        <w:lastRenderedPageBreak/>
        <w:t>Всеукраїнських фестивалях, конкурсах;</w:t>
      </w:r>
    </w:p>
    <w:p w:rsidR="009010A5" w:rsidRPr="005855CC" w:rsidRDefault="009010A5" w:rsidP="009010A5">
      <w:pPr>
        <w:widowControl w:val="0"/>
        <w:tabs>
          <w:tab w:val="num" w:pos="0"/>
          <w:tab w:val="left" w:pos="709"/>
        </w:tabs>
        <w:ind w:right="-1" w:firstLine="567"/>
      </w:pPr>
      <w:r w:rsidRPr="005855CC">
        <w:t>- залучення дітей шкільного віку до проведення культурно-масових заходів, стимулювання їх подарунковими наборами;</w:t>
      </w:r>
    </w:p>
    <w:p w:rsidR="009010A5" w:rsidRPr="005855CC" w:rsidRDefault="009010A5" w:rsidP="009010A5">
      <w:pPr>
        <w:widowControl w:val="0"/>
        <w:tabs>
          <w:tab w:val="num" w:pos="0"/>
          <w:tab w:val="left" w:pos="709"/>
        </w:tabs>
        <w:ind w:right="-1" w:firstLine="567"/>
      </w:pPr>
      <w:r w:rsidRPr="005855CC">
        <w:t>- забезпечення відкриття у дитячій музичній школі додаткових груп самоокупності.</w:t>
      </w:r>
    </w:p>
    <w:p w:rsidR="009010A5" w:rsidRPr="005855CC" w:rsidRDefault="009010A5" w:rsidP="009010A5">
      <w:pPr>
        <w:pStyle w:val="a5"/>
        <w:widowControl w:val="0"/>
        <w:tabs>
          <w:tab w:val="num" w:pos="0"/>
          <w:tab w:val="left" w:pos="709"/>
        </w:tabs>
        <w:ind w:left="0" w:right="-1" w:firstLine="567"/>
        <w:rPr>
          <w:b/>
          <w:bCs/>
          <w:iCs/>
          <w:sz w:val="28"/>
          <w:szCs w:val="28"/>
        </w:rPr>
      </w:pPr>
      <w:r w:rsidRPr="005855CC">
        <w:rPr>
          <w:b/>
          <w:bCs/>
          <w:iCs/>
          <w:sz w:val="28"/>
          <w:szCs w:val="28"/>
        </w:rPr>
        <w:t>Очікувані результати:</w:t>
      </w:r>
    </w:p>
    <w:p w:rsidR="009010A5" w:rsidRPr="005855CC" w:rsidRDefault="009010A5" w:rsidP="009010A5">
      <w:pPr>
        <w:pStyle w:val="a5"/>
        <w:widowControl w:val="0"/>
        <w:numPr>
          <w:ilvl w:val="0"/>
          <w:numId w:val="15"/>
        </w:numPr>
        <w:tabs>
          <w:tab w:val="num" w:pos="0"/>
          <w:tab w:val="left" w:pos="709"/>
        </w:tabs>
        <w:ind w:left="0" w:right="-1" w:firstLine="567"/>
        <w:rPr>
          <w:sz w:val="28"/>
          <w:szCs w:val="28"/>
        </w:rPr>
      </w:pPr>
      <w:r w:rsidRPr="005855CC">
        <w:rPr>
          <w:sz w:val="28"/>
          <w:szCs w:val="28"/>
        </w:rPr>
        <w:t xml:space="preserve"> збереження національної культурної спадщини;</w:t>
      </w:r>
    </w:p>
    <w:p w:rsidR="009010A5" w:rsidRPr="005855CC" w:rsidRDefault="009010A5" w:rsidP="009010A5">
      <w:pPr>
        <w:pStyle w:val="Default"/>
        <w:widowControl w:val="0"/>
        <w:tabs>
          <w:tab w:val="num" w:pos="0"/>
          <w:tab w:val="left" w:pos="709"/>
        </w:tabs>
        <w:ind w:right="-1" w:firstLine="567"/>
        <w:rPr>
          <w:color w:val="auto"/>
          <w:sz w:val="28"/>
          <w:szCs w:val="28"/>
        </w:rPr>
      </w:pPr>
      <w:r w:rsidRPr="005855CC">
        <w:rPr>
          <w:color w:val="auto"/>
          <w:sz w:val="28"/>
          <w:szCs w:val="28"/>
        </w:rPr>
        <w:t>- підвищення ролі культури, розвиток творчого потенціалу та організація змістовного дозвілля жмеринчан;</w:t>
      </w:r>
    </w:p>
    <w:p w:rsidR="009010A5" w:rsidRPr="005855CC" w:rsidRDefault="009010A5" w:rsidP="009010A5">
      <w:pPr>
        <w:pStyle w:val="a5"/>
        <w:widowControl w:val="0"/>
        <w:tabs>
          <w:tab w:val="num" w:pos="0"/>
          <w:tab w:val="left" w:pos="709"/>
        </w:tabs>
        <w:ind w:left="0" w:right="-1" w:firstLine="567"/>
        <w:rPr>
          <w:sz w:val="28"/>
          <w:szCs w:val="28"/>
        </w:rPr>
      </w:pPr>
      <w:r w:rsidRPr="005855CC">
        <w:rPr>
          <w:sz w:val="28"/>
          <w:szCs w:val="28"/>
        </w:rPr>
        <w:t>- створення позитивного іміджу та туристичної привабливості міста;</w:t>
      </w:r>
    </w:p>
    <w:p w:rsidR="009010A5" w:rsidRPr="005855CC" w:rsidRDefault="009010A5" w:rsidP="009010A5">
      <w:pPr>
        <w:pStyle w:val="23"/>
        <w:widowControl w:val="0"/>
        <w:tabs>
          <w:tab w:val="num" w:pos="0"/>
          <w:tab w:val="left" w:pos="709"/>
        </w:tabs>
        <w:ind w:right="-1" w:firstLine="567"/>
        <w:rPr>
          <w:b/>
          <w:bCs/>
        </w:rPr>
      </w:pPr>
      <w:r w:rsidRPr="005855CC">
        <w:t>- підтримка міських традицій, створення святкового настрою для учасників дитячих новорічних та інших культурних заходів.</w:t>
      </w:r>
    </w:p>
    <w:p w:rsidR="009010A5" w:rsidRPr="005855CC" w:rsidRDefault="009010A5" w:rsidP="009010A5">
      <w:pPr>
        <w:pStyle w:val="a5"/>
        <w:widowControl w:val="0"/>
        <w:tabs>
          <w:tab w:val="num" w:pos="0"/>
          <w:tab w:val="left" w:pos="709"/>
        </w:tabs>
        <w:ind w:left="0" w:right="-1" w:firstLine="567"/>
        <w:rPr>
          <w:sz w:val="28"/>
          <w:szCs w:val="28"/>
        </w:rPr>
      </w:pPr>
      <w:r w:rsidRPr="005855CC">
        <w:rPr>
          <w:sz w:val="28"/>
          <w:szCs w:val="28"/>
        </w:rPr>
        <w:t>- підвищення виконавського рівня майстерності народних аматорів;</w:t>
      </w:r>
    </w:p>
    <w:p w:rsidR="009010A5" w:rsidRPr="005855CC" w:rsidRDefault="009010A5" w:rsidP="009010A5">
      <w:pPr>
        <w:pStyle w:val="a5"/>
        <w:widowControl w:val="0"/>
        <w:tabs>
          <w:tab w:val="num" w:pos="0"/>
          <w:tab w:val="left" w:pos="709"/>
        </w:tabs>
        <w:ind w:left="0" w:right="-1" w:firstLine="567"/>
        <w:rPr>
          <w:sz w:val="28"/>
          <w:szCs w:val="28"/>
        </w:rPr>
      </w:pPr>
      <w:r w:rsidRPr="005855CC">
        <w:rPr>
          <w:sz w:val="28"/>
          <w:szCs w:val="28"/>
        </w:rPr>
        <w:t>- забезпечення вільного доступу до культурно-мистецьких цінностей всіх категорій населення та їх участь в культурницькому житті міста.</w:t>
      </w:r>
    </w:p>
    <w:p w:rsidR="009010A5" w:rsidRPr="005855CC" w:rsidRDefault="009010A5" w:rsidP="009010A5">
      <w:pPr>
        <w:pStyle w:val="a5"/>
        <w:widowControl w:val="0"/>
        <w:tabs>
          <w:tab w:val="num" w:pos="0"/>
          <w:tab w:val="left" w:pos="545"/>
          <w:tab w:val="left" w:pos="709"/>
        </w:tabs>
        <w:ind w:left="0" w:right="-1" w:firstLine="567"/>
        <w:rPr>
          <w:sz w:val="28"/>
          <w:szCs w:val="28"/>
        </w:rPr>
      </w:pPr>
      <w:r w:rsidRPr="005855CC">
        <w:rPr>
          <w:sz w:val="28"/>
          <w:szCs w:val="28"/>
        </w:rPr>
        <w:t>-  підвищення читацької культури населення;</w:t>
      </w:r>
    </w:p>
    <w:p w:rsidR="009010A5" w:rsidRPr="005855CC" w:rsidRDefault="009010A5" w:rsidP="009010A5">
      <w:pPr>
        <w:pStyle w:val="a5"/>
        <w:widowControl w:val="0"/>
        <w:tabs>
          <w:tab w:val="num" w:pos="0"/>
          <w:tab w:val="left" w:pos="545"/>
          <w:tab w:val="left" w:pos="709"/>
        </w:tabs>
        <w:ind w:left="0" w:right="-1" w:firstLine="567"/>
        <w:rPr>
          <w:bCs/>
          <w:iCs/>
          <w:sz w:val="28"/>
          <w:szCs w:val="28"/>
        </w:rPr>
      </w:pPr>
      <w:r w:rsidRPr="005855CC">
        <w:rPr>
          <w:bCs/>
          <w:iCs/>
          <w:sz w:val="28"/>
          <w:szCs w:val="28"/>
        </w:rPr>
        <w:t>- покращення умов для зберігання бібліотечного фонду та надання бібліотечних послуг.</w:t>
      </w:r>
    </w:p>
    <w:p w:rsidR="009010A5" w:rsidRPr="005855CC" w:rsidRDefault="009010A5" w:rsidP="009010A5">
      <w:pPr>
        <w:pStyle w:val="23"/>
        <w:widowControl w:val="0"/>
        <w:tabs>
          <w:tab w:val="num" w:pos="0"/>
          <w:tab w:val="left" w:pos="709"/>
          <w:tab w:val="left" w:pos="851"/>
        </w:tabs>
        <w:ind w:right="-1" w:firstLine="567"/>
        <w:rPr>
          <w:b/>
          <w:bCs/>
          <w:iCs/>
        </w:rPr>
      </w:pPr>
      <w:r w:rsidRPr="005855CC">
        <w:rPr>
          <w:b/>
          <w:bCs/>
          <w:iCs/>
        </w:rPr>
        <w:t>Ризики та можливі перешкоди:</w:t>
      </w:r>
    </w:p>
    <w:p w:rsidR="009010A5" w:rsidRPr="005855CC" w:rsidRDefault="009010A5" w:rsidP="009010A5">
      <w:pPr>
        <w:widowControl w:val="0"/>
        <w:tabs>
          <w:tab w:val="num" w:pos="0"/>
          <w:tab w:val="left" w:pos="709"/>
        </w:tabs>
        <w:ind w:right="-1" w:firstLine="567"/>
        <w:rPr>
          <w:bCs/>
        </w:rPr>
      </w:pPr>
      <w:r w:rsidRPr="005855CC">
        <w:rPr>
          <w:bCs/>
        </w:rPr>
        <w:t>- відсутність достатніх фінансових ресурсів.</w:t>
      </w:r>
    </w:p>
    <w:p w:rsidR="009010A5" w:rsidRPr="005855CC" w:rsidRDefault="009010A5" w:rsidP="009010A5">
      <w:pPr>
        <w:widowControl w:val="0"/>
        <w:tabs>
          <w:tab w:val="num" w:pos="0"/>
          <w:tab w:val="left" w:pos="709"/>
        </w:tabs>
        <w:ind w:right="-1" w:firstLine="540"/>
        <w:rPr>
          <w:b/>
          <w:bCs/>
        </w:rPr>
      </w:pPr>
    </w:p>
    <w:p w:rsidR="009010A5" w:rsidRPr="005855CC" w:rsidRDefault="00025106" w:rsidP="009010A5">
      <w:pPr>
        <w:widowControl w:val="0"/>
        <w:tabs>
          <w:tab w:val="num" w:pos="0"/>
          <w:tab w:val="left" w:pos="709"/>
        </w:tabs>
        <w:ind w:right="-1" w:firstLine="540"/>
        <w:rPr>
          <w:b/>
          <w:bCs/>
        </w:rPr>
      </w:pPr>
      <w:r w:rsidRPr="005855CC">
        <w:rPr>
          <w:b/>
          <w:bCs/>
        </w:rPr>
        <w:t>Пріоритет 10</w:t>
      </w:r>
      <w:r w:rsidR="009010A5" w:rsidRPr="005855CC">
        <w:rPr>
          <w:b/>
          <w:bCs/>
        </w:rPr>
        <w:t>. Реалізація заходів з розвитку фізичної культури та спорту.</w:t>
      </w:r>
    </w:p>
    <w:p w:rsidR="009010A5" w:rsidRPr="005855CC" w:rsidRDefault="009010A5" w:rsidP="009010A5">
      <w:pPr>
        <w:widowControl w:val="0"/>
        <w:tabs>
          <w:tab w:val="num" w:pos="0"/>
          <w:tab w:val="left" w:pos="709"/>
          <w:tab w:val="left" w:pos="993"/>
        </w:tabs>
        <w:ind w:right="-1" w:firstLine="540"/>
        <w:rPr>
          <w:b/>
          <w:iCs/>
        </w:rPr>
      </w:pPr>
      <w:r w:rsidRPr="005855CC">
        <w:rPr>
          <w:b/>
          <w:iCs/>
        </w:rPr>
        <w:t>Шляхи досягнення:</w:t>
      </w:r>
    </w:p>
    <w:p w:rsidR="0042455E" w:rsidRPr="005855CC" w:rsidRDefault="0042455E" w:rsidP="0042455E">
      <w:pPr>
        <w:pStyle w:val="aff"/>
        <w:widowControl w:val="0"/>
        <w:numPr>
          <w:ilvl w:val="0"/>
          <w:numId w:val="19"/>
        </w:numPr>
        <w:tabs>
          <w:tab w:val="clear" w:pos="720"/>
          <w:tab w:val="left" w:pos="0"/>
          <w:tab w:val="left" w:pos="709"/>
        </w:tabs>
        <w:ind w:left="0" w:right="-1" w:firstLine="567"/>
        <w:rPr>
          <w:iCs/>
          <w:sz w:val="28"/>
          <w:szCs w:val="28"/>
          <w:lang w:val="uk-UA"/>
        </w:rPr>
      </w:pPr>
      <w:r w:rsidRPr="005855CC">
        <w:rPr>
          <w:iCs/>
          <w:sz w:val="28"/>
          <w:szCs w:val="28"/>
          <w:lang w:val="uk-UA"/>
        </w:rPr>
        <w:t>організація та проведення інноваційних спортивно-масових заходів, фестивалів із залученням титулованих, медійних спортсменів;</w:t>
      </w:r>
    </w:p>
    <w:p w:rsidR="009010A5" w:rsidRPr="005855CC" w:rsidRDefault="009010A5" w:rsidP="009010A5">
      <w:pPr>
        <w:widowControl w:val="0"/>
        <w:numPr>
          <w:ilvl w:val="0"/>
          <w:numId w:val="19"/>
        </w:numPr>
        <w:ind w:left="0" w:firstLine="540"/>
      </w:pPr>
      <w:r w:rsidRPr="005855CC">
        <w:t>розробка та затвердження програми розвитку плавання у місті Жмеринка;</w:t>
      </w:r>
    </w:p>
    <w:p w:rsidR="009010A5" w:rsidRPr="005855CC" w:rsidRDefault="009010A5" w:rsidP="009010A5">
      <w:pPr>
        <w:widowControl w:val="0"/>
        <w:numPr>
          <w:ilvl w:val="0"/>
          <w:numId w:val="19"/>
        </w:numPr>
        <w:ind w:left="0" w:firstLine="540"/>
      </w:pPr>
      <w:r w:rsidRPr="005855CC">
        <w:t>забезпечення проведення інформаційних кампаній, спрямованих на широке інформування населення про здоровий спосіб життя, популяризацію оздоровчого значення фізичної культури та спорту;</w:t>
      </w:r>
    </w:p>
    <w:p w:rsidR="009010A5" w:rsidRPr="005855CC" w:rsidRDefault="009010A5" w:rsidP="009010A5">
      <w:pPr>
        <w:widowControl w:val="0"/>
        <w:numPr>
          <w:ilvl w:val="0"/>
          <w:numId w:val="19"/>
        </w:numPr>
        <w:ind w:left="0" w:firstLine="540"/>
      </w:pPr>
      <w:r w:rsidRPr="005855CC">
        <w:t xml:space="preserve">відрядження спортсменів міста для участі у змаганнях з виплатою компенсації проїзду, проживання та харчування;  </w:t>
      </w:r>
    </w:p>
    <w:p w:rsidR="009010A5" w:rsidRPr="005855CC" w:rsidRDefault="009010A5" w:rsidP="009010A5">
      <w:pPr>
        <w:widowControl w:val="0"/>
        <w:numPr>
          <w:ilvl w:val="0"/>
          <w:numId w:val="19"/>
        </w:numPr>
        <w:ind w:left="0" w:firstLine="540"/>
        <w:rPr>
          <w:color w:val="000099"/>
        </w:rPr>
      </w:pPr>
      <w:r w:rsidRPr="005855CC">
        <w:t xml:space="preserve">сприяння створенню, у тому числі із залученням приватних інвесторів, мережі сучасних спортивних клубів, які надаватимуть доступні за вартістю послуги; </w:t>
      </w:r>
    </w:p>
    <w:p w:rsidR="009010A5" w:rsidRPr="005855CC" w:rsidRDefault="009010A5" w:rsidP="009010A5">
      <w:pPr>
        <w:widowControl w:val="0"/>
        <w:numPr>
          <w:ilvl w:val="0"/>
          <w:numId w:val="19"/>
        </w:numPr>
        <w:ind w:left="0" w:firstLine="540"/>
      </w:pPr>
      <w:r w:rsidRPr="005855CC">
        <w:t>будівництво, облаштування багатофункціональних спортивних майданчиків в мікрорайонах міста та у місцях масового відпочинку жмеринчан;</w:t>
      </w:r>
    </w:p>
    <w:p w:rsidR="009010A5" w:rsidRPr="005855CC" w:rsidRDefault="009010A5" w:rsidP="009010A5">
      <w:pPr>
        <w:widowControl w:val="0"/>
        <w:numPr>
          <w:ilvl w:val="0"/>
          <w:numId w:val="19"/>
        </w:numPr>
        <w:ind w:left="0" w:firstLine="540"/>
      </w:pPr>
      <w:r w:rsidRPr="005855CC">
        <w:t>створення міської федерації легкої атлетики;</w:t>
      </w:r>
    </w:p>
    <w:p w:rsidR="009010A5" w:rsidRPr="005855CC" w:rsidRDefault="009010A5" w:rsidP="009010A5">
      <w:pPr>
        <w:widowControl w:val="0"/>
        <w:numPr>
          <w:ilvl w:val="0"/>
          <w:numId w:val="19"/>
        </w:numPr>
        <w:ind w:left="0" w:firstLine="540"/>
      </w:pPr>
      <w:r w:rsidRPr="005855CC">
        <w:t>розвиток масового спорту, родинно-сімейних форм спортивного дозвілля, удосконалення дитячо-юнацького спорту та фізкультурно-реабілітаційної роботи серед інвалідів;</w:t>
      </w:r>
    </w:p>
    <w:p w:rsidR="009010A5" w:rsidRPr="005855CC" w:rsidRDefault="009010A5" w:rsidP="009010A5">
      <w:pPr>
        <w:widowControl w:val="0"/>
        <w:numPr>
          <w:ilvl w:val="0"/>
          <w:numId w:val="19"/>
        </w:numPr>
        <w:ind w:left="0" w:firstLine="540"/>
      </w:pPr>
      <w:r w:rsidRPr="005855CC">
        <w:t xml:space="preserve">запровадження морального та матеріального стимулювання молодих ведучих спортсменів міста, їх заохочення до тренерської діяльності та прагнення до викладацької діяльності у освітніх закладах міста; </w:t>
      </w:r>
    </w:p>
    <w:p w:rsidR="009010A5" w:rsidRPr="005855CC" w:rsidRDefault="009010A5" w:rsidP="009010A5">
      <w:pPr>
        <w:widowControl w:val="0"/>
        <w:numPr>
          <w:ilvl w:val="0"/>
          <w:numId w:val="19"/>
        </w:numPr>
        <w:ind w:left="0" w:firstLine="540"/>
      </w:pPr>
      <w:r w:rsidRPr="005855CC">
        <w:t>проведення капітальних ремонтів та реконструкцій комунальних спортивних закладів з використанн</w:t>
      </w:r>
      <w:r w:rsidR="0042455E" w:rsidRPr="005855CC">
        <w:t>ям енергозберігаючих технологій;</w:t>
      </w:r>
    </w:p>
    <w:p w:rsidR="0042455E" w:rsidRPr="005855CC" w:rsidRDefault="0042455E" w:rsidP="009010A5">
      <w:pPr>
        <w:widowControl w:val="0"/>
        <w:numPr>
          <w:ilvl w:val="0"/>
          <w:numId w:val="19"/>
        </w:numPr>
        <w:ind w:left="0" w:firstLine="540"/>
      </w:pPr>
      <w:r w:rsidRPr="005855CC">
        <w:t xml:space="preserve">розроблення та затвердження Порядку забезпечення лікарськими засобами та виробами медичного призначення спортсменів-учасників </w:t>
      </w:r>
      <w:r w:rsidRPr="005855CC">
        <w:lastRenderedPageBreak/>
        <w:t>спортивних заходів.</w:t>
      </w:r>
    </w:p>
    <w:p w:rsidR="009010A5" w:rsidRPr="005855CC" w:rsidRDefault="009010A5" w:rsidP="009010A5">
      <w:pPr>
        <w:widowControl w:val="0"/>
        <w:ind w:firstLine="708"/>
        <w:rPr>
          <w:b/>
          <w:iCs/>
        </w:rPr>
      </w:pPr>
      <w:r w:rsidRPr="005855CC">
        <w:rPr>
          <w:b/>
          <w:iCs/>
        </w:rPr>
        <w:t>Очікувані результати:</w:t>
      </w:r>
    </w:p>
    <w:p w:rsidR="009010A5" w:rsidRPr="005855CC" w:rsidRDefault="009010A5" w:rsidP="009010A5">
      <w:pPr>
        <w:widowControl w:val="0"/>
        <w:ind w:firstLine="567"/>
      </w:pPr>
      <w:r w:rsidRPr="005855CC">
        <w:t xml:space="preserve">- створення </w:t>
      </w:r>
      <w:r w:rsidR="0042455E" w:rsidRPr="005855CC">
        <w:t xml:space="preserve">сучасної </w:t>
      </w:r>
      <w:r w:rsidRPr="005855CC">
        <w:t>моделі розвитку сфери фізичної культури та спорту у місті на демократичних та гуманістичних засадах, шляхом об’єднання  зусиль органів державної влади, громадських організацій та приватних структур;</w:t>
      </w:r>
    </w:p>
    <w:p w:rsidR="009010A5" w:rsidRPr="005855CC" w:rsidRDefault="009010A5" w:rsidP="009010A5">
      <w:pPr>
        <w:widowControl w:val="0"/>
        <w:ind w:firstLine="567"/>
      </w:pPr>
      <w:r w:rsidRPr="005855CC">
        <w:t>- збільшення чисельності громадських організацій фізкультурно-спортивної спрямованості та сучасних спортивних клубів різних форм власності;</w:t>
      </w:r>
    </w:p>
    <w:p w:rsidR="009010A5" w:rsidRPr="005855CC" w:rsidRDefault="009010A5" w:rsidP="009010A5">
      <w:r w:rsidRPr="005855CC">
        <w:t>- удосконалення системи відбору талановитих дітей для занять спортом, підготовку їх для гідної участі у змаганнях різного рівня;</w:t>
      </w:r>
    </w:p>
    <w:p w:rsidR="009010A5" w:rsidRPr="005855CC" w:rsidRDefault="009010A5" w:rsidP="009010A5">
      <w:r w:rsidRPr="005855CC">
        <w:t>- створення додаткової кількості робочих місць у сфері фізичної культури і спорту, підвищення престижності відповідних професій, що сприятиме зниженню рівня міграції молоді з міста;</w:t>
      </w:r>
    </w:p>
    <w:p w:rsidR="003A0CBA" w:rsidRPr="005855CC" w:rsidRDefault="003A0CBA" w:rsidP="009010A5">
      <w:r w:rsidRPr="005855CC">
        <w:t>- збільшення чисельності громадських організацій фізкультурно-спортивної спрямованості та сучасних спортивних клубів різних форм власності.</w:t>
      </w:r>
    </w:p>
    <w:p w:rsidR="009010A5" w:rsidRPr="005855CC" w:rsidRDefault="009010A5" w:rsidP="009010A5">
      <w:pPr>
        <w:widowControl w:val="0"/>
        <w:ind w:firstLine="567"/>
        <w:rPr>
          <w:b/>
          <w:bCs/>
        </w:rPr>
      </w:pPr>
      <w:r w:rsidRPr="005855CC">
        <w:t xml:space="preserve">  </w:t>
      </w:r>
      <w:r w:rsidRPr="005855CC">
        <w:rPr>
          <w:b/>
          <w:bCs/>
        </w:rPr>
        <w:t>Ризики та можливі перешкоди:</w:t>
      </w:r>
    </w:p>
    <w:p w:rsidR="009010A5" w:rsidRPr="005855CC" w:rsidRDefault="009010A5" w:rsidP="009010A5">
      <w:pPr>
        <w:widowControl w:val="0"/>
        <w:tabs>
          <w:tab w:val="num" w:pos="0"/>
          <w:tab w:val="left" w:pos="709"/>
          <w:tab w:val="left" w:pos="993"/>
        </w:tabs>
        <w:ind w:right="-1" w:firstLine="567"/>
        <w:rPr>
          <w:bCs/>
        </w:rPr>
      </w:pPr>
      <w:r w:rsidRPr="005855CC">
        <w:rPr>
          <w:bCs/>
        </w:rPr>
        <w:t>- недостатній фінансовий ресурс для забезпечення навчальних закладів спортивним інвентарем, проведення ремонту комунальних спортивних навчальних закладів.</w:t>
      </w:r>
    </w:p>
    <w:p w:rsidR="009010A5" w:rsidRPr="005855CC" w:rsidRDefault="009010A5" w:rsidP="009010A5">
      <w:pPr>
        <w:widowControl w:val="0"/>
        <w:tabs>
          <w:tab w:val="num" w:pos="0"/>
          <w:tab w:val="left" w:pos="709"/>
        </w:tabs>
        <w:ind w:right="-1" w:firstLine="567"/>
        <w:rPr>
          <w:b/>
          <w:bCs/>
        </w:rPr>
      </w:pPr>
    </w:p>
    <w:p w:rsidR="009010A5" w:rsidRPr="005855CC" w:rsidRDefault="00025106" w:rsidP="009010A5">
      <w:pPr>
        <w:widowControl w:val="0"/>
        <w:tabs>
          <w:tab w:val="num" w:pos="0"/>
          <w:tab w:val="left" w:pos="709"/>
        </w:tabs>
        <w:ind w:right="-1" w:firstLine="567"/>
        <w:rPr>
          <w:b/>
          <w:bCs/>
        </w:rPr>
      </w:pPr>
      <w:r w:rsidRPr="005855CC">
        <w:rPr>
          <w:b/>
          <w:bCs/>
        </w:rPr>
        <w:t>Пріоритет 11</w:t>
      </w:r>
      <w:r w:rsidR="009010A5" w:rsidRPr="005855CC">
        <w:rPr>
          <w:b/>
          <w:bCs/>
        </w:rPr>
        <w:t xml:space="preserve">. Впровадження заходів з забезпечення населення доступним  житлом </w:t>
      </w:r>
    </w:p>
    <w:p w:rsidR="009010A5" w:rsidRPr="005855CC" w:rsidRDefault="009010A5" w:rsidP="009010A5">
      <w:pPr>
        <w:widowControl w:val="0"/>
        <w:tabs>
          <w:tab w:val="num" w:pos="0"/>
          <w:tab w:val="left" w:pos="709"/>
        </w:tabs>
        <w:ind w:right="-1" w:firstLine="567"/>
        <w:rPr>
          <w:b/>
          <w:bCs/>
        </w:rPr>
      </w:pPr>
      <w:r w:rsidRPr="005855CC">
        <w:rPr>
          <w:b/>
          <w:bCs/>
        </w:rPr>
        <w:t>Шляхи досягнення:</w:t>
      </w:r>
    </w:p>
    <w:p w:rsidR="009010A5" w:rsidRPr="005855CC" w:rsidRDefault="009010A5" w:rsidP="009010A5">
      <w:pPr>
        <w:pStyle w:val="23"/>
        <w:widowControl w:val="0"/>
        <w:numPr>
          <w:ilvl w:val="0"/>
          <w:numId w:val="19"/>
        </w:numPr>
        <w:tabs>
          <w:tab w:val="clear" w:pos="720"/>
          <w:tab w:val="num" w:pos="0"/>
        </w:tabs>
        <w:ind w:left="0" w:firstLine="567"/>
      </w:pPr>
      <w:r w:rsidRPr="005855CC">
        <w:t>участь в обласних та державних програмах по забезпеченню молоді, учасників АТО та жителів міста пільгових категорій доступним житлом;</w:t>
      </w:r>
    </w:p>
    <w:p w:rsidR="009010A5" w:rsidRPr="005855CC" w:rsidRDefault="009010A5" w:rsidP="009010A5">
      <w:pPr>
        <w:pStyle w:val="23"/>
        <w:widowControl w:val="0"/>
        <w:numPr>
          <w:ilvl w:val="0"/>
          <w:numId w:val="19"/>
        </w:numPr>
        <w:tabs>
          <w:tab w:val="clear" w:pos="720"/>
          <w:tab w:val="num" w:pos="0"/>
        </w:tabs>
        <w:ind w:left="0" w:firstLine="567"/>
      </w:pPr>
      <w:r w:rsidRPr="005855CC">
        <w:t>спрямування асигнувань з міського бюджету для забезпечення житлом громадян, будівництва доступного житла, кредитування молодих сімей;</w:t>
      </w:r>
    </w:p>
    <w:p w:rsidR="009010A5" w:rsidRPr="005855CC" w:rsidRDefault="009010A5" w:rsidP="009010A5">
      <w:pPr>
        <w:pStyle w:val="23"/>
        <w:widowControl w:val="0"/>
        <w:numPr>
          <w:ilvl w:val="0"/>
          <w:numId w:val="19"/>
        </w:numPr>
        <w:tabs>
          <w:tab w:val="clear" w:pos="720"/>
          <w:tab w:val="num" w:pos="0"/>
        </w:tabs>
        <w:ind w:left="0" w:firstLine="567"/>
      </w:pPr>
      <w:r w:rsidRPr="005855CC">
        <w:t>активізація роботи щодо залучення інвестицій та кредитних коштів вітчизняних і зарубіжних фінансових установ у будівельну галузь міста.</w:t>
      </w:r>
    </w:p>
    <w:p w:rsidR="009010A5" w:rsidRPr="005855CC" w:rsidRDefault="009010A5" w:rsidP="009010A5">
      <w:pPr>
        <w:pStyle w:val="aff"/>
        <w:widowControl w:val="0"/>
        <w:numPr>
          <w:ilvl w:val="0"/>
          <w:numId w:val="19"/>
        </w:numPr>
        <w:tabs>
          <w:tab w:val="clear" w:pos="720"/>
        </w:tabs>
        <w:ind w:left="0" w:right="-1" w:firstLine="567"/>
        <w:rPr>
          <w:sz w:val="28"/>
          <w:szCs w:val="28"/>
          <w:lang w:val="uk-UA"/>
        </w:rPr>
      </w:pPr>
      <w:r w:rsidRPr="005855CC">
        <w:rPr>
          <w:sz w:val="28"/>
          <w:szCs w:val="28"/>
          <w:lang w:val="uk-UA"/>
        </w:rPr>
        <w:t>скорочення обсягів незавершеного житлового будівництва, здійснення заходів, спрямованих на підтримку індивідуального будівництва в місті;</w:t>
      </w:r>
    </w:p>
    <w:p w:rsidR="009010A5" w:rsidRPr="005855CC" w:rsidRDefault="009010A5" w:rsidP="009010A5">
      <w:pPr>
        <w:pStyle w:val="23"/>
        <w:widowControl w:val="0"/>
        <w:tabs>
          <w:tab w:val="num" w:pos="0"/>
        </w:tabs>
        <w:ind w:firstLine="567"/>
        <w:rPr>
          <w:b/>
          <w:bCs/>
        </w:rPr>
      </w:pPr>
      <w:r w:rsidRPr="005855CC">
        <w:rPr>
          <w:b/>
          <w:bCs/>
        </w:rPr>
        <w:t>Очікувані результати:</w:t>
      </w:r>
    </w:p>
    <w:p w:rsidR="009010A5" w:rsidRPr="005855CC" w:rsidRDefault="009010A5" w:rsidP="009010A5">
      <w:pPr>
        <w:widowControl w:val="0"/>
        <w:numPr>
          <w:ilvl w:val="0"/>
          <w:numId w:val="25"/>
        </w:numPr>
        <w:tabs>
          <w:tab w:val="left" w:pos="851"/>
        </w:tabs>
      </w:pPr>
      <w:r w:rsidRPr="005855CC">
        <w:t xml:space="preserve"> покращання рівня забезпечення населення житлом;</w:t>
      </w:r>
    </w:p>
    <w:p w:rsidR="009010A5" w:rsidRPr="005855CC" w:rsidRDefault="009010A5" w:rsidP="009010A5">
      <w:pPr>
        <w:pStyle w:val="23"/>
        <w:widowControl w:val="0"/>
        <w:tabs>
          <w:tab w:val="num" w:pos="0"/>
          <w:tab w:val="left" w:pos="709"/>
          <w:tab w:val="left" w:pos="851"/>
        </w:tabs>
        <w:ind w:right="-1" w:firstLine="567"/>
        <w:rPr>
          <w:b/>
          <w:bCs/>
        </w:rPr>
      </w:pPr>
      <w:r w:rsidRPr="005855CC">
        <w:rPr>
          <w:b/>
          <w:bCs/>
        </w:rPr>
        <w:t>Ризики та можливі перешкоди:</w:t>
      </w:r>
    </w:p>
    <w:p w:rsidR="009010A5" w:rsidRPr="005855CC" w:rsidRDefault="009010A5" w:rsidP="009010A5">
      <w:pPr>
        <w:widowControl w:val="0"/>
        <w:numPr>
          <w:ilvl w:val="0"/>
          <w:numId w:val="15"/>
        </w:numPr>
        <w:ind w:left="0" w:firstLine="567"/>
        <w:rPr>
          <w:bCs/>
        </w:rPr>
      </w:pPr>
      <w:r w:rsidRPr="005855CC">
        <w:rPr>
          <w:bCs/>
        </w:rPr>
        <w:t>скорочення державних гарантій з іпотечного кредитування молодих сімей, учасників АТО;</w:t>
      </w:r>
    </w:p>
    <w:p w:rsidR="009010A5" w:rsidRPr="005855CC" w:rsidRDefault="009010A5" w:rsidP="009010A5">
      <w:pPr>
        <w:widowControl w:val="0"/>
        <w:numPr>
          <w:ilvl w:val="0"/>
          <w:numId w:val="15"/>
        </w:numPr>
        <w:ind w:left="0" w:firstLine="567"/>
        <w:rPr>
          <w:bCs/>
        </w:rPr>
      </w:pPr>
      <w:r w:rsidRPr="005855CC">
        <w:rPr>
          <w:bCs/>
        </w:rPr>
        <w:t>згортання державних житлових програм будівництва доступного житла.</w:t>
      </w:r>
    </w:p>
    <w:p w:rsidR="009010A5" w:rsidRPr="005855CC" w:rsidRDefault="009010A5" w:rsidP="009010A5">
      <w:pPr>
        <w:tabs>
          <w:tab w:val="left" w:pos="0"/>
          <w:tab w:val="left" w:pos="993"/>
        </w:tabs>
        <w:rPr>
          <w:b/>
          <w:bCs/>
        </w:rPr>
      </w:pPr>
    </w:p>
    <w:p w:rsidR="009010A5" w:rsidRPr="005855CC" w:rsidRDefault="009010A5" w:rsidP="001909AD">
      <w:pPr>
        <w:widowControl w:val="0"/>
        <w:tabs>
          <w:tab w:val="left" w:pos="993"/>
        </w:tabs>
        <w:ind w:firstLine="0"/>
        <w:rPr>
          <w:b/>
        </w:rPr>
      </w:pPr>
    </w:p>
    <w:p w:rsidR="009010A5" w:rsidRPr="005855CC" w:rsidRDefault="009010A5" w:rsidP="009010A5">
      <w:pPr>
        <w:widowControl w:val="0"/>
        <w:tabs>
          <w:tab w:val="left" w:pos="993"/>
        </w:tabs>
        <w:ind w:firstLine="0"/>
        <w:jc w:val="center"/>
        <w:rPr>
          <w:b/>
        </w:rPr>
      </w:pPr>
      <w:r w:rsidRPr="005855CC">
        <w:rPr>
          <w:b/>
        </w:rPr>
        <w:t>В комунальній сфері</w:t>
      </w:r>
    </w:p>
    <w:p w:rsidR="009010A5" w:rsidRPr="005855CC" w:rsidRDefault="009010A5" w:rsidP="009010A5">
      <w:pPr>
        <w:widowControl w:val="0"/>
        <w:tabs>
          <w:tab w:val="left" w:pos="993"/>
        </w:tabs>
        <w:ind w:firstLine="0"/>
        <w:jc w:val="center"/>
        <w:rPr>
          <w:b/>
        </w:rPr>
      </w:pPr>
    </w:p>
    <w:p w:rsidR="009010A5" w:rsidRPr="005855CC" w:rsidRDefault="009010A5" w:rsidP="009010A5">
      <w:pPr>
        <w:widowControl w:val="0"/>
        <w:tabs>
          <w:tab w:val="left" w:pos="709"/>
          <w:tab w:val="left" w:pos="851"/>
          <w:tab w:val="left" w:pos="993"/>
        </w:tabs>
        <w:ind w:firstLine="540"/>
        <w:rPr>
          <w:b/>
        </w:rPr>
      </w:pPr>
      <w:r w:rsidRPr="005855CC">
        <w:rPr>
          <w:b/>
        </w:rPr>
        <w:t xml:space="preserve">Пріоритет 1. </w:t>
      </w:r>
      <w:r w:rsidRPr="005855CC">
        <w:rPr>
          <w:b/>
          <w:bCs/>
        </w:rPr>
        <w:t>Підвищення рівня благоустрою міста та з</w:t>
      </w:r>
      <w:r w:rsidRPr="005855CC">
        <w:rPr>
          <w:b/>
        </w:rPr>
        <w:t xml:space="preserve">абезпечення стабільної роботи комунальних підприємств міста </w:t>
      </w:r>
    </w:p>
    <w:p w:rsidR="009010A5" w:rsidRPr="005855CC" w:rsidRDefault="009010A5" w:rsidP="009010A5">
      <w:pPr>
        <w:widowControl w:val="0"/>
        <w:tabs>
          <w:tab w:val="left" w:pos="709"/>
          <w:tab w:val="left" w:pos="851"/>
          <w:tab w:val="left" w:pos="993"/>
        </w:tabs>
        <w:ind w:firstLine="540"/>
      </w:pPr>
      <w:r w:rsidRPr="005855CC">
        <w:rPr>
          <w:b/>
        </w:rPr>
        <w:t>Шляхи досягнення</w:t>
      </w:r>
      <w:r w:rsidRPr="005855CC">
        <w:t xml:space="preserve">: </w:t>
      </w:r>
    </w:p>
    <w:p w:rsidR="009010A5" w:rsidRPr="005855CC" w:rsidRDefault="009010A5" w:rsidP="009010A5">
      <w:pPr>
        <w:widowControl w:val="0"/>
        <w:ind w:firstLine="540"/>
      </w:pPr>
      <w:r w:rsidRPr="005855CC">
        <w:t>- забезпечення позитивної динаміки економічних показників ефективності робити підприємств житлово-комунальної сфери;</w:t>
      </w:r>
    </w:p>
    <w:p w:rsidR="009010A5" w:rsidRPr="005855CC" w:rsidRDefault="009010A5" w:rsidP="009010A5">
      <w:pPr>
        <w:widowControl w:val="0"/>
        <w:tabs>
          <w:tab w:val="left" w:pos="709"/>
          <w:tab w:val="left" w:pos="851"/>
          <w:tab w:val="left" w:pos="993"/>
        </w:tabs>
        <w:ind w:firstLine="540"/>
      </w:pPr>
      <w:r w:rsidRPr="005855CC">
        <w:t xml:space="preserve">- фінансова підтримка комунальних підприємств міської ради в </w:t>
      </w:r>
      <w:r w:rsidRPr="005855CC">
        <w:lastRenderedPageBreak/>
        <w:t>межах діючого законодавства;</w:t>
      </w:r>
    </w:p>
    <w:p w:rsidR="009010A5" w:rsidRPr="005855CC" w:rsidRDefault="009010A5" w:rsidP="009010A5">
      <w:pPr>
        <w:widowControl w:val="0"/>
        <w:tabs>
          <w:tab w:val="left" w:pos="709"/>
          <w:tab w:val="left" w:pos="851"/>
          <w:tab w:val="left" w:pos="993"/>
        </w:tabs>
        <w:ind w:firstLine="540"/>
      </w:pPr>
      <w:r w:rsidRPr="005855CC">
        <w:t>- проведення капітальних та поточних ремонтів будівель, що знаходяться у комунальній власності міста, в тому числі приміщення по вул. Соборна, 41 та вул.Мельнична,3;</w:t>
      </w:r>
    </w:p>
    <w:p w:rsidR="009010A5" w:rsidRPr="005855CC" w:rsidRDefault="009010A5" w:rsidP="009010A5">
      <w:pPr>
        <w:widowControl w:val="0"/>
        <w:tabs>
          <w:tab w:val="left" w:pos="709"/>
          <w:tab w:val="left" w:pos="851"/>
          <w:tab w:val="left" w:pos="993"/>
        </w:tabs>
        <w:ind w:firstLine="540"/>
      </w:pPr>
      <w:r w:rsidRPr="005855CC">
        <w:rPr>
          <w:color w:val="000099"/>
        </w:rPr>
        <w:t xml:space="preserve">- </w:t>
      </w:r>
      <w:r w:rsidRPr="005855CC">
        <w:t>виготовлення проектно-кошторисної документації</w:t>
      </w:r>
      <w:r w:rsidR="0018002B" w:rsidRPr="005855CC">
        <w:t xml:space="preserve"> та проведення </w:t>
      </w:r>
      <w:r w:rsidRPr="005855CC">
        <w:t xml:space="preserve"> </w:t>
      </w:r>
      <w:r w:rsidR="0018002B" w:rsidRPr="005855CC">
        <w:t>капітального</w:t>
      </w:r>
      <w:r w:rsidRPr="005855CC">
        <w:t xml:space="preserve"> ремонт</w:t>
      </w:r>
      <w:r w:rsidR="0018002B" w:rsidRPr="005855CC">
        <w:t>у, реконструкції та будівництво КНС та ВНС у м.Жмеринка</w:t>
      </w:r>
      <w:r w:rsidR="0018002B" w:rsidRPr="005855CC">
        <w:rPr>
          <w:color w:val="FF0000"/>
        </w:rPr>
        <w:t xml:space="preserve">, </w:t>
      </w:r>
      <w:r w:rsidR="0018002B" w:rsidRPr="005855CC">
        <w:t>а також мереж водопостачання,</w:t>
      </w:r>
      <w:r w:rsidR="001F59C2">
        <w:t xml:space="preserve"> </w:t>
      </w:r>
      <w:r w:rsidR="0018002B" w:rsidRPr="005855CC">
        <w:t>каналізації та зливової дощової каналізації;</w:t>
      </w:r>
    </w:p>
    <w:p w:rsidR="009010A5" w:rsidRPr="005855CC" w:rsidRDefault="009010A5" w:rsidP="009010A5">
      <w:pPr>
        <w:widowControl w:val="0"/>
        <w:tabs>
          <w:tab w:val="left" w:pos="709"/>
          <w:tab w:val="left" w:pos="851"/>
          <w:tab w:val="left" w:pos="993"/>
        </w:tabs>
        <w:ind w:firstLine="540"/>
      </w:pPr>
      <w:r w:rsidRPr="005855CC">
        <w:t>- виготовлення проектно-кошторисної документації на реконструкцію площ та скверів міста;</w:t>
      </w:r>
    </w:p>
    <w:p w:rsidR="009010A5" w:rsidRPr="005855CC" w:rsidRDefault="009010A5" w:rsidP="009010A5">
      <w:pPr>
        <w:widowControl w:val="0"/>
        <w:tabs>
          <w:tab w:val="left" w:pos="709"/>
          <w:tab w:val="left" w:pos="851"/>
          <w:tab w:val="left" w:pos="993"/>
        </w:tabs>
        <w:ind w:firstLine="540"/>
        <w:rPr>
          <w:color w:val="000099"/>
        </w:rPr>
      </w:pPr>
      <w:r w:rsidRPr="005855CC">
        <w:rPr>
          <w:color w:val="000099"/>
        </w:rPr>
        <w:t xml:space="preserve">- </w:t>
      </w:r>
      <w:r w:rsidRPr="005855CC">
        <w:t xml:space="preserve">забезпечення проведення </w:t>
      </w:r>
      <w:r w:rsidR="001F59C2">
        <w:t>тендерних процедур щодо закупівлі</w:t>
      </w:r>
      <w:r w:rsidRPr="005855CC">
        <w:t xml:space="preserve"> товарів, робіт і послуг за бюджетні кошти;</w:t>
      </w:r>
    </w:p>
    <w:p w:rsidR="009010A5" w:rsidRPr="005855CC" w:rsidRDefault="009010A5" w:rsidP="009010A5">
      <w:pPr>
        <w:widowControl w:val="0"/>
        <w:tabs>
          <w:tab w:val="left" w:pos="709"/>
          <w:tab w:val="left" w:pos="851"/>
          <w:tab w:val="left" w:pos="993"/>
        </w:tabs>
        <w:ind w:firstLine="540"/>
      </w:pPr>
      <w:r w:rsidRPr="005855CC">
        <w:t xml:space="preserve">- забезпечення інших видатків, пов’язаних з відрахуваннями  на  судовий збір та державне мито; </w:t>
      </w:r>
    </w:p>
    <w:p w:rsidR="009010A5" w:rsidRPr="005855CC" w:rsidRDefault="009010A5" w:rsidP="009010A5">
      <w:pPr>
        <w:widowControl w:val="0"/>
        <w:tabs>
          <w:tab w:val="left" w:pos="709"/>
          <w:tab w:val="left" w:pos="851"/>
          <w:tab w:val="left" w:pos="993"/>
        </w:tabs>
        <w:ind w:firstLine="540"/>
      </w:pPr>
      <w:r w:rsidRPr="005855CC">
        <w:t>- застосування альтернативного обслуговування та утримання житлового фонду міста;</w:t>
      </w:r>
    </w:p>
    <w:p w:rsidR="009010A5" w:rsidRPr="005855CC" w:rsidRDefault="009010A5" w:rsidP="009010A5">
      <w:pPr>
        <w:widowControl w:val="0"/>
        <w:tabs>
          <w:tab w:val="left" w:pos="709"/>
          <w:tab w:val="num" w:pos="851"/>
        </w:tabs>
        <w:ind w:firstLine="540"/>
      </w:pPr>
      <w:r w:rsidRPr="005855CC">
        <w:t xml:space="preserve">- участь у недержавних проектах з питань відновлення житлового фонду; </w:t>
      </w:r>
    </w:p>
    <w:p w:rsidR="009010A5" w:rsidRPr="005855CC" w:rsidRDefault="009010A5" w:rsidP="009010A5">
      <w:pPr>
        <w:widowControl w:val="0"/>
        <w:tabs>
          <w:tab w:val="left" w:pos="709"/>
          <w:tab w:val="left" w:pos="851"/>
          <w:tab w:val="left" w:pos="993"/>
        </w:tabs>
        <w:ind w:firstLine="540"/>
      </w:pPr>
      <w:r w:rsidRPr="005855CC">
        <w:t>- забезпечення надання населенню міста якісних житлово-комунальних послуг, запровадження громадського контролю за якісним наданням житлово-комунальних послуг;</w:t>
      </w:r>
    </w:p>
    <w:p w:rsidR="009010A5" w:rsidRPr="005855CC" w:rsidRDefault="009010A5" w:rsidP="009010A5">
      <w:pPr>
        <w:widowControl w:val="0"/>
        <w:numPr>
          <w:ilvl w:val="0"/>
          <w:numId w:val="25"/>
        </w:numPr>
        <w:tabs>
          <w:tab w:val="left" w:pos="709"/>
          <w:tab w:val="left" w:pos="851"/>
          <w:tab w:val="left" w:pos="993"/>
        </w:tabs>
      </w:pPr>
      <w:r w:rsidRPr="005855CC">
        <w:t>підтримка комунальних підприємств, надавачів житлово-комунальних послуг, в тому числі по погашенню боргів споживачами цих послуг;</w:t>
      </w:r>
    </w:p>
    <w:p w:rsidR="009010A5" w:rsidRPr="005855CC" w:rsidRDefault="009010A5" w:rsidP="009010A5">
      <w:pPr>
        <w:widowControl w:val="0"/>
        <w:tabs>
          <w:tab w:val="left" w:pos="709"/>
          <w:tab w:val="left" w:pos="851"/>
          <w:tab w:val="left" w:pos="993"/>
        </w:tabs>
        <w:ind w:firstLine="540"/>
      </w:pPr>
      <w:r w:rsidRPr="005855CC">
        <w:t>- проведення технічного переоснащення підприємств комунальної, житлово-комунальної сфери, реалізація заходів з енергоефективності з використанням сучасних інноваційних технологій, раціональне використання енергоресурсів;</w:t>
      </w:r>
    </w:p>
    <w:p w:rsidR="009010A5" w:rsidRPr="005855CC" w:rsidRDefault="009010A5" w:rsidP="009010A5">
      <w:pPr>
        <w:widowControl w:val="0"/>
        <w:ind w:firstLine="540"/>
      </w:pPr>
      <w:r w:rsidRPr="005855CC">
        <w:t>- затвердження тарифів на житлово-комунальні послуги на рівні економічно-обґрунтованих;</w:t>
      </w:r>
    </w:p>
    <w:p w:rsidR="009010A5" w:rsidRPr="005855CC" w:rsidRDefault="009010A5" w:rsidP="009010A5">
      <w:pPr>
        <w:widowControl w:val="0"/>
        <w:tabs>
          <w:tab w:val="left" w:pos="993"/>
        </w:tabs>
        <w:ind w:firstLine="540"/>
      </w:pPr>
      <w:r w:rsidRPr="005855CC">
        <w:t>- підтримка та розвиток діяльності  комунальних підприємств;</w:t>
      </w:r>
    </w:p>
    <w:p w:rsidR="009010A5" w:rsidRPr="005855CC" w:rsidRDefault="009010A5" w:rsidP="009010A5">
      <w:pPr>
        <w:pStyle w:val="23"/>
        <w:widowControl w:val="0"/>
        <w:tabs>
          <w:tab w:val="left" w:pos="709"/>
        </w:tabs>
        <w:ind w:firstLine="540"/>
        <w:rPr>
          <w:b/>
          <w:bCs/>
          <w:iCs/>
        </w:rPr>
      </w:pPr>
      <w:r w:rsidRPr="005855CC">
        <w:rPr>
          <w:b/>
          <w:bCs/>
          <w:iCs/>
        </w:rPr>
        <w:t>Очікувані результати:</w:t>
      </w:r>
    </w:p>
    <w:p w:rsidR="009010A5" w:rsidRPr="005855CC" w:rsidRDefault="009010A5" w:rsidP="009010A5">
      <w:pPr>
        <w:widowControl w:val="0"/>
        <w:tabs>
          <w:tab w:val="left" w:pos="993"/>
        </w:tabs>
        <w:ind w:firstLine="540"/>
      </w:pPr>
      <w:r w:rsidRPr="005855CC">
        <w:t>- забезпечення належного технічного стану майна комунальної власності територіальної громади міста;</w:t>
      </w:r>
    </w:p>
    <w:p w:rsidR="009010A5" w:rsidRPr="005855CC" w:rsidRDefault="009010A5" w:rsidP="009010A5">
      <w:pPr>
        <w:widowControl w:val="0"/>
        <w:tabs>
          <w:tab w:val="left" w:pos="993"/>
        </w:tabs>
        <w:ind w:firstLine="540"/>
      </w:pPr>
      <w:r w:rsidRPr="005855CC">
        <w:t>- забезпечення якісного надання житлово-комунальних послуг;</w:t>
      </w:r>
    </w:p>
    <w:p w:rsidR="009010A5" w:rsidRPr="005855CC" w:rsidRDefault="009010A5" w:rsidP="009010A5">
      <w:pPr>
        <w:widowControl w:val="0"/>
        <w:numPr>
          <w:ilvl w:val="0"/>
          <w:numId w:val="25"/>
        </w:numPr>
        <w:tabs>
          <w:tab w:val="left" w:pos="709"/>
          <w:tab w:val="left" w:pos="851"/>
          <w:tab w:val="left" w:pos="993"/>
        </w:tabs>
      </w:pPr>
      <w:r w:rsidRPr="005855CC">
        <w:t xml:space="preserve">забезпечення населення, бюджетної сфери та підприємств міста стабільним водопостачанням та водовідведенням; </w:t>
      </w:r>
    </w:p>
    <w:p w:rsidR="009010A5" w:rsidRPr="005855CC" w:rsidRDefault="009010A5" w:rsidP="009010A5">
      <w:pPr>
        <w:pStyle w:val="23"/>
        <w:widowControl w:val="0"/>
        <w:tabs>
          <w:tab w:val="left" w:pos="709"/>
          <w:tab w:val="left" w:pos="851"/>
        </w:tabs>
        <w:ind w:firstLine="540"/>
        <w:rPr>
          <w:b/>
          <w:bCs/>
          <w:iCs/>
        </w:rPr>
      </w:pPr>
      <w:r w:rsidRPr="005855CC">
        <w:rPr>
          <w:b/>
          <w:bCs/>
          <w:iCs/>
        </w:rPr>
        <w:t>Ризики та можливі перешкоди:</w:t>
      </w:r>
    </w:p>
    <w:p w:rsidR="009010A5" w:rsidRPr="005855CC" w:rsidRDefault="009010A5" w:rsidP="009010A5">
      <w:pPr>
        <w:widowControl w:val="0"/>
        <w:tabs>
          <w:tab w:val="left" w:pos="993"/>
        </w:tabs>
        <w:ind w:firstLine="540"/>
      </w:pPr>
      <w:r w:rsidRPr="005855CC">
        <w:t>- низький рівень надання житлово-комунальних послуг;</w:t>
      </w:r>
    </w:p>
    <w:p w:rsidR="009010A5" w:rsidRPr="005855CC" w:rsidRDefault="009010A5" w:rsidP="009010A5">
      <w:pPr>
        <w:widowControl w:val="0"/>
        <w:tabs>
          <w:tab w:val="left" w:pos="993"/>
        </w:tabs>
        <w:ind w:firstLine="540"/>
      </w:pPr>
      <w:r w:rsidRPr="005855CC">
        <w:t>- висока зношеність основних фондів підприємств ЖКГ.</w:t>
      </w:r>
    </w:p>
    <w:p w:rsidR="009010A5" w:rsidRPr="005855CC" w:rsidRDefault="009010A5" w:rsidP="009010A5">
      <w:pPr>
        <w:widowControl w:val="0"/>
        <w:tabs>
          <w:tab w:val="left" w:pos="993"/>
        </w:tabs>
        <w:ind w:firstLine="540"/>
      </w:pPr>
    </w:p>
    <w:p w:rsidR="009010A5" w:rsidRPr="005855CC" w:rsidRDefault="009010A5" w:rsidP="009010A5">
      <w:pPr>
        <w:widowControl w:val="0"/>
        <w:ind w:firstLine="540"/>
        <w:outlineLvl w:val="0"/>
        <w:rPr>
          <w:b/>
          <w:bCs/>
        </w:rPr>
      </w:pPr>
      <w:r w:rsidRPr="005855CC">
        <w:rPr>
          <w:b/>
          <w:bCs/>
        </w:rPr>
        <w:t>Пріоритет 2. Розвиток транспортної інфраструктури міста</w:t>
      </w:r>
    </w:p>
    <w:p w:rsidR="009010A5" w:rsidRPr="005855CC" w:rsidRDefault="009010A5" w:rsidP="009010A5">
      <w:pPr>
        <w:widowControl w:val="0"/>
        <w:tabs>
          <w:tab w:val="left" w:pos="709"/>
        </w:tabs>
        <w:ind w:firstLine="540"/>
        <w:rPr>
          <w:b/>
          <w:bCs/>
        </w:rPr>
      </w:pPr>
      <w:r w:rsidRPr="005855CC">
        <w:rPr>
          <w:b/>
          <w:bCs/>
        </w:rPr>
        <w:t>Шляхи досягнення:</w:t>
      </w:r>
    </w:p>
    <w:p w:rsidR="001909AD" w:rsidRPr="005855CC" w:rsidRDefault="001909AD" w:rsidP="009010A5">
      <w:pPr>
        <w:widowControl w:val="0"/>
        <w:tabs>
          <w:tab w:val="left" w:pos="709"/>
        </w:tabs>
        <w:rPr>
          <w:b/>
          <w:bCs/>
        </w:rPr>
      </w:pPr>
    </w:p>
    <w:p w:rsidR="009010A5" w:rsidRPr="005855CC" w:rsidRDefault="009010A5" w:rsidP="009010A5">
      <w:pPr>
        <w:widowControl w:val="0"/>
        <w:tabs>
          <w:tab w:val="left" w:pos="709"/>
        </w:tabs>
      </w:pPr>
      <w:r w:rsidRPr="005855CC">
        <w:rPr>
          <w:b/>
          <w:bCs/>
        </w:rPr>
        <w:t xml:space="preserve">- </w:t>
      </w:r>
      <w:r w:rsidRPr="005855CC">
        <w:t>забезпечення в повному обсязі потреби господарського комплексу і населення в перевезеннях вантажів, пасажирів та інших транспортних послугах;</w:t>
      </w:r>
    </w:p>
    <w:p w:rsidR="009010A5" w:rsidRPr="005855CC" w:rsidRDefault="009010A5" w:rsidP="009010A5">
      <w:pPr>
        <w:widowControl w:val="0"/>
        <w:tabs>
          <w:tab w:val="left" w:pos="709"/>
        </w:tabs>
      </w:pPr>
      <w:r w:rsidRPr="005855CC">
        <w:rPr>
          <w:color w:val="000099"/>
        </w:rPr>
        <w:t xml:space="preserve">- </w:t>
      </w:r>
      <w:r w:rsidRPr="005855CC">
        <w:t>організація безпечного, регулярного перевезення учнів, дітей з батьками до місць навчання і додому;</w:t>
      </w:r>
    </w:p>
    <w:p w:rsidR="009010A5" w:rsidRPr="005855CC" w:rsidRDefault="009010A5" w:rsidP="009010A5">
      <w:pPr>
        <w:widowControl w:val="0"/>
        <w:tabs>
          <w:tab w:val="left" w:pos="709"/>
        </w:tabs>
      </w:pPr>
      <w:r w:rsidRPr="005855CC">
        <w:t>- укладання договорів з перевізниками на проведення шкільних, пільгових перевезень;</w:t>
      </w:r>
    </w:p>
    <w:p w:rsidR="009010A5" w:rsidRPr="005855CC" w:rsidRDefault="009010A5" w:rsidP="009010A5">
      <w:pPr>
        <w:ind w:firstLine="840"/>
      </w:pPr>
      <w:r w:rsidRPr="005855CC">
        <w:lastRenderedPageBreak/>
        <w:t>- придбання, капітальний ремонт, будівництво, встановлення, облаштування автобусних зупинок та під’їзних шляхів до них;</w:t>
      </w:r>
    </w:p>
    <w:p w:rsidR="009010A5" w:rsidRPr="005855CC" w:rsidRDefault="009010A5" w:rsidP="009010A5">
      <w:pPr>
        <w:widowControl w:val="0"/>
        <w:tabs>
          <w:tab w:val="left" w:pos="709"/>
        </w:tabs>
      </w:pPr>
      <w:r w:rsidRPr="005855CC">
        <w:t>- облаштування, капітальний та поточний ремонт, будівництво, реконструкція об’єктів транспортної та соціальної інфраструктури міста, забезпечення встановлення дорожніх знаків;</w:t>
      </w:r>
    </w:p>
    <w:p w:rsidR="009010A5" w:rsidRPr="005855CC" w:rsidRDefault="009010A5" w:rsidP="009010A5">
      <w:pPr>
        <w:widowControl w:val="0"/>
        <w:tabs>
          <w:tab w:val="left" w:pos="709"/>
        </w:tabs>
      </w:pPr>
      <w:r w:rsidRPr="005855CC">
        <w:t xml:space="preserve">- розширення мережі автобусного сполучення міста, в тому числі </w:t>
      </w:r>
      <w:r w:rsidR="00314DD1">
        <w:t xml:space="preserve">забезпечення </w:t>
      </w:r>
      <w:r w:rsidRPr="005855CC">
        <w:t>пільгового проїзду;</w:t>
      </w:r>
    </w:p>
    <w:p w:rsidR="009010A5" w:rsidRPr="005855CC" w:rsidRDefault="009010A5" w:rsidP="009010A5">
      <w:pPr>
        <w:widowControl w:val="0"/>
        <w:autoSpaceDE w:val="0"/>
        <w:autoSpaceDN w:val="0"/>
        <w:adjustRightInd w:val="0"/>
        <w:rPr>
          <w:lang w:eastAsia="uk-UA"/>
        </w:rPr>
      </w:pPr>
      <w:r w:rsidRPr="005855CC">
        <w:rPr>
          <w:lang w:eastAsia="uk-UA"/>
        </w:rPr>
        <w:t xml:space="preserve">- укладання з забудовниками договорів щодо участі в розвитку інженерно-транспортної та соціальної інфраструктури міста; </w:t>
      </w:r>
    </w:p>
    <w:p w:rsidR="009010A5" w:rsidRPr="005855CC" w:rsidRDefault="009010A5" w:rsidP="009010A5">
      <w:pPr>
        <w:widowControl w:val="0"/>
        <w:tabs>
          <w:tab w:val="left" w:pos="709"/>
        </w:tabs>
      </w:pPr>
      <w:r w:rsidRPr="005855CC">
        <w:t>- проведення робіт по капітальному та поточному ремонту дорожньої та вуличної мережі, встановлення технічних засобів регулювання дорожнього руху, нанесення дорожніх розміток;</w:t>
      </w:r>
    </w:p>
    <w:p w:rsidR="004022B0" w:rsidRPr="005855CC" w:rsidRDefault="004022B0" w:rsidP="004022B0">
      <w:pPr>
        <w:widowControl w:val="0"/>
        <w:tabs>
          <w:tab w:val="left" w:pos="709"/>
          <w:tab w:val="left" w:pos="851"/>
          <w:tab w:val="left" w:pos="993"/>
        </w:tabs>
        <w:ind w:firstLine="540"/>
      </w:pPr>
      <w:r w:rsidRPr="005855CC">
        <w:t>- обл</w:t>
      </w:r>
      <w:r w:rsidR="00314DD1">
        <w:t xml:space="preserve">аштування мережі велосипедних доріжок </w:t>
      </w:r>
      <w:r w:rsidRPr="005855CC">
        <w:t xml:space="preserve">на </w:t>
      </w:r>
      <w:r w:rsidRPr="005855CC">
        <w:rPr>
          <w:shd w:val="clear" w:color="auto" w:fill="FFFFFF"/>
        </w:rPr>
        <w:t xml:space="preserve">вулицях, скверах </w:t>
      </w:r>
      <w:r w:rsidRPr="005855CC">
        <w:rPr>
          <w:rFonts w:ascii="Roboto" w:hAnsi="Roboto"/>
          <w:sz w:val="17"/>
          <w:szCs w:val="17"/>
          <w:shd w:val="clear" w:color="auto" w:fill="FFFFFF"/>
        </w:rPr>
        <w:t> </w:t>
      </w:r>
      <w:r w:rsidRPr="005855CC">
        <w:rPr>
          <w:shd w:val="clear" w:color="auto" w:fill="FFFFFF"/>
        </w:rPr>
        <w:t>і тротуарах міста;</w:t>
      </w:r>
    </w:p>
    <w:p w:rsidR="009010A5" w:rsidRPr="005855CC" w:rsidRDefault="009010A5" w:rsidP="009010A5">
      <w:pPr>
        <w:widowControl w:val="0"/>
        <w:tabs>
          <w:tab w:val="left" w:pos="709"/>
        </w:tabs>
      </w:pPr>
      <w:r w:rsidRPr="005855CC">
        <w:t xml:space="preserve">- встановлення велопарковок біля закладів </w:t>
      </w:r>
      <w:r w:rsidR="00314DD1">
        <w:t xml:space="preserve">освіти, закладів </w:t>
      </w:r>
      <w:r w:rsidRPr="005855CC">
        <w:t>по наданню соціальних, адміністративних, комунальних послуг, торгівельних закладів та зонах масового відпочинку;</w:t>
      </w:r>
    </w:p>
    <w:p w:rsidR="009010A5" w:rsidRPr="005855CC" w:rsidRDefault="009010A5" w:rsidP="009010A5">
      <w:pPr>
        <w:widowControl w:val="0"/>
        <w:tabs>
          <w:tab w:val="left" w:pos="709"/>
        </w:tabs>
      </w:pPr>
      <w:r w:rsidRPr="005855CC">
        <w:t>- залучення до розвитку транспортної інфраструктури коштів від грантових проектів;</w:t>
      </w:r>
    </w:p>
    <w:p w:rsidR="009010A5" w:rsidRPr="005855CC" w:rsidRDefault="009010A5" w:rsidP="009010A5">
      <w:pPr>
        <w:widowControl w:val="0"/>
        <w:tabs>
          <w:tab w:val="left" w:pos="709"/>
        </w:tabs>
        <w:rPr>
          <w:spacing w:val="-2"/>
          <w:w w:val="108"/>
        </w:rPr>
      </w:pPr>
      <w:r w:rsidRPr="005855CC">
        <w:rPr>
          <w:spacing w:val="-2"/>
          <w:w w:val="108"/>
        </w:rPr>
        <w:t xml:space="preserve">- створення умов для </w:t>
      </w:r>
      <w:r w:rsidR="00314DD1">
        <w:rPr>
          <w:spacing w:val="-2"/>
          <w:w w:val="108"/>
        </w:rPr>
        <w:t xml:space="preserve">безбар’єрного </w:t>
      </w:r>
      <w:r w:rsidRPr="005855CC">
        <w:rPr>
          <w:spacing w:val="-2"/>
          <w:w w:val="108"/>
        </w:rPr>
        <w:t>доступу людей з обмеженими фізичними можливостями до об’єктів соціально-культурного призначення, приміщень державних установ, приміщень по наданню адміністративних, муніципальних, комунальних послуг.</w:t>
      </w:r>
    </w:p>
    <w:p w:rsidR="009010A5" w:rsidRPr="005855CC" w:rsidRDefault="009010A5" w:rsidP="009010A5">
      <w:pPr>
        <w:widowControl w:val="0"/>
        <w:tabs>
          <w:tab w:val="left" w:pos="709"/>
        </w:tabs>
        <w:rPr>
          <w:b/>
          <w:bCs/>
        </w:rPr>
      </w:pPr>
      <w:r w:rsidRPr="005855CC">
        <w:rPr>
          <w:b/>
          <w:bCs/>
        </w:rPr>
        <w:t>Очікувані результати:</w:t>
      </w:r>
    </w:p>
    <w:p w:rsidR="009010A5" w:rsidRPr="005855CC" w:rsidRDefault="009010A5" w:rsidP="009010A5">
      <w:pPr>
        <w:widowControl w:val="0"/>
        <w:tabs>
          <w:tab w:val="left" w:pos="709"/>
        </w:tabs>
      </w:pPr>
      <w:r w:rsidRPr="005855CC">
        <w:t>- створення умов безпечного руху автотранспортних засобів та інших учасників дорожнього руху;</w:t>
      </w:r>
    </w:p>
    <w:p w:rsidR="009010A5" w:rsidRPr="005855CC" w:rsidRDefault="009010A5" w:rsidP="009010A5">
      <w:pPr>
        <w:widowControl w:val="0"/>
        <w:tabs>
          <w:tab w:val="left" w:pos="709"/>
        </w:tabs>
      </w:pPr>
      <w:r w:rsidRPr="005855CC">
        <w:t>- забезпечення безпечних умов для транспортного сполучення по місту, забезпечення розвитку транспортної та соціальної інфраструктури;</w:t>
      </w:r>
    </w:p>
    <w:p w:rsidR="009010A5" w:rsidRPr="005855CC" w:rsidRDefault="009010A5" w:rsidP="009010A5">
      <w:pPr>
        <w:widowControl w:val="0"/>
        <w:autoSpaceDE w:val="0"/>
        <w:autoSpaceDN w:val="0"/>
        <w:adjustRightInd w:val="0"/>
        <w:rPr>
          <w:lang w:eastAsia="uk-UA"/>
        </w:rPr>
      </w:pPr>
      <w:r w:rsidRPr="005855CC">
        <w:rPr>
          <w:b/>
          <w:bCs/>
          <w:lang w:eastAsia="uk-UA"/>
        </w:rPr>
        <w:t>- з</w:t>
      </w:r>
      <w:r w:rsidRPr="005855CC">
        <w:rPr>
          <w:lang w:eastAsia="uk-UA"/>
        </w:rPr>
        <w:t>абезпечення надходжень коштів пайової участі до бюджету розвитку міста.</w:t>
      </w:r>
    </w:p>
    <w:p w:rsidR="009010A5" w:rsidRPr="005855CC" w:rsidRDefault="009010A5" w:rsidP="009010A5">
      <w:pPr>
        <w:widowControl w:val="0"/>
        <w:tabs>
          <w:tab w:val="left" w:pos="709"/>
          <w:tab w:val="left" w:pos="851"/>
        </w:tabs>
        <w:rPr>
          <w:b/>
          <w:bCs/>
        </w:rPr>
      </w:pPr>
      <w:r w:rsidRPr="005855CC">
        <w:rPr>
          <w:b/>
          <w:bCs/>
        </w:rPr>
        <w:t>Ризики та можливі перешкоди:</w:t>
      </w:r>
    </w:p>
    <w:p w:rsidR="009010A5" w:rsidRPr="005855CC" w:rsidRDefault="009010A5" w:rsidP="009010A5">
      <w:pPr>
        <w:widowControl w:val="0"/>
        <w:tabs>
          <w:tab w:val="left" w:pos="709"/>
        </w:tabs>
        <w:rPr>
          <w:bCs/>
        </w:rPr>
      </w:pPr>
      <w:r w:rsidRPr="005855CC">
        <w:rPr>
          <w:bCs/>
        </w:rPr>
        <w:t>- обмеженість у фінансових ресурсах на відновлення дорожнього покриття, ремонту тротуарів, дворів;</w:t>
      </w:r>
    </w:p>
    <w:p w:rsidR="009010A5" w:rsidRPr="005855CC" w:rsidRDefault="009010A5" w:rsidP="009010A5">
      <w:pPr>
        <w:widowControl w:val="0"/>
        <w:numPr>
          <w:ilvl w:val="0"/>
          <w:numId w:val="22"/>
        </w:numPr>
        <w:tabs>
          <w:tab w:val="left" w:pos="436"/>
          <w:tab w:val="left" w:pos="851"/>
        </w:tabs>
        <w:ind w:left="0" w:firstLine="709"/>
      </w:pPr>
      <w:r w:rsidRPr="005855CC">
        <w:rPr>
          <w:bCs/>
        </w:rPr>
        <w:t xml:space="preserve">обмеженість у фінансових ресурсах на відновлення </w:t>
      </w:r>
      <w:r w:rsidRPr="005855CC">
        <w:t>інженерно-транспортної та соціальної інфраструктури міста.</w:t>
      </w:r>
    </w:p>
    <w:p w:rsidR="009010A5" w:rsidRPr="005855CC" w:rsidRDefault="009010A5" w:rsidP="009010A5">
      <w:pPr>
        <w:widowControl w:val="0"/>
        <w:tabs>
          <w:tab w:val="left" w:pos="993"/>
        </w:tabs>
        <w:ind w:firstLine="540"/>
        <w:rPr>
          <w:color w:val="000099"/>
        </w:rPr>
      </w:pPr>
    </w:p>
    <w:p w:rsidR="009010A5" w:rsidRPr="005855CC" w:rsidRDefault="009010A5" w:rsidP="009010A5">
      <w:pPr>
        <w:widowControl w:val="0"/>
        <w:tabs>
          <w:tab w:val="left" w:pos="709"/>
        </w:tabs>
        <w:ind w:firstLine="0"/>
        <w:jc w:val="center"/>
        <w:rPr>
          <w:b/>
          <w:bCs/>
        </w:rPr>
      </w:pPr>
      <w:r w:rsidRPr="005855CC">
        <w:rPr>
          <w:b/>
          <w:bCs/>
        </w:rPr>
        <w:t>В економічній сфері</w:t>
      </w:r>
    </w:p>
    <w:p w:rsidR="009010A5" w:rsidRPr="005855CC" w:rsidRDefault="009010A5" w:rsidP="009010A5">
      <w:pPr>
        <w:widowControl w:val="0"/>
        <w:tabs>
          <w:tab w:val="left" w:pos="709"/>
        </w:tabs>
        <w:ind w:firstLine="0"/>
        <w:jc w:val="center"/>
        <w:rPr>
          <w:b/>
          <w:bCs/>
        </w:rPr>
      </w:pPr>
    </w:p>
    <w:p w:rsidR="009010A5" w:rsidRPr="005855CC" w:rsidRDefault="009010A5" w:rsidP="009010A5">
      <w:pPr>
        <w:pStyle w:val="af8"/>
        <w:widowControl w:val="0"/>
        <w:tabs>
          <w:tab w:val="left" w:pos="709"/>
          <w:tab w:val="left" w:pos="993"/>
        </w:tabs>
        <w:spacing w:before="0"/>
        <w:ind w:firstLine="540"/>
        <w:rPr>
          <w:rFonts w:ascii="Times New Roman" w:hAnsi="Times New Roman"/>
          <w:b/>
          <w:sz w:val="28"/>
          <w:szCs w:val="28"/>
        </w:rPr>
      </w:pPr>
      <w:r w:rsidRPr="005855CC">
        <w:rPr>
          <w:rFonts w:ascii="Times New Roman" w:hAnsi="Times New Roman"/>
          <w:b/>
          <w:bCs/>
          <w:sz w:val="28"/>
          <w:szCs w:val="28"/>
        </w:rPr>
        <w:t xml:space="preserve">Пріоритет 1. Стимулювання розвитку промислового виробництва. Залучення інвестицій в промисловість міста. </w:t>
      </w:r>
    </w:p>
    <w:p w:rsidR="009010A5" w:rsidRPr="005855CC" w:rsidRDefault="009010A5" w:rsidP="009010A5">
      <w:pPr>
        <w:pStyle w:val="23"/>
        <w:widowControl w:val="0"/>
        <w:tabs>
          <w:tab w:val="left" w:pos="709"/>
        </w:tabs>
        <w:ind w:firstLine="540"/>
        <w:rPr>
          <w:b/>
          <w:bCs/>
          <w:iCs/>
        </w:rPr>
      </w:pPr>
      <w:r w:rsidRPr="005855CC">
        <w:rPr>
          <w:b/>
          <w:bCs/>
          <w:iCs/>
        </w:rPr>
        <w:t>Шляхи досягнення:</w:t>
      </w:r>
    </w:p>
    <w:p w:rsidR="009010A5" w:rsidRPr="005855CC" w:rsidRDefault="009010A5" w:rsidP="009010A5">
      <w:pPr>
        <w:widowControl w:val="0"/>
        <w:tabs>
          <w:tab w:val="left" w:pos="436"/>
          <w:tab w:val="left" w:pos="709"/>
        </w:tabs>
        <w:ind w:firstLine="567"/>
      </w:pPr>
      <w:r w:rsidRPr="005855CC">
        <w:t>- резервування земельних ділянок під інвестиційні проекти пов’язані з виробництвом промислової продукції, сільськогосподарського машинобудування, переробку сільгоспсировини;</w:t>
      </w:r>
    </w:p>
    <w:p w:rsidR="009010A5" w:rsidRPr="005855CC" w:rsidRDefault="009010A5" w:rsidP="009010A5">
      <w:pPr>
        <w:widowControl w:val="0"/>
        <w:tabs>
          <w:tab w:val="left" w:pos="436"/>
          <w:tab w:val="left" w:pos="709"/>
        </w:tabs>
        <w:ind w:firstLine="567"/>
      </w:pPr>
      <w:r w:rsidRPr="005855CC">
        <w:t xml:space="preserve">- участь у грантових, міжнародних проектах по залученню фінансових ресурсів з метою запровадження технологічної модернізації підприємств, проведення реконструкції, технічного переоснащення та розширення діючих виробничих потужностей на основі впровадження енергозберігаючих та </w:t>
      </w:r>
      <w:r w:rsidRPr="005855CC">
        <w:lastRenderedPageBreak/>
        <w:t xml:space="preserve">екологічно безпечних технологій; </w:t>
      </w:r>
    </w:p>
    <w:p w:rsidR="009010A5" w:rsidRPr="005855CC" w:rsidRDefault="009010A5" w:rsidP="009010A5">
      <w:pPr>
        <w:pStyle w:val="a3"/>
        <w:widowControl w:val="0"/>
        <w:numPr>
          <w:ilvl w:val="0"/>
          <w:numId w:val="18"/>
        </w:numPr>
        <w:tabs>
          <w:tab w:val="clear" w:pos="720"/>
          <w:tab w:val="left" w:pos="709"/>
          <w:tab w:val="left" w:pos="993"/>
        </w:tabs>
        <w:ind w:left="0" w:firstLine="567"/>
      </w:pPr>
      <w:r w:rsidRPr="005855CC">
        <w:t>проведення активної інформаційної політики щодо інвестиційного потенціалу міста;</w:t>
      </w:r>
    </w:p>
    <w:p w:rsidR="009010A5" w:rsidRPr="005855CC" w:rsidRDefault="009010A5" w:rsidP="009010A5">
      <w:pPr>
        <w:pStyle w:val="ListParagraph1"/>
        <w:widowControl w:val="0"/>
        <w:numPr>
          <w:ilvl w:val="0"/>
          <w:numId w:val="18"/>
        </w:numPr>
        <w:tabs>
          <w:tab w:val="left" w:pos="-142"/>
          <w:tab w:val="left" w:pos="1080"/>
        </w:tabs>
        <w:suppressAutoHyphens w:val="0"/>
        <w:spacing w:after="0" w:line="240" w:lineRule="auto"/>
        <w:ind w:left="0" w:firstLine="567"/>
        <w:rPr>
          <w:rFonts w:ascii="Times New Roman" w:hAnsi="Times New Roman"/>
          <w:sz w:val="28"/>
          <w:szCs w:val="28"/>
          <w:lang w:val="uk-UA"/>
        </w:rPr>
      </w:pPr>
      <w:r w:rsidRPr="005855CC">
        <w:rPr>
          <w:rFonts w:ascii="Times New Roman" w:hAnsi="Times New Roman"/>
          <w:sz w:val="28"/>
          <w:szCs w:val="28"/>
          <w:lang w:val="uk-UA"/>
        </w:rPr>
        <w:t>забезпечення максимального сприяння реалізації інвестиційних проектів;</w:t>
      </w:r>
    </w:p>
    <w:p w:rsidR="009010A5" w:rsidRPr="005855CC" w:rsidRDefault="009010A5" w:rsidP="009010A5">
      <w:pPr>
        <w:pStyle w:val="ListParagraph1"/>
        <w:widowControl w:val="0"/>
        <w:numPr>
          <w:ilvl w:val="0"/>
          <w:numId w:val="18"/>
        </w:numPr>
        <w:tabs>
          <w:tab w:val="left" w:pos="-142"/>
          <w:tab w:val="left" w:pos="1080"/>
        </w:tabs>
        <w:suppressAutoHyphens w:val="0"/>
        <w:spacing w:after="0" w:line="240" w:lineRule="auto"/>
        <w:ind w:left="0" w:firstLine="567"/>
        <w:rPr>
          <w:rFonts w:ascii="Times New Roman" w:hAnsi="Times New Roman"/>
          <w:sz w:val="28"/>
          <w:szCs w:val="28"/>
          <w:lang w:val="uk-UA"/>
        </w:rPr>
      </w:pPr>
      <w:r w:rsidRPr="005855CC">
        <w:rPr>
          <w:rFonts w:ascii="Times New Roman" w:hAnsi="Times New Roman"/>
          <w:sz w:val="28"/>
          <w:szCs w:val="28"/>
          <w:lang w:val="uk-UA"/>
        </w:rPr>
        <w:t xml:space="preserve"> підведення транспортної інфраструктури до об’єктів промислового виробництва;</w:t>
      </w:r>
    </w:p>
    <w:p w:rsidR="009010A5" w:rsidRPr="005855CC" w:rsidRDefault="009010A5" w:rsidP="009010A5">
      <w:pPr>
        <w:pStyle w:val="ListParagraph1"/>
        <w:widowControl w:val="0"/>
        <w:numPr>
          <w:ilvl w:val="0"/>
          <w:numId w:val="18"/>
        </w:numPr>
        <w:tabs>
          <w:tab w:val="left" w:pos="-142"/>
          <w:tab w:val="left" w:pos="1080"/>
        </w:tabs>
        <w:suppressAutoHyphens w:val="0"/>
        <w:spacing w:after="0" w:line="240" w:lineRule="auto"/>
        <w:ind w:left="0" w:firstLine="567"/>
        <w:rPr>
          <w:rFonts w:ascii="Times New Roman" w:hAnsi="Times New Roman"/>
          <w:sz w:val="28"/>
          <w:szCs w:val="28"/>
          <w:lang w:val="uk-UA"/>
        </w:rPr>
      </w:pPr>
      <w:r w:rsidRPr="005855CC">
        <w:rPr>
          <w:rFonts w:ascii="Times New Roman" w:hAnsi="Times New Roman"/>
          <w:sz w:val="28"/>
          <w:szCs w:val="28"/>
          <w:lang w:val="uk-UA"/>
        </w:rPr>
        <w:t>реалізація заходів по просуванню продукції міста Жмеринки на зовнішні ринки.</w:t>
      </w:r>
    </w:p>
    <w:p w:rsidR="009010A5" w:rsidRPr="005855CC" w:rsidRDefault="009010A5" w:rsidP="009010A5">
      <w:pPr>
        <w:pStyle w:val="23"/>
        <w:widowControl w:val="0"/>
        <w:tabs>
          <w:tab w:val="left" w:pos="709"/>
        </w:tabs>
        <w:ind w:firstLine="540"/>
        <w:rPr>
          <w:b/>
          <w:bCs/>
          <w:iCs/>
        </w:rPr>
      </w:pPr>
      <w:r w:rsidRPr="005855CC">
        <w:rPr>
          <w:b/>
          <w:bCs/>
          <w:iCs/>
        </w:rPr>
        <w:t>Очікувані результати:</w:t>
      </w:r>
    </w:p>
    <w:p w:rsidR="009010A5" w:rsidRPr="005855CC" w:rsidRDefault="009010A5" w:rsidP="009010A5">
      <w:pPr>
        <w:pStyle w:val="23"/>
        <w:widowControl w:val="0"/>
        <w:tabs>
          <w:tab w:val="left" w:pos="851"/>
        </w:tabs>
        <w:ind w:firstLine="540"/>
        <w:rPr>
          <w:bCs/>
        </w:rPr>
      </w:pPr>
      <w:r w:rsidRPr="005855CC">
        <w:rPr>
          <w:bCs/>
        </w:rPr>
        <w:t>- збільшення виробництва продукції на промислових підприємствах міста;</w:t>
      </w:r>
    </w:p>
    <w:p w:rsidR="009010A5" w:rsidRPr="005855CC" w:rsidRDefault="009010A5" w:rsidP="009010A5">
      <w:pPr>
        <w:pStyle w:val="210"/>
        <w:widowControl w:val="0"/>
        <w:tabs>
          <w:tab w:val="left" w:pos="851"/>
        </w:tabs>
        <w:suppressAutoHyphens w:val="0"/>
        <w:ind w:firstLine="540"/>
      </w:pPr>
      <w:r w:rsidRPr="005855CC">
        <w:t>- виробництво екологічних продуктів в харчовій галузі міста та використання альтернативних джерел енергії та сировини;</w:t>
      </w:r>
    </w:p>
    <w:p w:rsidR="009010A5" w:rsidRPr="005855CC" w:rsidRDefault="009010A5" w:rsidP="009010A5">
      <w:pPr>
        <w:pStyle w:val="210"/>
        <w:widowControl w:val="0"/>
        <w:tabs>
          <w:tab w:val="left" w:pos="851"/>
        </w:tabs>
        <w:suppressAutoHyphens w:val="0"/>
        <w:ind w:firstLine="540"/>
      </w:pPr>
      <w:r w:rsidRPr="005855CC">
        <w:t>- стимулювання сталого зростання реальних обсягів продукції промисловості.</w:t>
      </w:r>
    </w:p>
    <w:p w:rsidR="009010A5" w:rsidRPr="005855CC" w:rsidRDefault="009010A5" w:rsidP="009010A5">
      <w:pPr>
        <w:pStyle w:val="23"/>
        <w:widowControl w:val="0"/>
        <w:tabs>
          <w:tab w:val="left" w:pos="709"/>
          <w:tab w:val="left" w:pos="851"/>
        </w:tabs>
        <w:ind w:firstLine="540"/>
        <w:rPr>
          <w:b/>
          <w:bCs/>
          <w:iCs/>
        </w:rPr>
      </w:pPr>
      <w:r w:rsidRPr="005855CC">
        <w:rPr>
          <w:b/>
          <w:bCs/>
          <w:iCs/>
        </w:rPr>
        <w:t>Ризики та можливі перешкоди:</w:t>
      </w:r>
    </w:p>
    <w:p w:rsidR="009010A5" w:rsidRPr="005855CC" w:rsidRDefault="009010A5" w:rsidP="009010A5">
      <w:pPr>
        <w:pStyle w:val="af8"/>
        <w:widowControl w:val="0"/>
        <w:tabs>
          <w:tab w:val="left" w:pos="709"/>
          <w:tab w:val="left" w:pos="993"/>
        </w:tabs>
        <w:spacing w:before="0"/>
        <w:ind w:firstLine="540"/>
        <w:rPr>
          <w:rFonts w:ascii="Times New Roman" w:hAnsi="Times New Roman"/>
          <w:sz w:val="28"/>
          <w:szCs w:val="28"/>
        </w:rPr>
      </w:pPr>
      <w:r w:rsidRPr="005855CC">
        <w:rPr>
          <w:rFonts w:ascii="Times New Roman" w:hAnsi="Times New Roman"/>
          <w:sz w:val="28"/>
          <w:szCs w:val="28"/>
        </w:rPr>
        <w:t>- низький рівень модернізації промислового виробництва та застосування енергозберігаючих технологій;</w:t>
      </w:r>
    </w:p>
    <w:p w:rsidR="009010A5" w:rsidRPr="005855CC" w:rsidRDefault="009010A5" w:rsidP="009010A5">
      <w:pPr>
        <w:pStyle w:val="af8"/>
        <w:widowControl w:val="0"/>
        <w:numPr>
          <w:ilvl w:val="0"/>
          <w:numId w:val="18"/>
        </w:numPr>
        <w:tabs>
          <w:tab w:val="clear" w:pos="720"/>
          <w:tab w:val="left" w:pos="851"/>
          <w:tab w:val="left" w:pos="993"/>
        </w:tabs>
        <w:spacing w:before="0"/>
        <w:ind w:left="0" w:firstLine="567"/>
        <w:rPr>
          <w:rFonts w:ascii="Times New Roman" w:hAnsi="Times New Roman"/>
          <w:sz w:val="28"/>
          <w:szCs w:val="28"/>
        </w:rPr>
      </w:pPr>
      <w:r w:rsidRPr="005855CC">
        <w:rPr>
          <w:rFonts w:ascii="Times New Roman" w:hAnsi="Times New Roman"/>
          <w:sz w:val="28"/>
          <w:szCs w:val="28"/>
        </w:rPr>
        <w:t xml:space="preserve">низький рівень державних замовлень на виробництво промислової продукції, втрата ринків збуту продукції; </w:t>
      </w:r>
    </w:p>
    <w:p w:rsidR="009010A5" w:rsidRPr="005855CC" w:rsidRDefault="009010A5" w:rsidP="009010A5">
      <w:pPr>
        <w:widowControl w:val="0"/>
        <w:numPr>
          <w:ilvl w:val="0"/>
          <w:numId w:val="28"/>
        </w:numPr>
        <w:tabs>
          <w:tab w:val="left" w:pos="851"/>
          <w:tab w:val="left" w:pos="1080"/>
        </w:tabs>
        <w:ind w:left="0" w:firstLine="567"/>
      </w:pPr>
      <w:r w:rsidRPr="005855CC">
        <w:t>небезпечно низький рівень платоспроможності підприємств та населення, низький рівень заощаджень.</w:t>
      </w:r>
    </w:p>
    <w:p w:rsidR="009010A5" w:rsidRPr="005855CC" w:rsidRDefault="009010A5" w:rsidP="009010A5">
      <w:pPr>
        <w:pStyle w:val="af8"/>
        <w:widowControl w:val="0"/>
        <w:tabs>
          <w:tab w:val="left" w:pos="709"/>
          <w:tab w:val="left" w:pos="993"/>
        </w:tabs>
        <w:spacing w:before="0"/>
        <w:ind w:firstLine="540"/>
        <w:rPr>
          <w:rFonts w:ascii="Times New Roman" w:hAnsi="Times New Roman"/>
          <w:b/>
          <w:color w:val="000099"/>
          <w:sz w:val="28"/>
          <w:szCs w:val="28"/>
        </w:rPr>
      </w:pPr>
    </w:p>
    <w:p w:rsidR="009010A5" w:rsidRPr="005855CC" w:rsidRDefault="009010A5" w:rsidP="009010A5">
      <w:pPr>
        <w:widowControl w:val="0"/>
        <w:tabs>
          <w:tab w:val="left" w:pos="709"/>
        </w:tabs>
        <w:ind w:firstLine="540"/>
        <w:rPr>
          <w:b/>
          <w:bCs/>
        </w:rPr>
      </w:pPr>
      <w:r w:rsidRPr="005855CC">
        <w:rPr>
          <w:b/>
          <w:bCs/>
        </w:rPr>
        <w:t xml:space="preserve">Пріоритет 2. Впровадження енергозберігаючих технологій в системі життєзабезпечення міста </w:t>
      </w:r>
    </w:p>
    <w:p w:rsidR="009010A5" w:rsidRPr="005855CC" w:rsidRDefault="009010A5" w:rsidP="009010A5">
      <w:pPr>
        <w:pStyle w:val="23"/>
        <w:widowControl w:val="0"/>
        <w:ind w:firstLine="567"/>
        <w:rPr>
          <w:b/>
          <w:bCs/>
        </w:rPr>
      </w:pPr>
      <w:r w:rsidRPr="005855CC">
        <w:rPr>
          <w:b/>
          <w:bCs/>
        </w:rPr>
        <w:t>Шляхи досягнення:</w:t>
      </w:r>
    </w:p>
    <w:p w:rsidR="009010A5" w:rsidRPr="005855CC" w:rsidRDefault="009010A5" w:rsidP="009010A5">
      <w:pPr>
        <w:widowControl w:val="0"/>
        <w:numPr>
          <w:ilvl w:val="0"/>
          <w:numId w:val="27"/>
        </w:numPr>
        <w:ind w:left="0" w:firstLine="567"/>
      </w:pPr>
      <w:r w:rsidRPr="005855CC">
        <w:t>встановлення, облаштування та реконструкція існуючих теплових пунктів для забезпечення теплом бюджетних та комунальних закладів на альтернативних видах палива, в тому числі із врахуванням використання місцевих видів палива;</w:t>
      </w:r>
    </w:p>
    <w:p w:rsidR="009010A5" w:rsidRPr="005855CC" w:rsidRDefault="009010A5" w:rsidP="009010A5">
      <w:pPr>
        <w:widowControl w:val="0"/>
        <w:numPr>
          <w:ilvl w:val="0"/>
          <w:numId w:val="27"/>
        </w:numPr>
        <w:ind w:left="0" w:firstLine="567"/>
      </w:pPr>
      <w:r w:rsidRPr="005855CC">
        <w:t>реконструкція внутрішньої системи опалення, проведення термомодернізації приміщень в комунальних закладах;</w:t>
      </w:r>
    </w:p>
    <w:p w:rsidR="009010A5" w:rsidRPr="005855CC" w:rsidRDefault="009010A5" w:rsidP="009010A5">
      <w:pPr>
        <w:widowControl w:val="0"/>
        <w:numPr>
          <w:ilvl w:val="0"/>
          <w:numId w:val="27"/>
        </w:numPr>
        <w:ind w:left="0" w:firstLine="567"/>
      </w:pPr>
      <w:r w:rsidRPr="005855CC">
        <w:t>виготовлення проектно-кошторисної документації та проведення реконструкц</w:t>
      </w:r>
      <w:r w:rsidR="00400BB6" w:rsidRPr="005855CC">
        <w:t xml:space="preserve">ії </w:t>
      </w:r>
      <w:r w:rsidR="00314DD1" w:rsidRPr="005855CC">
        <w:t>котельнь</w:t>
      </w:r>
      <w:r w:rsidRPr="005855CC">
        <w:t xml:space="preserve"> по переведенню та переоснащенню на альтернативні види палива, встановлення сонячних колекторів, енергоощадного обладнання в бюджетних та комунальних закладів міста;</w:t>
      </w:r>
    </w:p>
    <w:p w:rsidR="009010A5" w:rsidRPr="005855CC" w:rsidRDefault="009010A5" w:rsidP="009010A5">
      <w:pPr>
        <w:widowControl w:val="0"/>
        <w:numPr>
          <w:ilvl w:val="0"/>
          <w:numId w:val="27"/>
        </w:numPr>
        <w:ind w:left="0" w:firstLine="567"/>
      </w:pPr>
      <w:r w:rsidRPr="005855CC">
        <w:t>встановлення апаратури контролю та хімічною водоочисткою на КП «Жмеринкаводоканал»;</w:t>
      </w:r>
    </w:p>
    <w:p w:rsidR="009010A5" w:rsidRPr="005855CC" w:rsidRDefault="009010A5" w:rsidP="009010A5">
      <w:pPr>
        <w:pStyle w:val="aff"/>
        <w:widowControl w:val="0"/>
        <w:numPr>
          <w:ilvl w:val="0"/>
          <w:numId w:val="27"/>
        </w:numPr>
        <w:tabs>
          <w:tab w:val="left" w:pos="709"/>
        </w:tabs>
        <w:ind w:left="0" w:firstLine="567"/>
        <w:rPr>
          <w:sz w:val="28"/>
          <w:szCs w:val="28"/>
          <w:lang w:val="uk-UA"/>
        </w:rPr>
      </w:pPr>
      <w:r w:rsidRPr="005855CC">
        <w:rPr>
          <w:sz w:val="28"/>
          <w:szCs w:val="28"/>
          <w:lang w:val="uk-UA"/>
        </w:rPr>
        <w:t>реалізація заходів міської програми з впровадження енергозберігаючих технологій в навчально-виховних закладах міста;</w:t>
      </w:r>
    </w:p>
    <w:p w:rsidR="009010A5" w:rsidRPr="005855CC" w:rsidRDefault="009010A5" w:rsidP="009010A5">
      <w:pPr>
        <w:pStyle w:val="aff"/>
        <w:widowControl w:val="0"/>
        <w:numPr>
          <w:ilvl w:val="0"/>
          <w:numId w:val="27"/>
        </w:numPr>
        <w:tabs>
          <w:tab w:val="left" w:pos="709"/>
        </w:tabs>
        <w:ind w:left="0" w:firstLine="567"/>
        <w:rPr>
          <w:sz w:val="28"/>
          <w:szCs w:val="28"/>
          <w:lang w:val="uk-UA"/>
        </w:rPr>
      </w:pPr>
      <w:r w:rsidRPr="005855CC">
        <w:rPr>
          <w:sz w:val="28"/>
          <w:szCs w:val="28"/>
          <w:lang w:val="uk-UA"/>
        </w:rPr>
        <w:t xml:space="preserve"> запровадження системи матеріального стимулювання керівництва та персоналу бюджетних та комунальних установ до ощадливого використання енергоресурсів;</w:t>
      </w:r>
    </w:p>
    <w:p w:rsidR="009010A5" w:rsidRPr="005855CC" w:rsidRDefault="009010A5" w:rsidP="009010A5">
      <w:pPr>
        <w:pStyle w:val="aff"/>
        <w:widowControl w:val="0"/>
        <w:numPr>
          <w:ilvl w:val="0"/>
          <w:numId w:val="27"/>
        </w:numPr>
        <w:ind w:left="0" w:firstLine="567"/>
        <w:rPr>
          <w:sz w:val="28"/>
          <w:szCs w:val="28"/>
          <w:lang w:val="uk-UA"/>
        </w:rPr>
      </w:pPr>
      <w:r w:rsidRPr="005855CC">
        <w:rPr>
          <w:sz w:val="28"/>
          <w:szCs w:val="28"/>
          <w:lang w:val="uk-UA"/>
        </w:rPr>
        <w:t xml:space="preserve"> активізація роботи зі створення об’єднань співвласників багатоповерхових будинків для отримання ефективного власника житла;</w:t>
      </w:r>
    </w:p>
    <w:p w:rsidR="009010A5" w:rsidRPr="005855CC" w:rsidRDefault="009010A5" w:rsidP="009010A5">
      <w:pPr>
        <w:pStyle w:val="aff"/>
        <w:widowControl w:val="0"/>
        <w:numPr>
          <w:ilvl w:val="0"/>
          <w:numId w:val="27"/>
        </w:numPr>
        <w:tabs>
          <w:tab w:val="left" w:pos="709"/>
        </w:tabs>
        <w:ind w:left="0" w:firstLine="567"/>
        <w:rPr>
          <w:sz w:val="28"/>
          <w:szCs w:val="28"/>
          <w:lang w:val="uk-UA"/>
        </w:rPr>
      </w:pPr>
      <w:r w:rsidRPr="005855CC">
        <w:rPr>
          <w:sz w:val="28"/>
          <w:szCs w:val="28"/>
          <w:lang w:val="uk-UA"/>
        </w:rPr>
        <w:t xml:space="preserve"> створення центру підтримки ОСББ, організація тренінгів для голів ОСББ, ЖБК по підвищенню енергоефективності житлових будинків та використання енергозберігаючого обладнання;</w:t>
      </w:r>
    </w:p>
    <w:p w:rsidR="009010A5" w:rsidRPr="005855CC" w:rsidRDefault="009010A5" w:rsidP="009010A5">
      <w:pPr>
        <w:pStyle w:val="aff"/>
        <w:widowControl w:val="0"/>
        <w:numPr>
          <w:ilvl w:val="0"/>
          <w:numId w:val="27"/>
        </w:numPr>
        <w:tabs>
          <w:tab w:val="left" w:pos="709"/>
          <w:tab w:val="num" w:pos="851"/>
        </w:tabs>
        <w:ind w:left="0" w:firstLine="567"/>
        <w:rPr>
          <w:sz w:val="28"/>
          <w:szCs w:val="28"/>
          <w:lang w:val="uk-UA"/>
        </w:rPr>
      </w:pPr>
      <w:r w:rsidRPr="005855CC">
        <w:rPr>
          <w:sz w:val="28"/>
          <w:szCs w:val="28"/>
          <w:lang w:val="uk-UA"/>
        </w:rPr>
        <w:t xml:space="preserve"> реалізація заходів з енергозбереження у комунальних закладах, </w:t>
      </w:r>
      <w:r w:rsidRPr="005855CC">
        <w:rPr>
          <w:sz w:val="28"/>
          <w:szCs w:val="28"/>
          <w:lang w:val="uk-UA"/>
        </w:rPr>
        <w:lastRenderedPageBreak/>
        <w:t>бюджетних установах, закладах соціальної сфери, у сфері житлово-комунального господарства міста;</w:t>
      </w:r>
    </w:p>
    <w:p w:rsidR="009010A5" w:rsidRPr="005855CC" w:rsidRDefault="009010A5" w:rsidP="009010A5">
      <w:pPr>
        <w:pStyle w:val="aff"/>
        <w:widowControl w:val="0"/>
        <w:numPr>
          <w:ilvl w:val="0"/>
          <w:numId w:val="27"/>
        </w:numPr>
        <w:tabs>
          <w:tab w:val="left" w:pos="709"/>
        </w:tabs>
        <w:ind w:left="0" w:firstLine="567"/>
        <w:rPr>
          <w:sz w:val="28"/>
          <w:szCs w:val="28"/>
          <w:lang w:val="uk-UA"/>
        </w:rPr>
      </w:pPr>
      <w:r w:rsidRPr="005855CC">
        <w:rPr>
          <w:sz w:val="28"/>
          <w:szCs w:val="28"/>
          <w:lang w:val="uk-UA"/>
        </w:rPr>
        <w:t xml:space="preserve">проведення енергоаудиту об’єктів бюджетної сфери та житлових будинків; </w:t>
      </w:r>
    </w:p>
    <w:p w:rsidR="009010A5" w:rsidRPr="005855CC" w:rsidRDefault="009010A5" w:rsidP="009010A5">
      <w:pPr>
        <w:pStyle w:val="aff"/>
        <w:widowControl w:val="0"/>
        <w:numPr>
          <w:ilvl w:val="0"/>
          <w:numId w:val="27"/>
        </w:numPr>
        <w:tabs>
          <w:tab w:val="left" w:pos="709"/>
        </w:tabs>
        <w:ind w:left="0" w:firstLine="567"/>
        <w:rPr>
          <w:sz w:val="28"/>
          <w:szCs w:val="28"/>
          <w:lang w:val="uk-UA"/>
        </w:rPr>
      </w:pPr>
      <w:r w:rsidRPr="005855CC">
        <w:rPr>
          <w:sz w:val="28"/>
          <w:szCs w:val="28"/>
          <w:lang w:val="uk-UA"/>
        </w:rPr>
        <w:t xml:space="preserve"> стимулювання населення до впровадження енергоефективності у житловому секторі, в тому числі шляхом здешевлення кредитних ресурсів;</w:t>
      </w:r>
    </w:p>
    <w:p w:rsidR="009010A5" w:rsidRPr="005855CC" w:rsidRDefault="009010A5" w:rsidP="009010A5">
      <w:pPr>
        <w:pStyle w:val="aff"/>
        <w:widowControl w:val="0"/>
        <w:numPr>
          <w:ilvl w:val="0"/>
          <w:numId w:val="27"/>
        </w:numPr>
        <w:tabs>
          <w:tab w:val="left" w:pos="709"/>
        </w:tabs>
        <w:ind w:left="0" w:firstLine="567"/>
        <w:rPr>
          <w:sz w:val="28"/>
          <w:szCs w:val="28"/>
          <w:lang w:val="uk-UA"/>
        </w:rPr>
      </w:pPr>
      <w:r w:rsidRPr="005855CC">
        <w:rPr>
          <w:sz w:val="28"/>
          <w:szCs w:val="28"/>
          <w:lang w:val="uk-UA"/>
        </w:rPr>
        <w:t xml:space="preserve"> підвищення культури енергоспоживання населенням через засоби масової інформації та проведення інформаційно - роз’яснювальних кампаній</w:t>
      </w:r>
    </w:p>
    <w:p w:rsidR="009010A5" w:rsidRPr="005855CC" w:rsidRDefault="009010A5" w:rsidP="009010A5">
      <w:pPr>
        <w:pStyle w:val="aff"/>
        <w:widowControl w:val="0"/>
        <w:numPr>
          <w:ilvl w:val="0"/>
          <w:numId w:val="27"/>
        </w:numPr>
        <w:tabs>
          <w:tab w:val="left" w:pos="709"/>
        </w:tabs>
        <w:ind w:left="0" w:firstLine="567"/>
        <w:rPr>
          <w:sz w:val="28"/>
          <w:szCs w:val="28"/>
          <w:lang w:val="uk-UA"/>
        </w:rPr>
      </w:pPr>
      <w:r w:rsidRPr="005855CC">
        <w:rPr>
          <w:sz w:val="28"/>
          <w:szCs w:val="28"/>
          <w:lang w:val="uk-UA"/>
        </w:rPr>
        <w:t>ре</w:t>
      </w:r>
      <w:r w:rsidR="001909AD" w:rsidRPr="005855CC">
        <w:rPr>
          <w:sz w:val="28"/>
          <w:szCs w:val="28"/>
          <w:lang w:val="uk-UA"/>
        </w:rPr>
        <w:t>алізація заходів в рамках «Днів</w:t>
      </w:r>
      <w:r w:rsidRPr="005855CC">
        <w:rPr>
          <w:sz w:val="28"/>
          <w:szCs w:val="28"/>
          <w:lang w:val="uk-UA"/>
        </w:rPr>
        <w:t xml:space="preserve"> сталої енергії»;</w:t>
      </w:r>
    </w:p>
    <w:p w:rsidR="009010A5" w:rsidRPr="005855CC" w:rsidRDefault="009010A5" w:rsidP="009010A5">
      <w:pPr>
        <w:pStyle w:val="aff"/>
        <w:widowControl w:val="0"/>
        <w:numPr>
          <w:ilvl w:val="0"/>
          <w:numId w:val="27"/>
        </w:numPr>
        <w:tabs>
          <w:tab w:val="left" w:pos="709"/>
        </w:tabs>
        <w:ind w:left="0" w:firstLine="567"/>
        <w:rPr>
          <w:sz w:val="28"/>
          <w:szCs w:val="28"/>
          <w:lang w:val="uk-UA"/>
        </w:rPr>
      </w:pPr>
      <w:r w:rsidRPr="005855CC">
        <w:rPr>
          <w:sz w:val="28"/>
          <w:szCs w:val="28"/>
          <w:lang w:val="uk-UA"/>
        </w:rPr>
        <w:t xml:space="preserve"> підготовка Плану дій сталого енергетичного розвитку </w:t>
      </w:r>
      <w:r w:rsidR="00314DD1">
        <w:rPr>
          <w:sz w:val="28"/>
          <w:szCs w:val="28"/>
          <w:lang w:val="uk-UA"/>
        </w:rPr>
        <w:t xml:space="preserve">та клімату </w:t>
      </w:r>
      <w:r w:rsidRPr="005855CC">
        <w:rPr>
          <w:sz w:val="28"/>
          <w:szCs w:val="28"/>
          <w:lang w:val="uk-UA"/>
        </w:rPr>
        <w:t>до 2030 року</w:t>
      </w:r>
      <w:r w:rsidR="00314DD1">
        <w:rPr>
          <w:sz w:val="28"/>
          <w:szCs w:val="28"/>
          <w:lang w:val="uk-UA"/>
        </w:rPr>
        <w:t xml:space="preserve"> та участь у грантових проектах з енергоефективності та клімату</w:t>
      </w:r>
      <w:r w:rsidRPr="005855CC">
        <w:rPr>
          <w:sz w:val="28"/>
          <w:szCs w:val="28"/>
          <w:lang w:val="uk-UA"/>
        </w:rPr>
        <w:t>;</w:t>
      </w:r>
    </w:p>
    <w:p w:rsidR="009010A5" w:rsidRPr="005855CC" w:rsidRDefault="009010A5" w:rsidP="009010A5">
      <w:pPr>
        <w:pStyle w:val="aff"/>
        <w:widowControl w:val="0"/>
        <w:numPr>
          <w:ilvl w:val="0"/>
          <w:numId w:val="27"/>
        </w:numPr>
        <w:tabs>
          <w:tab w:val="left" w:pos="709"/>
        </w:tabs>
        <w:ind w:left="0" w:firstLine="567"/>
        <w:rPr>
          <w:sz w:val="28"/>
          <w:szCs w:val="28"/>
          <w:lang w:val="uk-UA"/>
        </w:rPr>
      </w:pPr>
      <w:r w:rsidRPr="005855CC">
        <w:rPr>
          <w:color w:val="000099"/>
          <w:sz w:val="28"/>
          <w:szCs w:val="28"/>
          <w:lang w:val="uk-UA"/>
        </w:rPr>
        <w:t xml:space="preserve"> </w:t>
      </w:r>
      <w:r w:rsidRPr="005855CC">
        <w:rPr>
          <w:sz w:val="28"/>
          <w:szCs w:val="28"/>
          <w:lang w:val="uk-UA"/>
        </w:rPr>
        <w:t>продовження співпраці з Асоціацією «Енергоефективні міста України» та Асоціацією міст України щодо пошуків альтернативних джерел фінансування енергоощадних проектів та використання найбільш енергозберігаючих технологій;</w:t>
      </w:r>
    </w:p>
    <w:p w:rsidR="009010A5" w:rsidRPr="005855CC" w:rsidRDefault="009010A5" w:rsidP="009010A5">
      <w:pPr>
        <w:pStyle w:val="aff"/>
        <w:widowControl w:val="0"/>
        <w:numPr>
          <w:ilvl w:val="0"/>
          <w:numId w:val="27"/>
        </w:numPr>
        <w:ind w:left="0" w:firstLine="567"/>
        <w:rPr>
          <w:sz w:val="28"/>
          <w:szCs w:val="28"/>
          <w:lang w:val="uk-UA"/>
        </w:rPr>
      </w:pPr>
      <w:r w:rsidRPr="005855CC">
        <w:rPr>
          <w:sz w:val="28"/>
          <w:szCs w:val="28"/>
          <w:lang w:val="uk-UA"/>
        </w:rPr>
        <w:t xml:space="preserve"> залучення бюджетних та грантових коштів на реалізацію енергоефективних проектів у бюджетній сфері, комунальних закладах, житловому секторі.</w:t>
      </w:r>
    </w:p>
    <w:p w:rsidR="009010A5" w:rsidRPr="005855CC" w:rsidRDefault="009010A5" w:rsidP="009010A5">
      <w:pPr>
        <w:widowControl w:val="0"/>
        <w:ind w:left="567" w:firstLine="0"/>
        <w:rPr>
          <w:b/>
          <w:bCs/>
        </w:rPr>
      </w:pPr>
      <w:r w:rsidRPr="005855CC">
        <w:rPr>
          <w:b/>
          <w:bCs/>
        </w:rPr>
        <w:t>Очікувані результати:</w:t>
      </w:r>
    </w:p>
    <w:p w:rsidR="009010A5" w:rsidRPr="005855CC" w:rsidRDefault="009010A5" w:rsidP="009010A5">
      <w:pPr>
        <w:widowControl w:val="0"/>
        <w:tabs>
          <w:tab w:val="left" w:pos="709"/>
          <w:tab w:val="num" w:pos="851"/>
        </w:tabs>
        <w:ind w:firstLine="567"/>
      </w:pPr>
      <w:r w:rsidRPr="005855CC">
        <w:t>- переведення закладів бюджетної сфери на альтернативні та відновлювальні джерела енергії;</w:t>
      </w:r>
    </w:p>
    <w:p w:rsidR="009010A5" w:rsidRPr="005855CC" w:rsidRDefault="009010A5" w:rsidP="009010A5">
      <w:pPr>
        <w:widowControl w:val="0"/>
        <w:numPr>
          <w:ilvl w:val="0"/>
          <w:numId w:val="24"/>
        </w:numPr>
        <w:tabs>
          <w:tab w:val="left" w:pos="709"/>
        </w:tabs>
        <w:ind w:left="0" w:right="-1" w:firstLine="556"/>
        <w:rPr>
          <w:bCs/>
        </w:rPr>
      </w:pPr>
      <w:r w:rsidRPr="005855CC">
        <w:rPr>
          <w:bCs/>
        </w:rPr>
        <w:t>зменшення викидів СО</w:t>
      </w:r>
      <w:r w:rsidRPr="005855CC">
        <w:rPr>
          <w:bCs/>
          <w:vertAlign w:val="superscript"/>
        </w:rPr>
        <w:t>2</w:t>
      </w:r>
      <w:r w:rsidRPr="005855CC">
        <w:rPr>
          <w:bCs/>
        </w:rPr>
        <w:t xml:space="preserve"> в атмосферу не менше ніж 20 відсотків при застосуванні енергоефективних заходів в бюджетній сфері;</w:t>
      </w:r>
    </w:p>
    <w:p w:rsidR="009010A5" w:rsidRPr="005855CC" w:rsidRDefault="009010A5" w:rsidP="009010A5">
      <w:pPr>
        <w:widowControl w:val="0"/>
        <w:numPr>
          <w:ilvl w:val="0"/>
          <w:numId w:val="24"/>
        </w:numPr>
        <w:tabs>
          <w:tab w:val="left" w:pos="709"/>
        </w:tabs>
        <w:ind w:left="0" w:right="-1" w:firstLine="556"/>
        <w:rPr>
          <w:bCs/>
        </w:rPr>
      </w:pPr>
      <w:r w:rsidRPr="005855CC">
        <w:t>підвищення енергоефективності закладів бюджетної сфери міста;</w:t>
      </w:r>
    </w:p>
    <w:p w:rsidR="009010A5" w:rsidRPr="005855CC" w:rsidRDefault="009010A5" w:rsidP="009010A5">
      <w:pPr>
        <w:widowControl w:val="0"/>
        <w:numPr>
          <w:ilvl w:val="0"/>
          <w:numId w:val="24"/>
        </w:numPr>
        <w:tabs>
          <w:tab w:val="left" w:pos="709"/>
        </w:tabs>
        <w:ind w:left="0" w:right="-1" w:firstLine="556"/>
        <w:rPr>
          <w:bCs/>
        </w:rPr>
      </w:pPr>
      <w:r w:rsidRPr="005855CC">
        <w:rPr>
          <w:bCs/>
        </w:rPr>
        <w:t>зменшення невідновлювальних джерел енергії при переоснащені котельнь, що використовують палива газ на альтернативні види палива;</w:t>
      </w:r>
    </w:p>
    <w:p w:rsidR="009010A5" w:rsidRPr="005855CC" w:rsidRDefault="009010A5" w:rsidP="009010A5">
      <w:pPr>
        <w:widowControl w:val="0"/>
        <w:numPr>
          <w:ilvl w:val="0"/>
          <w:numId w:val="24"/>
        </w:numPr>
        <w:tabs>
          <w:tab w:val="left" w:pos="709"/>
        </w:tabs>
        <w:ind w:left="0" w:right="-1" w:firstLine="556"/>
        <w:rPr>
          <w:bCs/>
        </w:rPr>
      </w:pPr>
      <w:r w:rsidRPr="005855CC">
        <w:rPr>
          <w:bCs/>
        </w:rPr>
        <w:t>створення комфортних умов перебування та дотримання санітарних норм температурного режиму для учнів, дошкільнят у навчальних та навчально-виховних закладах;</w:t>
      </w:r>
    </w:p>
    <w:p w:rsidR="009010A5" w:rsidRPr="005855CC" w:rsidRDefault="009010A5" w:rsidP="009010A5">
      <w:pPr>
        <w:pStyle w:val="23"/>
        <w:widowControl w:val="0"/>
        <w:tabs>
          <w:tab w:val="left" w:pos="709"/>
          <w:tab w:val="left" w:pos="851"/>
        </w:tabs>
        <w:ind w:firstLine="567"/>
        <w:rPr>
          <w:b/>
          <w:bCs/>
          <w:iCs/>
        </w:rPr>
      </w:pPr>
      <w:r w:rsidRPr="005855CC">
        <w:rPr>
          <w:b/>
          <w:bCs/>
          <w:iCs/>
        </w:rPr>
        <w:t>Ризики та можливі перешкоди:</w:t>
      </w:r>
    </w:p>
    <w:p w:rsidR="009010A5" w:rsidRPr="005855CC" w:rsidRDefault="009010A5" w:rsidP="009010A5">
      <w:pPr>
        <w:pStyle w:val="23"/>
        <w:widowControl w:val="0"/>
        <w:numPr>
          <w:ilvl w:val="0"/>
          <w:numId w:val="18"/>
        </w:numPr>
        <w:tabs>
          <w:tab w:val="clear" w:pos="720"/>
          <w:tab w:val="num" w:pos="0"/>
        </w:tabs>
        <w:ind w:left="0" w:firstLine="567"/>
      </w:pPr>
      <w:r w:rsidRPr="005855CC">
        <w:t>відсутність коштів на впровадження сучасних технологій з енергозбереження.</w:t>
      </w:r>
    </w:p>
    <w:p w:rsidR="009010A5" w:rsidRPr="005855CC" w:rsidRDefault="009010A5" w:rsidP="009010A5">
      <w:pPr>
        <w:widowControl w:val="0"/>
        <w:ind w:firstLine="567"/>
        <w:rPr>
          <w:b/>
          <w:bCs/>
        </w:rPr>
      </w:pPr>
    </w:p>
    <w:p w:rsidR="009010A5" w:rsidRPr="005855CC" w:rsidRDefault="009010A5" w:rsidP="009010A5">
      <w:pPr>
        <w:widowControl w:val="0"/>
        <w:tabs>
          <w:tab w:val="left" w:pos="709"/>
        </w:tabs>
        <w:ind w:firstLine="567"/>
        <w:rPr>
          <w:b/>
          <w:bCs/>
        </w:rPr>
      </w:pPr>
      <w:r w:rsidRPr="005855CC">
        <w:rPr>
          <w:b/>
          <w:bCs/>
        </w:rPr>
        <w:t>Пріоритет 3. Подальше формування позитивного інвестиційного іміджу міста</w:t>
      </w:r>
    </w:p>
    <w:p w:rsidR="009010A5" w:rsidRPr="005855CC" w:rsidRDefault="009010A5" w:rsidP="009010A5">
      <w:pPr>
        <w:widowControl w:val="0"/>
        <w:tabs>
          <w:tab w:val="left" w:pos="709"/>
        </w:tabs>
        <w:ind w:firstLine="567"/>
        <w:rPr>
          <w:b/>
          <w:bCs/>
        </w:rPr>
      </w:pPr>
      <w:r w:rsidRPr="005855CC">
        <w:rPr>
          <w:b/>
          <w:bCs/>
        </w:rPr>
        <w:t>Шляхи досягнення:</w:t>
      </w:r>
    </w:p>
    <w:p w:rsidR="009010A5" w:rsidRPr="005855CC" w:rsidRDefault="009010A5" w:rsidP="009010A5">
      <w:pPr>
        <w:widowControl w:val="0"/>
        <w:tabs>
          <w:tab w:val="left" w:pos="709"/>
          <w:tab w:val="num" w:pos="1260"/>
        </w:tabs>
        <w:autoSpaceDE w:val="0"/>
        <w:autoSpaceDN w:val="0"/>
        <w:adjustRightInd w:val="0"/>
        <w:ind w:firstLine="567"/>
      </w:pPr>
      <w:r w:rsidRPr="005855CC">
        <w:t>- проведення активної інформаційної політики щодо інвестиційного потенціалу м. Жмеринки;</w:t>
      </w:r>
    </w:p>
    <w:p w:rsidR="009010A5" w:rsidRPr="005855CC" w:rsidRDefault="009010A5" w:rsidP="009010A5">
      <w:pPr>
        <w:widowControl w:val="0"/>
        <w:tabs>
          <w:tab w:val="left" w:pos="709"/>
          <w:tab w:val="num" w:pos="1260"/>
        </w:tabs>
        <w:autoSpaceDE w:val="0"/>
        <w:autoSpaceDN w:val="0"/>
        <w:adjustRightInd w:val="0"/>
        <w:ind w:firstLine="567"/>
      </w:pPr>
      <w:r w:rsidRPr="005855CC">
        <w:t>- створення привабливих умов для залучення інвесторів та збільшення обсягів інвестицій в реальний сектор економіки міста;</w:t>
      </w:r>
    </w:p>
    <w:p w:rsidR="009010A5" w:rsidRPr="005855CC" w:rsidRDefault="009010A5" w:rsidP="009010A5">
      <w:pPr>
        <w:widowControl w:val="0"/>
        <w:tabs>
          <w:tab w:val="left" w:pos="709"/>
          <w:tab w:val="num" w:pos="1260"/>
        </w:tabs>
        <w:autoSpaceDE w:val="0"/>
        <w:autoSpaceDN w:val="0"/>
        <w:adjustRightInd w:val="0"/>
        <w:ind w:firstLine="567"/>
      </w:pPr>
      <w:r w:rsidRPr="005855CC">
        <w:t>- реалізації нових інвестиційних проектів та вжиття заходів з залучення іноземних інвесторів;</w:t>
      </w:r>
    </w:p>
    <w:p w:rsidR="009010A5" w:rsidRPr="005855CC" w:rsidRDefault="009010A5" w:rsidP="009010A5">
      <w:pPr>
        <w:widowControl w:val="0"/>
        <w:tabs>
          <w:tab w:val="left" w:pos="709"/>
          <w:tab w:val="num" w:pos="1260"/>
          <w:tab w:val="num" w:pos="1495"/>
        </w:tabs>
        <w:autoSpaceDE w:val="0"/>
        <w:autoSpaceDN w:val="0"/>
        <w:adjustRightInd w:val="0"/>
        <w:ind w:firstLine="567"/>
      </w:pPr>
      <w:r w:rsidRPr="005855CC">
        <w:rPr>
          <w:color w:val="000099"/>
        </w:rPr>
        <w:t xml:space="preserve">- </w:t>
      </w:r>
      <w:r w:rsidRPr="005855CC">
        <w:t>залучення компаній та банківських структур задля економічного стимулювання інвестиційної діяльності суб’єктів господарювання, що сприятиме будівництву нових підприємств, спрямованих на випуск найсучаснішої продукції, освоєнню передових технологій;</w:t>
      </w:r>
    </w:p>
    <w:p w:rsidR="009010A5" w:rsidRPr="005855CC" w:rsidRDefault="009010A5" w:rsidP="009010A5">
      <w:pPr>
        <w:widowControl w:val="0"/>
        <w:tabs>
          <w:tab w:val="left" w:pos="709"/>
          <w:tab w:val="num" w:pos="1260"/>
          <w:tab w:val="num" w:pos="1495"/>
        </w:tabs>
        <w:autoSpaceDE w:val="0"/>
        <w:autoSpaceDN w:val="0"/>
        <w:adjustRightInd w:val="0"/>
        <w:ind w:firstLine="567"/>
      </w:pPr>
      <w:r w:rsidRPr="005855CC">
        <w:t xml:space="preserve">- продовження роботи щодо спрямування фінансових ресурсів в енергозберігаючі і енергоефективні інвестиційні проекти та проекти </w:t>
      </w:r>
      <w:r w:rsidRPr="005855CC">
        <w:lastRenderedPageBreak/>
        <w:t>житлово-комунального господарства;</w:t>
      </w:r>
    </w:p>
    <w:p w:rsidR="009010A5" w:rsidRPr="005855CC" w:rsidRDefault="009010A5" w:rsidP="009010A5">
      <w:pPr>
        <w:widowControl w:val="0"/>
        <w:tabs>
          <w:tab w:val="left" w:pos="709"/>
          <w:tab w:val="num" w:pos="1260"/>
          <w:tab w:val="num" w:pos="1495"/>
        </w:tabs>
        <w:autoSpaceDE w:val="0"/>
        <w:autoSpaceDN w:val="0"/>
        <w:adjustRightInd w:val="0"/>
        <w:ind w:firstLine="567"/>
      </w:pPr>
      <w:r w:rsidRPr="005855CC">
        <w:t>- залучення страхових, консалтингових та інвестиційних компаній для розробки заходів щодо зменшення рівня інвестиційного ризику та захисту інтересів суб’єктів інвестиційної діяльності в умовах роботи під впливом наслідків світової фінансово-економічної кризи;</w:t>
      </w:r>
    </w:p>
    <w:p w:rsidR="009010A5" w:rsidRPr="005855CC" w:rsidRDefault="009010A5" w:rsidP="009010A5">
      <w:pPr>
        <w:pStyle w:val="a3"/>
        <w:widowControl w:val="0"/>
        <w:tabs>
          <w:tab w:val="left" w:pos="709"/>
          <w:tab w:val="num" w:pos="1260"/>
          <w:tab w:val="num" w:pos="1440"/>
        </w:tabs>
        <w:ind w:firstLine="567"/>
      </w:pPr>
      <w:r w:rsidRPr="005855CC">
        <w:t xml:space="preserve">- </w:t>
      </w:r>
      <w:r w:rsidR="00400BB6" w:rsidRPr="005855CC">
        <w:t xml:space="preserve">  </w:t>
      </w:r>
      <w:r w:rsidRPr="005855CC">
        <w:t xml:space="preserve">реалізація проектів із залучення та впровадження іноземних інвестицій; </w:t>
      </w:r>
    </w:p>
    <w:p w:rsidR="00200469" w:rsidRPr="005855CC" w:rsidRDefault="009010A5" w:rsidP="00C42E97">
      <w:pPr>
        <w:pStyle w:val="a3"/>
        <w:widowControl w:val="0"/>
        <w:tabs>
          <w:tab w:val="left" w:pos="709"/>
          <w:tab w:val="num" w:pos="1260"/>
          <w:tab w:val="num" w:pos="1440"/>
        </w:tabs>
        <w:ind w:firstLine="567"/>
      </w:pPr>
      <w:r w:rsidRPr="005855CC">
        <w:t>- проведення спільної роботи органів влади, бізнесу та громадського суспільства для просування міста на міжнародній арені</w:t>
      </w:r>
      <w:r w:rsidR="00200469">
        <w:t>, участь у міжнародних інвестиційних форумах, в першу чергу міст, з якими міська рада уклала договори та меморандуми про партнерство</w:t>
      </w:r>
      <w:r w:rsidRPr="005855CC">
        <w:t>;</w:t>
      </w:r>
    </w:p>
    <w:p w:rsidR="009010A5" w:rsidRPr="005855CC" w:rsidRDefault="009010A5" w:rsidP="009010A5">
      <w:pPr>
        <w:pStyle w:val="a3"/>
        <w:widowControl w:val="0"/>
        <w:tabs>
          <w:tab w:val="left" w:pos="709"/>
          <w:tab w:val="num" w:pos="1260"/>
          <w:tab w:val="num" w:pos="1495"/>
        </w:tabs>
        <w:ind w:firstLine="567"/>
      </w:pPr>
      <w:r w:rsidRPr="005855CC">
        <w:t>- висвітлення інвестиційного та економічного потенціалу Жмеринки у міжнародних тематичних заходах за кордоном шляхом активізації участі у міжнародних форумах, семінарах, конференціях та виставках.</w:t>
      </w:r>
    </w:p>
    <w:p w:rsidR="009010A5" w:rsidRPr="005855CC" w:rsidRDefault="009010A5" w:rsidP="009010A5">
      <w:pPr>
        <w:widowControl w:val="0"/>
        <w:tabs>
          <w:tab w:val="left" w:pos="709"/>
        </w:tabs>
        <w:ind w:firstLine="567"/>
        <w:rPr>
          <w:b/>
        </w:rPr>
      </w:pPr>
      <w:r w:rsidRPr="005855CC">
        <w:rPr>
          <w:b/>
        </w:rPr>
        <w:t xml:space="preserve">Очікувані результати: </w:t>
      </w:r>
    </w:p>
    <w:p w:rsidR="009010A5" w:rsidRPr="005855CC" w:rsidRDefault="009010A5" w:rsidP="009010A5">
      <w:pPr>
        <w:widowControl w:val="0"/>
        <w:tabs>
          <w:tab w:val="left" w:pos="709"/>
        </w:tabs>
        <w:ind w:firstLine="567"/>
      </w:pPr>
      <w:r w:rsidRPr="005855CC">
        <w:t>- створення нових робочих місць;</w:t>
      </w:r>
    </w:p>
    <w:p w:rsidR="009010A5" w:rsidRPr="005855CC" w:rsidRDefault="009010A5" w:rsidP="009010A5">
      <w:pPr>
        <w:widowControl w:val="0"/>
        <w:tabs>
          <w:tab w:val="left" w:pos="709"/>
        </w:tabs>
        <w:ind w:firstLine="567"/>
      </w:pPr>
      <w:r w:rsidRPr="005855CC">
        <w:t>- збільшення надходжень до бюджету;</w:t>
      </w:r>
    </w:p>
    <w:p w:rsidR="009010A5" w:rsidRPr="005855CC" w:rsidRDefault="009010A5" w:rsidP="009010A5">
      <w:pPr>
        <w:widowControl w:val="0"/>
        <w:tabs>
          <w:tab w:val="left" w:pos="709"/>
        </w:tabs>
        <w:ind w:firstLine="567"/>
      </w:pPr>
      <w:r w:rsidRPr="005855CC">
        <w:t>- підвищення випуску експортно-орієнтованої продукції;</w:t>
      </w:r>
    </w:p>
    <w:p w:rsidR="009010A5" w:rsidRPr="005855CC" w:rsidRDefault="009010A5" w:rsidP="009010A5">
      <w:pPr>
        <w:widowControl w:val="0"/>
        <w:tabs>
          <w:tab w:val="left" w:pos="709"/>
        </w:tabs>
        <w:ind w:firstLine="567"/>
      </w:pPr>
      <w:r w:rsidRPr="005855CC">
        <w:t>- забезпечення проведення прозорої та відкритої інвестиційної політики.</w:t>
      </w:r>
    </w:p>
    <w:p w:rsidR="009010A5" w:rsidRPr="005855CC" w:rsidRDefault="009010A5" w:rsidP="009010A5">
      <w:pPr>
        <w:widowControl w:val="0"/>
        <w:tabs>
          <w:tab w:val="left" w:pos="709"/>
        </w:tabs>
        <w:ind w:firstLine="567"/>
        <w:rPr>
          <w:b/>
        </w:rPr>
      </w:pPr>
      <w:r w:rsidRPr="005855CC">
        <w:rPr>
          <w:b/>
        </w:rPr>
        <w:t>Ризики та можливі перешкоди:</w:t>
      </w:r>
    </w:p>
    <w:p w:rsidR="009010A5" w:rsidRPr="005855CC" w:rsidRDefault="009010A5" w:rsidP="009010A5">
      <w:pPr>
        <w:widowControl w:val="0"/>
        <w:tabs>
          <w:tab w:val="left" w:pos="709"/>
        </w:tabs>
        <w:ind w:firstLine="567"/>
      </w:pPr>
      <w:r w:rsidRPr="005855CC">
        <w:t>- відсутність законодавчої підтримки притоку інвестицій;</w:t>
      </w:r>
    </w:p>
    <w:p w:rsidR="009010A5" w:rsidRPr="005855CC" w:rsidRDefault="009010A5" w:rsidP="009010A5">
      <w:pPr>
        <w:widowControl w:val="0"/>
        <w:tabs>
          <w:tab w:val="left" w:pos="709"/>
          <w:tab w:val="num" w:pos="900"/>
        </w:tabs>
        <w:ind w:firstLine="567"/>
      </w:pPr>
      <w:r w:rsidRPr="005855CC">
        <w:t>- підвищення вартості оренди землі для промисловості та її купівлі, політична, економічна та фінансова  нестабільність, збільшення відсотків по податках;</w:t>
      </w:r>
    </w:p>
    <w:p w:rsidR="009010A5" w:rsidRPr="005855CC" w:rsidRDefault="009010A5" w:rsidP="009010A5">
      <w:pPr>
        <w:widowControl w:val="0"/>
        <w:tabs>
          <w:tab w:val="left" w:pos="709"/>
          <w:tab w:val="num" w:pos="851"/>
          <w:tab w:val="num" w:pos="900"/>
        </w:tabs>
        <w:ind w:firstLine="567"/>
      </w:pPr>
      <w:r w:rsidRPr="005855CC">
        <w:t>- погіршення економічних стосунків з країнами-партнерами внаслідок можливої зміни зовнішньо - політичного курсу;</w:t>
      </w:r>
    </w:p>
    <w:p w:rsidR="009010A5" w:rsidRPr="005855CC" w:rsidRDefault="009010A5" w:rsidP="009010A5">
      <w:pPr>
        <w:pStyle w:val="21"/>
        <w:widowControl w:val="0"/>
        <w:tabs>
          <w:tab w:val="left" w:pos="709"/>
        </w:tabs>
        <w:ind w:firstLine="567"/>
        <w:rPr>
          <w:color w:val="auto"/>
        </w:rPr>
      </w:pPr>
      <w:r w:rsidRPr="005855CC">
        <w:rPr>
          <w:color w:val="auto"/>
        </w:rPr>
        <w:t>- уповільнення інвестиційної активності, обмеженість інвестиційних можливостей  підприємств;</w:t>
      </w:r>
    </w:p>
    <w:p w:rsidR="009010A5" w:rsidRPr="005855CC" w:rsidRDefault="009010A5" w:rsidP="009010A5">
      <w:pPr>
        <w:pStyle w:val="af0"/>
        <w:widowControl w:val="0"/>
        <w:tabs>
          <w:tab w:val="left" w:pos="1080"/>
        </w:tabs>
        <w:spacing w:before="0" w:beforeAutospacing="0" w:after="0" w:afterAutospacing="0"/>
        <w:ind w:firstLine="567"/>
        <w:rPr>
          <w:sz w:val="28"/>
          <w:szCs w:val="28"/>
          <w:lang w:val="uk-UA"/>
        </w:rPr>
      </w:pPr>
      <w:r w:rsidRPr="005855CC">
        <w:rPr>
          <w:sz w:val="28"/>
          <w:szCs w:val="28"/>
          <w:lang w:val="uk-UA"/>
        </w:rPr>
        <w:t>- згортання інвестиційних процесів, посилення девальваційних очікувань національної валюти, відтоку депозитних коштів через втрату довіри населення до банківських установ.</w:t>
      </w:r>
    </w:p>
    <w:p w:rsidR="009010A5" w:rsidRPr="005855CC" w:rsidRDefault="009010A5" w:rsidP="009010A5">
      <w:pPr>
        <w:pStyle w:val="af8"/>
        <w:widowControl w:val="0"/>
        <w:tabs>
          <w:tab w:val="left" w:pos="709"/>
          <w:tab w:val="left" w:pos="993"/>
        </w:tabs>
        <w:spacing w:before="0"/>
        <w:ind w:left="567" w:firstLine="0"/>
        <w:rPr>
          <w:rFonts w:ascii="Times New Roman" w:hAnsi="Times New Roman"/>
          <w:color w:val="000099"/>
          <w:sz w:val="28"/>
          <w:szCs w:val="28"/>
        </w:rPr>
      </w:pPr>
    </w:p>
    <w:p w:rsidR="009010A5" w:rsidRPr="005855CC" w:rsidRDefault="009010A5" w:rsidP="009010A5">
      <w:pPr>
        <w:pStyle w:val="11"/>
        <w:widowControl w:val="0"/>
        <w:tabs>
          <w:tab w:val="left" w:pos="709"/>
        </w:tabs>
        <w:spacing w:after="0"/>
        <w:ind w:left="0" w:right="100" w:firstLine="567"/>
        <w:rPr>
          <w:b/>
          <w:sz w:val="28"/>
          <w:szCs w:val="28"/>
          <w:lang w:val="uk-UA"/>
        </w:rPr>
      </w:pPr>
      <w:r w:rsidRPr="005855CC">
        <w:rPr>
          <w:b/>
          <w:sz w:val="28"/>
          <w:szCs w:val="28"/>
          <w:lang w:val="uk-UA"/>
        </w:rPr>
        <w:t>Пріоритет 4. Оптимізація діяльності малого та середнього бізнесу</w:t>
      </w:r>
    </w:p>
    <w:p w:rsidR="009010A5" w:rsidRPr="005855CC" w:rsidRDefault="009010A5" w:rsidP="009010A5">
      <w:pPr>
        <w:widowControl w:val="0"/>
        <w:tabs>
          <w:tab w:val="left" w:pos="709"/>
        </w:tabs>
        <w:ind w:firstLine="567"/>
        <w:rPr>
          <w:b/>
          <w:bCs/>
        </w:rPr>
      </w:pPr>
      <w:r w:rsidRPr="005855CC">
        <w:rPr>
          <w:b/>
          <w:bCs/>
        </w:rPr>
        <w:t>Шляхи досягнення:</w:t>
      </w:r>
    </w:p>
    <w:p w:rsidR="009010A5" w:rsidRPr="005855CC"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5855CC">
        <w:rPr>
          <w:sz w:val="28"/>
          <w:szCs w:val="28"/>
          <w:lang w:val="uk-UA"/>
        </w:rPr>
        <w:t>удосконалення системи роботи ЦНАПу у напрямку спрощення та прискорення процесу надання адміністративних послуг з метою створення сприятливих умов для ведення бізнесу та впровадження європейських стандартів в процесі видачі документів дозвільного характеру;</w:t>
      </w:r>
    </w:p>
    <w:p w:rsidR="009010A5" w:rsidRPr="005855CC"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5855CC">
        <w:rPr>
          <w:sz w:val="28"/>
          <w:szCs w:val="28"/>
          <w:lang w:val="uk-UA"/>
        </w:rPr>
        <w:t>прийняття економічно обґрунтованих регуляторних актів у сфері господарської діяльності;</w:t>
      </w:r>
    </w:p>
    <w:p w:rsidR="009010A5" w:rsidRPr="005855CC"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5855CC">
        <w:rPr>
          <w:sz w:val="28"/>
          <w:szCs w:val="28"/>
          <w:lang w:val="uk-UA"/>
        </w:rPr>
        <w:t xml:space="preserve"> укладання договорів з суб’єктами господарюванню про пайову участь у розвитку інфраструктури міста;</w:t>
      </w:r>
    </w:p>
    <w:p w:rsidR="009010A5" w:rsidRPr="005855CC"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5855CC">
        <w:rPr>
          <w:sz w:val="28"/>
          <w:szCs w:val="28"/>
          <w:lang w:val="uk-UA"/>
        </w:rPr>
        <w:t xml:space="preserve"> залучення представників бізнесу для реалізації спільних інвестиційних проектів із залученням грантових та бюджетних коштів;</w:t>
      </w:r>
    </w:p>
    <w:p w:rsidR="009010A5" w:rsidRPr="005855CC"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5855CC">
        <w:rPr>
          <w:sz w:val="28"/>
          <w:szCs w:val="28"/>
          <w:lang w:val="uk-UA"/>
        </w:rPr>
        <w:t>залучення суб’єктів малого і середнього підприємництва, які виробляють власну продукцію, до реалізації заходів з просування продукції на зовнішні ринки;</w:t>
      </w:r>
    </w:p>
    <w:p w:rsidR="009010A5" w:rsidRPr="005855CC" w:rsidRDefault="009010A5" w:rsidP="009010A5">
      <w:pPr>
        <w:pStyle w:val="11"/>
        <w:widowControl w:val="0"/>
        <w:tabs>
          <w:tab w:val="left" w:pos="709"/>
        </w:tabs>
        <w:spacing w:after="0"/>
        <w:ind w:left="0" w:right="100" w:firstLine="567"/>
        <w:rPr>
          <w:sz w:val="28"/>
          <w:szCs w:val="28"/>
          <w:lang w:val="uk-UA"/>
        </w:rPr>
      </w:pPr>
      <w:r w:rsidRPr="005855CC">
        <w:rPr>
          <w:sz w:val="28"/>
          <w:szCs w:val="28"/>
          <w:lang w:val="uk-UA"/>
        </w:rPr>
        <w:t xml:space="preserve">- здійснення ефективних заходів з легалізації діяльності суб’єктів господарювання та з метою попередження або усунення випадків </w:t>
      </w:r>
      <w:r w:rsidRPr="005855CC">
        <w:rPr>
          <w:sz w:val="28"/>
          <w:szCs w:val="28"/>
          <w:lang w:val="uk-UA"/>
        </w:rPr>
        <w:lastRenderedPageBreak/>
        <w:t xml:space="preserve">незареєстрованої діяльності, не облікованих та прихованих доходів, схем ухилень від оподаткування, «тіньових» коштів, недотримання роботодавцями вимог чинного законодавства при виплаті заробітної плати, оформлення трудових відносин з найманими працівниками; </w:t>
      </w:r>
    </w:p>
    <w:p w:rsidR="009010A5" w:rsidRPr="005855CC" w:rsidRDefault="009010A5" w:rsidP="009010A5">
      <w:pPr>
        <w:pStyle w:val="11"/>
        <w:widowControl w:val="0"/>
        <w:tabs>
          <w:tab w:val="left" w:pos="709"/>
        </w:tabs>
        <w:spacing w:after="0"/>
        <w:ind w:left="0" w:right="100" w:firstLine="567"/>
        <w:rPr>
          <w:sz w:val="28"/>
          <w:szCs w:val="28"/>
          <w:lang w:val="uk-UA"/>
        </w:rPr>
      </w:pPr>
      <w:r w:rsidRPr="005855CC">
        <w:rPr>
          <w:sz w:val="28"/>
          <w:szCs w:val="28"/>
          <w:lang w:val="uk-UA"/>
        </w:rPr>
        <w:t xml:space="preserve">- реалізація заходів </w:t>
      </w:r>
      <w:r w:rsidR="00C42E97">
        <w:rPr>
          <w:sz w:val="28"/>
          <w:szCs w:val="28"/>
          <w:lang w:val="uk-UA"/>
        </w:rPr>
        <w:t xml:space="preserve">міських та </w:t>
      </w:r>
      <w:r w:rsidRPr="005855CC">
        <w:rPr>
          <w:sz w:val="28"/>
          <w:szCs w:val="28"/>
          <w:lang w:val="uk-UA"/>
        </w:rPr>
        <w:t>міжнародних програм з підтримки малого бізнесу у місті;</w:t>
      </w:r>
    </w:p>
    <w:p w:rsidR="009010A5" w:rsidRPr="005855CC" w:rsidRDefault="009010A5" w:rsidP="009010A5">
      <w:pPr>
        <w:pStyle w:val="11"/>
        <w:widowControl w:val="0"/>
        <w:tabs>
          <w:tab w:val="left" w:pos="709"/>
        </w:tabs>
        <w:spacing w:after="0"/>
        <w:ind w:left="0" w:right="100" w:firstLine="567"/>
        <w:rPr>
          <w:sz w:val="28"/>
          <w:szCs w:val="28"/>
          <w:lang w:val="uk-UA"/>
        </w:rPr>
      </w:pPr>
      <w:r w:rsidRPr="005855CC">
        <w:rPr>
          <w:sz w:val="28"/>
          <w:szCs w:val="28"/>
          <w:lang w:val="uk-UA"/>
        </w:rPr>
        <w:t>- укладання двосторонніх договорів з суб’єктами господарювання на реалізацію соціальних проектів, підтримки учасників АТО (ООС),  тощо;</w:t>
      </w:r>
    </w:p>
    <w:p w:rsidR="009010A5"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5855CC">
        <w:rPr>
          <w:sz w:val="28"/>
          <w:szCs w:val="28"/>
          <w:lang w:val="uk-UA"/>
        </w:rPr>
        <w:t>здійснення інформаційно-консультативних заходів з підтримки малого та середнього підприємництва</w:t>
      </w:r>
      <w:r w:rsidR="00C42E97">
        <w:rPr>
          <w:sz w:val="28"/>
          <w:szCs w:val="28"/>
          <w:lang w:val="uk-UA"/>
        </w:rPr>
        <w:t>, підтримка спілок підприємців</w:t>
      </w:r>
      <w:r w:rsidRPr="005855CC">
        <w:rPr>
          <w:sz w:val="28"/>
          <w:szCs w:val="28"/>
          <w:lang w:val="uk-UA"/>
        </w:rPr>
        <w:t>;</w:t>
      </w:r>
    </w:p>
    <w:p w:rsidR="00C42E97" w:rsidRPr="005855CC" w:rsidRDefault="00C42E97"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Pr>
          <w:sz w:val="28"/>
          <w:szCs w:val="28"/>
          <w:lang w:val="uk-UA"/>
        </w:rPr>
        <w:t xml:space="preserve"> участь у реалізації спільних проектів з створення та розвитку соціального підприємництва;</w:t>
      </w:r>
    </w:p>
    <w:p w:rsidR="009010A5" w:rsidRPr="005855CC"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5855CC">
        <w:rPr>
          <w:sz w:val="28"/>
          <w:szCs w:val="28"/>
          <w:lang w:val="uk-UA"/>
        </w:rPr>
        <w:t>реалізація проектів, з ініціативу підприємців, по створенню в місті «зон сприяння розвитку бізнесу»;</w:t>
      </w:r>
    </w:p>
    <w:p w:rsidR="009010A5" w:rsidRPr="005855CC" w:rsidRDefault="009010A5" w:rsidP="009010A5">
      <w:pPr>
        <w:widowControl w:val="0"/>
        <w:tabs>
          <w:tab w:val="left" w:pos="567"/>
          <w:tab w:val="num" w:pos="1260"/>
          <w:tab w:val="num" w:pos="1495"/>
        </w:tabs>
        <w:autoSpaceDE w:val="0"/>
        <w:autoSpaceDN w:val="0"/>
        <w:adjustRightInd w:val="0"/>
        <w:ind w:firstLine="567"/>
      </w:pPr>
      <w:r w:rsidRPr="005855CC">
        <w:t xml:space="preserve">- сприяння у відкриттю бізнес-центру. </w:t>
      </w:r>
    </w:p>
    <w:p w:rsidR="009010A5" w:rsidRPr="005855CC" w:rsidRDefault="009010A5" w:rsidP="009010A5">
      <w:pPr>
        <w:pStyle w:val="11"/>
        <w:widowControl w:val="0"/>
        <w:tabs>
          <w:tab w:val="left" w:pos="709"/>
          <w:tab w:val="left" w:pos="993"/>
        </w:tabs>
        <w:spacing w:after="0"/>
        <w:ind w:left="0" w:right="100" w:firstLine="567"/>
        <w:rPr>
          <w:b/>
          <w:sz w:val="28"/>
          <w:szCs w:val="28"/>
          <w:lang w:val="uk-UA"/>
        </w:rPr>
      </w:pPr>
      <w:r w:rsidRPr="005855CC">
        <w:rPr>
          <w:b/>
          <w:sz w:val="28"/>
          <w:szCs w:val="28"/>
          <w:lang w:val="uk-UA"/>
        </w:rPr>
        <w:t>Очікувані результати:</w:t>
      </w:r>
    </w:p>
    <w:p w:rsidR="009010A5" w:rsidRPr="005855CC" w:rsidRDefault="009010A5" w:rsidP="009010A5">
      <w:pPr>
        <w:pStyle w:val="11"/>
        <w:widowControl w:val="0"/>
        <w:numPr>
          <w:ilvl w:val="0"/>
          <w:numId w:val="17"/>
        </w:numPr>
        <w:tabs>
          <w:tab w:val="clear" w:pos="983"/>
          <w:tab w:val="left" w:pos="709"/>
          <w:tab w:val="num" w:pos="763"/>
          <w:tab w:val="left" w:pos="993"/>
        </w:tabs>
        <w:spacing w:after="0"/>
        <w:ind w:left="0" w:right="102" w:firstLine="567"/>
        <w:rPr>
          <w:sz w:val="28"/>
          <w:szCs w:val="28"/>
          <w:lang w:val="uk-UA"/>
        </w:rPr>
      </w:pPr>
      <w:r w:rsidRPr="005855CC">
        <w:rPr>
          <w:sz w:val="28"/>
          <w:szCs w:val="28"/>
          <w:lang w:val="uk-UA"/>
        </w:rPr>
        <w:t xml:space="preserve">лібералізація та спрощення дозвільно-погоджувальних процедур завдяки вдосконаленню роботи </w:t>
      </w:r>
      <w:r w:rsidR="003A0CBA" w:rsidRPr="005855CC">
        <w:rPr>
          <w:sz w:val="28"/>
          <w:szCs w:val="28"/>
          <w:lang w:val="uk-UA"/>
        </w:rPr>
        <w:t xml:space="preserve">управління </w:t>
      </w:r>
      <w:r w:rsidRPr="005855CC">
        <w:rPr>
          <w:sz w:val="28"/>
          <w:szCs w:val="28"/>
          <w:lang w:val="uk-UA"/>
        </w:rPr>
        <w:t>Центру надання адміністративних послуг Жмеринської міської ради;</w:t>
      </w:r>
    </w:p>
    <w:p w:rsidR="009010A5" w:rsidRPr="005855CC" w:rsidRDefault="009010A5" w:rsidP="009010A5">
      <w:pPr>
        <w:pStyle w:val="11"/>
        <w:widowControl w:val="0"/>
        <w:numPr>
          <w:ilvl w:val="0"/>
          <w:numId w:val="17"/>
        </w:numPr>
        <w:tabs>
          <w:tab w:val="clear" w:pos="983"/>
          <w:tab w:val="num" w:pos="763"/>
          <w:tab w:val="left" w:pos="993"/>
        </w:tabs>
        <w:spacing w:after="0"/>
        <w:ind w:left="0" w:right="102" w:firstLine="567"/>
        <w:rPr>
          <w:sz w:val="28"/>
          <w:szCs w:val="28"/>
          <w:lang w:val="uk-UA"/>
        </w:rPr>
      </w:pPr>
      <w:r w:rsidRPr="005855CC">
        <w:rPr>
          <w:sz w:val="28"/>
          <w:szCs w:val="28"/>
          <w:lang w:val="uk-UA"/>
        </w:rPr>
        <w:t xml:space="preserve"> збалансованість потреб і прагнень міської громади та суб’єктів підприємницької діяльності шляхом розробки та прийняття доцільних регуляторних актів, досягнення позитивної динаміки кількісних та якісних показників їх ефективності; </w:t>
      </w:r>
    </w:p>
    <w:p w:rsidR="009010A5" w:rsidRPr="005855CC" w:rsidRDefault="009010A5" w:rsidP="009010A5">
      <w:pPr>
        <w:widowControl w:val="0"/>
        <w:numPr>
          <w:ilvl w:val="0"/>
          <w:numId w:val="17"/>
        </w:numPr>
        <w:tabs>
          <w:tab w:val="clear" w:pos="983"/>
          <w:tab w:val="num" w:pos="0"/>
        </w:tabs>
        <w:ind w:left="0" w:right="100" w:firstLine="567"/>
      </w:pPr>
      <w:r w:rsidRPr="005855CC">
        <w:t xml:space="preserve">детінізація сфери діяльності малого та середнього бізнесу; </w:t>
      </w:r>
    </w:p>
    <w:p w:rsidR="009010A5" w:rsidRPr="005855CC" w:rsidRDefault="009010A5" w:rsidP="009010A5">
      <w:pPr>
        <w:widowControl w:val="0"/>
        <w:numPr>
          <w:ilvl w:val="0"/>
          <w:numId w:val="17"/>
        </w:numPr>
        <w:tabs>
          <w:tab w:val="clear" w:pos="983"/>
          <w:tab w:val="num" w:pos="0"/>
        </w:tabs>
        <w:ind w:left="0" w:right="100" w:firstLine="567"/>
      </w:pPr>
      <w:r w:rsidRPr="005855CC">
        <w:t>активізація інвестиційної та інноваційної діяльності суб’єктів підприємництва;</w:t>
      </w:r>
    </w:p>
    <w:p w:rsidR="009010A5" w:rsidRPr="005855CC" w:rsidRDefault="009010A5" w:rsidP="009010A5">
      <w:pPr>
        <w:widowControl w:val="0"/>
        <w:numPr>
          <w:ilvl w:val="0"/>
          <w:numId w:val="17"/>
        </w:numPr>
        <w:tabs>
          <w:tab w:val="clear" w:pos="983"/>
          <w:tab w:val="num" w:pos="0"/>
        </w:tabs>
        <w:ind w:left="0" w:right="100" w:firstLine="567"/>
      </w:pPr>
      <w:r w:rsidRPr="005855CC">
        <w:t>підвищення доходності суб’єктів господарювання;</w:t>
      </w:r>
    </w:p>
    <w:p w:rsidR="009010A5" w:rsidRPr="005855CC" w:rsidRDefault="009010A5" w:rsidP="009010A5">
      <w:pPr>
        <w:pStyle w:val="11"/>
        <w:widowControl w:val="0"/>
        <w:numPr>
          <w:ilvl w:val="0"/>
          <w:numId w:val="17"/>
        </w:numPr>
        <w:tabs>
          <w:tab w:val="clear" w:pos="983"/>
          <w:tab w:val="num" w:pos="0"/>
        </w:tabs>
        <w:spacing w:after="0"/>
        <w:ind w:left="0" w:right="102" w:firstLine="567"/>
        <w:rPr>
          <w:sz w:val="28"/>
          <w:szCs w:val="28"/>
          <w:lang w:val="uk-UA"/>
        </w:rPr>
      </w:pPr>
      <w:r w:rsidRPr="005855CC">
        <w:rPr>
          <w:sz w:val="28"/>
          <w:szCs w:val="28"/>
          <w:lang w:val="uk-UA"/>
        </w:rPr>
        <w:t>налагодження ефективних, прозорих і регульованих відносин між владою та бізнесом, розвиток самоорганізації підприємців.</w:t>
      </w:r>
    </w:p>
    <w:p w:rsidR="009010A5" w:rsidRPr="005855CC" w:rsidRDefault="009010A5" w:rsidP="009010A5">
      <w:pPr>
        <w:pStyle w:val="23"/>
        <w:widowControl w:val="0"/>
        <w:tabs>
          <w:tab w:val="left" w:pos="709"/>
          <w:tab w:val="left" w:pos="851"/>
        </w:tabs>
        <w:ind w:firstLine="540"/>
        <w:rPr>
          <w:b/>
          <w:bCs/>
        </w:rPr>
      </w:pPr>
      <w:r w:rsidRPr="005855CC">
        <w:rPr>
          <w:b/>
          <w:bCs/>
        </w:rPr>
        <w:t>Ризики та можливі перешкоди:</w:t>
      </w:r>
    </w:p>
    <w:p w:rsidR="009010A5" w:rsidRPr="005855CC" w:rsidRDefault="009010A5" w:rsidP="009010A5">
      <w:pPr>
        <w:widowControl w:val="0"/>
        <w:numPr>
          <w:ilvl w:val="0"/>
          <w:numId w:val="22"/>
        </w:numPr>
        <w:autoSpaceDE w:val="0"/>
        <w:autoSpaceDN w:val="0"/>
        <w:ind w:left="0" w:firstLine="567"/>
      </w:pPr>
      <w:r w:rsidRPr="005855CC">
        <w:t>недосконалість механізмів фінансової підтримки малого і середнього підприємництва;</w:t>
      </w:r>
    </w:p>
    <w:p w:rsidR="009010A5" w:rsidRPr="005855CC" w:rsidRDefault="009010A5" w:rsidP="009010A5">
      <w:pPr>
        <w:widowControl w:val="0"/>
        <w:numPr>
          <w:ilvl w:val="0"/>
          <w:numId w:val="22"/>
        </w:numPr>
        <w:autoSpaceDE w:val="0"/>
        <w:autoSpaceDN w:val="0"/>
        <w:ind w:left="0" w:firstLine="567"/>
      </w:pPr>
      <w:r w:rsidRPr="005855CC">
        <w:t>брак коштів для активної інвестиційної та інноваційної діяльності;</w:t>
      </w:r>
    </w:p>
    <w:p w:rsidR="009010A5" w:rsidRPr="005855CC" w:rsidRDefault="009010A5" w:rsidP="009010A5">
      <w:pPr>
        <w:widowControl w:val="0"/>
        <w:numPr>
          <w:ilvl w:val="0"/>
          <w:numId w:val="22"/>
        </w:numPr>
        <w:ind w:left="0" w:firstLine="567"/>
      </w:pPr>
      <w:r w:rsidRPr="005855CC">
        <w:t xml:space="preserve">складність доступу до фінансово-кредитних ресурсів; </w:t>
      </w:r>
    </w:p>
    <w:p w:rsidR="009010A5" w:rsidRPr="005855CC" w:rsidRDefault="009010A5" w:rsidP="009010A5">
      <w:pPr>
        <w:widowControl w:val="0"/>
        <w:numPr>
          <w:ilvl w:val="0"/>
          <w:numId w:val="22"/>
        </w:numPr>
        <w:ind w:left="0" w:firstLine="567"/>
      </w:pPr>
      <w:r w:rsidRPr="005855CC">
        <w:t>низький рівень міжнародного співробітництва та гармонізації українських стандартів з європейськими.</w:t>
      </w:r>
    </w:p>
    <w:p w:rsidR="009010A5" w:rsidRPr="005855CC" w:rsidRDefault="009010A5" w:rsidP="009010A5">
      <w:pPr>
        <w:widowControl w:val="0"/>
        <w:numPr>
          <w:ilvl w:val="0"/>
          <w:numId w:val="22"/>
        </w:numPr>
        <w:autoSpaceDE w:val="0"/>
        <w:autoSpaceDN w:val="0"/>
        <w:ind w:left="0" w:firstLine="567"/>
      </w:pPr>
      <w:r w:rsidRPr="005855CC">
        <w:t>наявність «тіньових» коштів, недотримання роботодавцями вимог чинного законодавства при виплаті заробітної плати, оформлення трудових відносин з найманими працівниками;</w:t>
      </w:r>
    </w:p>
    <w:p w:rsidR="009010A5" w:rsidRPr="005855CC" w:rsidRDefault="009010A5" w:rsidP="009010A5">
      <w:pPr>
        <w:widowControl w:val="0"/>
        <w:numPr>
          <w:ilvl w:val="0"/>
          <w:numId w:val="22"/>
        </w:numPr>
        <w:autoSpaceDE w:val="0"/>
        <w:autoSpaceDN w:val="0"/>
        <w:ind w:left="0" w:firstLine="567"/>
      </w:pPr>
      <w:r w:rsidRPr="005855CC">
        <w:t>низька заробітна плата найманих працівників на підприємствах малого бізнесу, яка найчастіше всього знаходиться на рівні мінімальної.</w:t>
      </w:r>
    </w:p>
    <w:p w:rsidR="009010A5" w:rsidRPr="005855CC" w:rsidRDefault="009010A5" w:rsidP="009010A5">
      <w:pPr>
        <w:widowControl w:val="0"/>
        <w:tabs>
          <w:tab w:val="left" w:pos="709"/>
        </w:tabs>
        <w:ind w:firstLine="567"/>
        <w:rPr>
          <w:b/>
          <w:bCs/>
          <w:color w:val="000099"/>
        </w:rPr>
      </w:pPr>
    </w:p>
    <w:p w:rsidR="009010A5" w:rsidRPr="005855CC" w:rsidRDefault="009010A5" w:rsidP="009010A5">
      <w:pPr>
        <w:widowControl w:val="0"/>
        <w:tabs>
          <w:tab w:val="left" w:pos="709"/>
        </w:tabs>
        <w:ind w:firstLine="567"/>
        <w:rPr>
          <w:b/>
          <w:bCs/>
        </w:rPr>
      </w:pPr>
      <w:r w:rsidRPr="005855CC">
        <w:rPr>
          <w:b/>
          <w:bCs/>
        </w:rPr>
        <w:t xml:space="preserve">Пріоритет 5. Продовження політики стабільності та прозорості на засадах, визначених Бюджетним кодексом України, розширення податкової бази, посилення платіжної дисципліни щодо виконання податкових зобов’язань </w:t>
      </w:r>
    </w:p>
    <w:p w:rsidR="009010A5" w:rsidRPr="005855CC" w:rsidRDefault="009010A5" w:rsidP="009010A5">
      <w:pPr>
        <w:widowControl w:val="0"/>
        <w:tabs>
          <w:tab w:val="left" w:pos="709"/>
        </w:tabs>
        <w:ind w:firstLine="567"/>
        <w:rPr>
          <w:b/>
          <w:bCs/>
        </w:rPr>
      </w:pPr>
      <w:r w:rsidRPr="005855CC">
        <w:rPr>
          <w:b/>
          <w:bCs/>
        </w:rPr>
        <w:t xml:space="preserve">Шляхи досягнення: </w:t>
      </w:r>
    </w:p>
    <w:p w:rsidR="009010A5" w:rsidRPr="005855CC" w:rsidRDefault="009010A5" w:rsidP="009010A5">
      <w:pPr>
        <w:widowControl w:val="0"/>
        <w:numPr>
          <w:ilvl w:val="0"/>
          <w:numId w:val="22"/>
        </w:numPr>
        <w:ind w:left="0" w:firstLine="567"/>
        <w:rPr>
          <w:b/>
          <w:bCs/>
        </w:rPr>
      </w:pPr>
      <w:r w:rsidRPr="005855CC">
        <w:rPr>
          <w:bCs/>
        </w:rPr>
        <w:t>підвищення відповідальності головних</w:t>
      </w:r>
      <w:r w:rsidRPr="005855CC">
        <w:rPr>
          <w:b/>
          <w:bCs/>
        </w:rPr>
        <w:t xml:space="preserve"> </w:t>
      </w:r>
      <w:r w:rsidRPr="005855CC">
        <w:rPr>
          <w:bCs/>
        </w:rPr>
        <w:t>розпорядників</w:t>
      </w:r>
      <w:r w:rsidRPr="005855CC">
        <w:rPr>
          <w:b/>
          <w:bCs/>
        </w:rPr>
        <w:t xml:space="preserve"> </w:t>
      </w:r>
      <w:r w:rsidRPr="005855CC">
        <w:rPr>
          <w:bCs/>
        </w:rPr>
        <w:t xml:space="preserve">коштів </w:t>
      </w:r>
      <w:r w:rsidRPr="005855CC">
        <w:rPr>
          <w:bCs/>
        </w:rPr>
        <w:lastRenderedPageBreak/>
        <w:t>бюджету за ефективне та раціональне використання бюджетних коштів;</w:t>
      </w:r>
    </w:p>
    <w:p w:rsidR="009010A5" w:rsidRPr="005855CC" w:rsidRDefault="009010A5" w:rsidP="009010A5">
      <w:pPr>
        <w:pStyle w:val="23"/>
        <w:widowControl w:val="0"/>
        <w:numPr>
          <w:ilvl w:val="0"/>
          <w:numId w:val="22"/>
        </w:numPr>
        <w:tabs>
          <w:tab w:val="left" w:pos="0"/>
        </w:tabs>
        <w:ind w:left="0" w:firstLine="567"/>
        <w:rPr>
          <w:bCs/>
        </w:rPr>
      </w:pPr>
      <w:r w:rsidRPr="005855CC">
        <w:rPr>
          <w:bCs/>
        </w:rPr>
        <w:t>нарощування бюджетних ресурсів, забезпечення виконання бюджету міста, оптимальне наповнення його доходної частини та здійснення бюджетних витрат за напрямами передбаченими законодавством;</w:t>
      </w:r>
    </w:p>
    <w:p w:rsidR="009010A5" w:rsidRPr="005855CC" w:rsidRDefault="00D63487" w:rsidP="009010A5">
      <w:pPr>
        <w:pStyle w:val="23"/>
        <w:widowControl w:val="0"/>
        <w:numPr>
          <w:ilvl w:val="0"/>
          <w:numId w:val="22"/>
        </w:numPr>
        <w:tabs>
          <w:tab w:val="left" w:pos="0"/>
        </w:tabs>
        <w:ind w:left="0" w:firstLine="567"/>
        <w:rPr>
          <w:bCs/>
        </w:rPr>
      </w:pPr>
      <w:r w:rsidRPr="005855CC">
        <w:rPr>
          <w:bCs/>
        </w:rPr>
        <w:t>вжиття заходів по надходженню коштів до цільового фонду та забезпечення оптимального розподілу фінансових ресурсів</w:t>
      </w:r>
      <w:r w:rsidR="009010A5" w:rsidRPr="005855CC">
        <w:rPr>
          <w:bCs/>
        </w:rPr>
        <w:t>;</w:t>
      </w:r>
    </w:p>
    <w:p w:rsidR="009010A5" w:rsidRPr="005855CC" w:rsidRDefault="009010A5" w:rsidP="009010A5">
      <w:pPr>
        <w:pStyle w:val="23"/>
        <w:widowControl w:val="0"/>
        <w:numPr>
          <w:ilvl w:val="0"/>
          <w:numId w:val="22"/>
        </w:numPr>
        <w:tabs>
          <w:tab w:val="left" w:pos="540"/>
        </w:tabs>
        <w:ind w:left="0" w:firstLine="567"/>
        <w:rPr>
          <w:bCs/>
        </w:rPr>
      </w:pPr>
      <w:r w:rsidRPr="005855CC">
        <w:rPr>
          <w:bCs/>
        </w:rPr>
        <w:t xml:space="preserve"> ліквідація заборгованості із податків та зборів, орендної плати за земельні ділянки та комунальне майно, коштів за відчужені земельні ділянки;</w:t>
      </w:r>
    </w:p>
    <w:p w:rsidR="009010A5" w:rsidRPr="005855CC" w:rsidRDefault="009010A5" w:rsidP="009010A5">
      <w:pPr>
        <w:widowControl w:val="0"/>
        <w:tabs>
          <w:tab w:val="left" w:pos="1060"/>
        </w:tabs>
        <w:ind w:firstLine="567"/>
        <w:rPr>
          <w:bCs/>
        </w:rPr>
      </w:pPr>
      <w:r w:rsidRPr="005855CC">
        <w:rPr>
          <w:bCs/>
        </w:rPr>
        <w:t xml:space="preserve">- покращення платіжної дисципліни суб’єктів господарювання; </w:t>
      </w:r>
    </w:p>
    <w:p w:rsidR="009010A5" w:rsidRPr="005855CC" w:rsidRDefault="009010A5" w:rsidP="009010A5">
      <w:pPr>
        <w:widowControl w:val="0"/>
        <w:tabs>
          <w:tab w:val="left" w:pos="1060"/>
        </w:tabs>
        <w:ind w:firstLine="567"/>
      </w:pPr>
      <w:r w:rsidRPr="005855CC">
        <w:rPr>
          <w:bCs/>
        </w:rPr>
        <w:t xml:space="preserve">- </w:t>
      </w:r>
      <w:r w:rsidRPr="005855CC">
        <w:t>підвищення реальних умов для добровільного виконання платниками податків вимог податкового законодавства (удосконалення порядку адміністрування</w:t>
      </w:r>
      <w:r w:rsidRPr="005855CC">
        <w:rPr>
          <w:b/>
          <w:bCs/>
        </w:rPr>
        <w:t xml:space="preserve"> </w:t>
      </w:r>
      <w:r w:rsidRPr="005855CC">
        <w:t>податків і зборів, зменшення їх кількості, спрощення механізму обчислення платежів, уніфікація форм податкової звітності та її скорочення);</w:t>
      </w:r>
    </w:p>
    <w:p w:rsidR="009010A5" w:rsidRPr="005855CC" w:rsidRDefault="009010A5" w:rsidP="009010A5">
      <w:pPr>
        <w:widowControl w:val="0"/>
        <w:numPr>
          <w:ilvl w:val="0"/>
          <w:numId w:val="22"/>
        </w:numPr>
        <w:tabs>
          <w:tab w:val="left" w:pos="0"/>
          <w:tab w:val="left" w:pos="851"/>
        </w:tabs>
        <w:ind w:left="0" w:firstLine="567"/>
      </w:pPr>
      <w:r w:rsidRPr="005855CC">
        <w:t>забезпечення сплати земельного податку бюджетними установами;</w:t>
      </w:r>
    </w:p>
    <w:p w:rsidR="009010A5" w:rsidRPr="005855CC" w:rsidRDefault="009010A5" w:rsidP="009010A5">
      <w:pPr>
        <w:widowControl w:val="0"/>
        <w:numPr>
          <w:ilvl w:val="0"/>
          <w:numId w:val="22"/>
        </w:numPr>
        <w:tabs>
          <w:tab w:val="left" w:pos="0"/>
          <w:tab w:val="left" w:pos="851"/>
        </w:tabs>
        <w:ind w:left="0" w:firstLine="567"/>
      </w:pPr>
      <w:r w:rsidRPr="005855CC">
        <w:t xml:space="preserve">запровадження </w:t>
      </w:r>
      <w:r w:rsidR="00233D35">
        <w:t xml:space="preserve"> середньострокового планування </w:t>
      </w:r>
      <w:r w:rsidRPr="005855CC">
        <w:t>бюджету;</w:t>
      </w:r>
    </w:p>
    <w:p w:rsidR="009010A5" w:rsidRPr="005855CC" w:rsidRDefault="009010A5" w:rsidP="009010A5">
      <w:pPr>
        <w:widowControl w:val="0"/>
        <w:numPr>
          <w:ilvl w:val="0"/>
          <w:numId w:val="22"/>
        </w:numPr>
        <w:tabs>
          <w:tab w:val="left" w:pos="0"/>
          <w:tab w:val="left" w:pos="851"/>
        </w:tabs>
        <w:ind w:left="0" w:firstLine="567"/>
      </w:pPr>
      <w:r w:rsidRPr="005855CC">
        <w:t xml:space="preserve">врахування результатів виконання програм попередніх та поточного року, обґрунтування очікуваних результативних показників програм в разі прямування на їх реалізацію бюджетних ресурсів; </w:t>
      </w:r>
    </w:p>
    <w:p w:rsidR="009010A5" w:rsidRPr="005855CC" w:rsidRDefault="009010A5" w:rsidP="009010A5">
      <w:pPr>
        <w:widowControl w:val="0"/>
        <w:numPr>
          <w:ilvl w:val="0"/>
          <w:numId w:val="22"/>
        </w:numPr>
        <w:tabs>
          <w:tab w:val="left" w:pos="0"/>
          <w:tab w:val="left" w:pos="851"/>
        </w:tabs>
        <w:ind w:left="0" w:firstLine="567"/>
      </w:pPr>
      <w:r w:rsidRPr="005855CC">
        <w:t>посилення загального бюджетного контролю.</w:t>
      </w:r>
    </w:p>
    <w:p w:rsidR="009010A5" w:rsidRPr="005855CC" w:rsidRDefault="009010A5" w:rsidP="009010A5">
      <w:pPr>
        <w:widowControl w:val="0"/>
        <w:tabs>
          <w:tab w:val="left" w:pos="0"/>
          <w:tab w:val="left" w:pos="709"/>
          <w:tab w:val="left" w:pos="851"/>
          <w:tab w:val="left" w:pos="1060"/>
        </w:tabs>
        <w:ind w:firstLine="567"/>
        <w:rPr>
          <w:b/>
          <w:bCs/>
        </w:rPr>
      </w:pPr>
      <w:r w:rsidRPr="005855CC">
        <w:rPr>
          <w:b/>
          <w:bCs/>
        </w:rPr>
        <w:t>Очікувані результати:</w:t>
      </w:r>
    </w:p>
    <w:p w:rsidR="009010A5" w:rsidRPr="005855CC" w:rsidRDefault="009010A5" w:rsidP="009010A5">
      <w:pPr>
        <w:autoSpaceDE w:val="0"/>
        <w:autoSpaceDN w:val="0"/>
        <w:adjustRightInd w:val="0"/>
        <w:ind w:firstLine="567"/>
        <w:rPr>
          <w:rFonts w:eastAsia="TimesNewRomanPSMT"/>
        </w:rPr>
      </w:pPr>
      <w:r w:rsidRPr="005855CC">
        <w:rPr>
          <w:rFonts w:eastAsia="TimesNewRomanPSMT"/>
          <w:i/>
          <w:iCs/>
        </w:rPr>
        <w:t xml:space="preserve">-  </w:t>
      </w:r>
      <w:r w:rsidRPr="005855CC">
        <w:rPr>
          <w:rFonts w:eastAsia="TimesNewRomanPSMT"/>
        </w:rPr>
        <w:t>забезпечення збалансованості  місцевих фінансів;</w:t>
      </w:r>
    </w:p>
    <w:p w:rsidR="009010A5" w:rsidRPr="005855CC" w:rsidRDefault="009010A5" w:rsidP="009010A5">
      <w:pPr>
        <w:autoSpaceDE w:val="0"/>
        <w:autoSpaceDN w:val="0"/>
        <w:adjustRightInd w:val="0"/>
        <w:ind w:firstLine="567"/>
        <w:rPr>
          <w:rFonts w:eastAsia="TimesNewRomanPSMT"/>
        </w:rPr>
      </w:pPr>
      <w:r w:rsidRPr="005855CC">
        <w:rPr>
          <w:rFonts w:eastAsia="TimesNewRomanPSMT"/>
          <w:i/>
          <w:iCs/>
        </w:rPr>
        <w:t xml:space="preserve">- </w:t>
      </w:r>
      <w:r w:rsidRPr="005855CC">
        <w:rPr>
          <w:rFonts w:eastAsia="TimesNewRomanPSMT"/>
        </w:rPr>
        <w:t>узгодження стратегічних планів діяльності головних розпорядників з наявними бюджетними ресурсами;</w:t>
      </w:r>
    </w:p>
    <w:p w:rsidR="009010A5" w:rsidRPr="005855CC" w:rsidRDefault="009010A5" w:rsidP="009010A5">
      <w:pPr>
        <w:autoSpaceDE w:val="0"/>
        <w:autoSpaceDN w:val="0"/>
        <w:adjustRightInd w:val="0"/>
        <w:ind w:firstLine="567"/>
        <w:rPr>
          <w:rFonts w:eastAsia="TimesNewRomanPSMT"/>
        </w:rPr>
      </w:pPr>
      <w:r w:rsidRPr="005855CC">
        <w:rPr>
          <w:rFonts w:eastAsia="TimesNewRomanPSMT"/>
          <w:i/>
          <w:iCs/>
        </w:rPr>
        <w:t xml:space="preserve">- </w:t>
      </w:r>
      <w:r w:rsidRPr="005855CC">
        <w:rPr>
          <w:rFonts w:eastAsia="TimesNewRomanPSMT"/>
        </w:rPr>
        <w:t>прогнозування майбутніх тенденцій і впровадження необхідних заходів для досягнення запланованого результату;</w:t>
      </w:r>
    </w:p>
    <w:p w:rsidR="009010A5" w:rsidRPr="005855CC" w:rsidRDefault="009010A5" w:rsidP="009010A5">
      <w:pPr>
        <w:autoSpaceDE w:val="0"/>
        <w:autoSpaceDN w:val="0"/>
        <w:adjustRightInd w:val="0"/>
        <w:ind w:firstLine="567"/>
        <w:rPr>
          <w:rFonts w:eastAsia="TimesNewRomanPSMT"/>
        </w:rPr>
      </w:pPr>
      <w:r w:rsidRPr="005855CC">
        <w:rPr>
          <w:rFonts w:eastAsia="TimesNewRomanPSMT"/>
          <w:i/>
          <w:iCs/>
        </w:rPr>
        <w:t xml:space="preserve">- </w:t>
      </w:r>
      <w:r w:rsidRPr="005855CC">
        <w:rPr>
          <w:rFonts w:eastAsia="TimesNewRomanPSMT"/>
        </w:rPr>
        <w:t>підвищення передбачуваності місцевої політики і джерел фінансування для того, щоб головні розпорядники коштів могли попередньо прогнозувати напрямки своєї політики;</w:t>
      </w:r>
    </w:p>
    <w:p w:rsidR="009010A5" w:rsidRPr="005855CC" w:rsidRDefault="009010A5" w:rsidP="009010A5">
      <w:pPr>
        <w:autoSpaceDE w:val="0"/>
        <w:autoSpaceDN w:val="0"/>
        <w:adjustRightInd w:val="0"/>
        <w:ind w:firstLine="567"/>
        <w:rPr>
          <w:rFonts w:eastAsia="TimesNewRomanPSMT"/>
        </w:rPr>
      </w:pPr>
      <w:r w:rsidRPr="005855CC">
        <w:rPr>
          <w:rFonts w:eastAsia="TimesNewRomanPSMT"/>
          <w:i/>
          <w:iCs/>
        </w:rPr>
        <w:t xml:space="preserve">- </w:t>
      </w:r>
      <w:r w:rsidRPr="005855CC">
        <w:rPr>
          <w:rFonts w:eastAsia="TimesNewRomanPSMT"/>
        </w:rPr>
        <w:t>підвищення відповідальності головних розпорядників за ефективне та раціональне використання бюджетних коштів;</w:t>
      </w:r>
    </w:p>
    <w:p w:rsidR="009010A5" w:rsidRPr="005855CC" w:rsidRDefault="009010A5" w:rsidP="009010A5">
      <w:pPr>
        <w:widowControl w:val="0"/>
        <w:tabs>
          <w:tab w:val="left" w:pos="0"/>
          <w:tab w:val="left" w:pos="709"/>
          <w:tab w:val="left" w:pos="851"/>
        </w:tabs>
        <w:ind w:firstLine="567"/>
      </w:pPr>
      <w:r w:rsidRPr="005855CC">
        <w:t>- раціональне використання бюджетних коштів закладами бюджетної сфери;</w:t>
      </w:r>
    </w:p>
    <w:p w:rsidR="009010A5" w:rsidRPr="005855CC" w:rsidRDefault="009010A5" w:rsidP="009010A5">
      <w:pPr>
        <w:widowControl w:val="0"/>
        <w:tabs>
          <w:tab w:val="left" w:pos="0"/>
          <w:tab w:val="left" w:pos="709"/>
          <w:tab w:val="left" w:pos="851"/>
        </w:tabs>
        <w:ind w:firstLine="567"/>
      </w:pPr>
      <w:r w:rsidRPr="005855CC">
        <w:t>- забезпечення виконання власних повноважень органів місцевого самоврядування;</w:t>
      </w:r>
    </w:p>
    <w:p w:rsidR="009010A5" w:rsidRPr="005855CC" w:rsidRDefault="009010A5" w:rsidP="009010A5">
      <w:pPr>
        <w:ind w:firstLine="567"/>
        <w:rPr>
          <w:rFonts w:eastAsia="TimesNewRomanPSMT"/>
          <w:i/>
          <w:iCs/>
        </w:rPr>
      </w:pPr>
      <w:r w:rsidRPr="005855CC">
        <w:t>- прозоре та прискорене вирішення питань по обслуговуванню платників податків.</w:t>
      </w:r>
      <w:r w:rsidRPr="005855CC">
        <w:rPr>
          <w:rFonts w:eastAsia="TimesNewRomanPSMT"/>
          <w:i/>
          <w:iCs/>
        </w:rPr>
        <w:t xml:space="preserve"> </w:t>
      </w:r>
    </w:p>
    <w:p w:rsidR="009010A5" w:rsidRPr="005855CC" w:rsidRDefault="009010A5" w:rsidP="009010A5">
      <w:pPr>
        <w:ind w:firstLine="567"/>
        <w:rPr>
          <w:rFonts w:eastAsia="TimesNewRomanPSMT"/>
        </w:rPr>
      </w:pPr>
      <w:r w:rsidRPr="005855CC">
        <w:rPr>
          <w:rFonts w:eastAsia="TimesNewRomanPSMT"/>
          <w:i/>
          <w:iCs/>
        </w:rPr>
        <w:t xml:space="preserve">- </w:t>
      </w:r>
      <w:r w:rsidRPr="005855CC">
        <w:rPr>
          <w:rFonts w:eastAsia="TimesNewRomanPSMT"/>
        </w:rPr>
        <w:t>посилення загального бюджетного контролю.</w:t>
      </w:r>
    </w:p>
    <w:p w:rsidR="009010A5" w:rsidRPr="005855CC" w:rsidRDefault="009010A5" w:rsidP="009010A5">
      <w:pPr>
        <w:widowControl w:val="0"/>
        <w:tabs>
          <w:tab w:val="left" w:pos="0"/>
          <w:tab w:val="left" w:pos="709"/>
          <w:tab w:val="left" w:pos="851"/>
        </w:tabs>
        <w:ind w:firstLine="567"/>
        <w:rPr>
          <w:b/>
          <w:bCs/>
        </w:rPr>
      </w:pPr>
      <w:r w:rsidRPr="005855CC">
        <w:rPr>
          <w:b/>
          <w:bCs/>
        </w:rPr>
        <w:t>Ризики та можливі перешкоди:</w:t>
      </w:r>
    </w:p>
    <w:p w:rsidR="009010A5" w:rsidRPr="005855CC" w:rsidRDefault="009010A5" w:rsidP="009010A5">
      <w:pPr>
        <w:widowControl w:val="0"/>
        <w:numPr>
          <w:ilvl w:val="0"/>
          <w:numId w:val="22"/>
        </w:numPr>
        <w:tabs>
          <w:tab w:val="left" w:pos="0"/>
          <w:tab w:val="left" w:pos="709"/>
          <w:tab w:val="left" w:pos="851"/>
        </w:tabs>
        <w:ind w:left="180" w:firstLine="567"/>
        <w:rPr>
          <w:bCs/>
        </w:rPr>
      </w:pPr>
      <w:r w:rsidRPr="005855CC">
        <w:rPr>
          <w:bCs/>
        </w:rPr>
        <w:t xml:space="preserve"> продовження кризових явищ в економіці;</w:t>
      </w:r>
    </w:p>
    <w:p w:rsidR="009010A5" w:rsidRPr="005855CC" w:rsidRDefault="009010A5" w:rsidP="009010A5">
      <w:pPr>
        <w:widowControl w:val="0"/>
        <w:numPr>
          <w:ilvl w:val="0"/>
          <w:numId w:val="22"/>
        </w:numPr>
        <w:tabs>
          <w:tab w:val="left" w:pos="0"/>
          <w:tab w:val="left" w:pos="709"/>
          <w:tab w:val="left" w:pos="851"/>
        </w:tabs>
        <w:ind w:left="180" w:firstLine="567"/>
        <w:rPr>
          <w:bCs/>
        </w:rPr>
      </w:pPr>
      <w:r w:rsidRPr="005855CC">
        <w:rPr>
          <w:bCs/>
        </w:rPr>
        <w:t xml:space="preserve"> погіршення фінансово-економічного стану суб’єктів господарювання;</w:t>
      </w:r>
    </w:p>
    <w:p w:rsidR="009010A5" w:rsidRPr="005855CC" w:rsidRDefault="009010A5" w:rsidP="009010A5">
      <w:pPr>
        <w:widowControl w:val="0"/>
        <w:numPr>
          <w:ilvl w:val="0"/>
          <w:numId w:val="22"/>
        </w:numPr>
        <w:tabs>
          <w:tab w:val="left" w:pos="0"/>
          <w:tab w:val="left" w:pos="709"/>
          <w:tab w:val="left" w:pos="851"/>
        </w:tabs>
        <w:ind w:left="180" w:firstLine="567"/>
        <w:rPr>
          <w:bCs/>
        </w:rPr>
      </w:pPr>
      <w:r w:rsidRPr="005855CC">
        <w:rPr>
          <w:bCs/>
        </w:rPr>
        <w:t xml:space="preserve"> незабезпечення фінансовими ресурсами </w:t>
      </w:r>
      <w:r w:rsidR="00233D35">
        <w:rPr>
          <w:bCs/>
        </w:rPr>
        <w:t xml:space="preserve">освітньої, медичної  галузі,  </w:t>
      </w:r>
      <w:r w:rsidRPr="005855CC">
        <w:rPr>
          <w:bCs/>
        </w:rPr>
        <w:t>надання пільг для окремих категорій громадян</w:t>
      </w:r>
      <w:r w:rsidR="00233D35">
        <w:rPr>
          <w:bCs/>
        </w:rPr>
        <w:t>,</w:t>
      </w:r>
      <w:r w:rsidRPr="005855CC">
        <w:rPr>
          <w:bCs/>
        </w:rPr>
        <w:t xml:space="preserve"> </w:t>
      </w:r>
      <w:r w:rsidR="00233D35">
        <w:rPr>
          <w:bCs/>
        </w:rPr>
        <w:t xml:space="preserve">що фінансуються </w:t>
      </w:r>
      <w:r w:rsidRPr="005855CC">
        <w:rPr>
          <w:bCs/>
        </w:rPr>
        <w:t>за рахунок субвенцій з державного бюджету;</w:t>
      </w:r>
    </w:p>
    <w:p w:rsidR="009010A5" w:rsidRPr="005855CC" w:rsidRDefault="009010A5" w:rsidP="009010A5">
      <w:pPr>
        <w:widowControl w:val="0"/>
        <w:numPr>
          <w:ilvl w:val="0"/>
          <w:numId w:val="22"/>
        </w:numPr>
        <w:tabs>
          <w:tab w:val="left" w:pos="0"/>
          <w:tab w:val="left" w:pos="709"/>
          <w:tab w:val="left" w:pos="851"/>
        </w:tabs>
        <w:ind w:left="180" w:firstLine="567"/>
        <w:rPr>
          <w:bCs/>
        </w:rPr>
      </w:pPr>
      <w:r w:rsidRPr="005855CC">
        <w:rPr>
          <w:bCs/>
        </w:rPr>
        <w:t xml:space="preserve"> встановлення обмеженого ліміту на проведення платежів розпорядників коштів та на розміщення вільних коштів бюджету на депозитних рахунках в банківських установах.</w:t>
      </w:r>
    </w:p>
    <w:p w:rsidR="009010A5" w:rsidRPr="005855CC" w:rsidRDefault="009010A5" w:rsidP="009010A5">
      <w:pPr>
        <w:widowControl w:val="0"/>
        <w:rPr>
          <w:b/>
          <w:bCs/>
        </w:rPr>
      </w:pPr>
    </w:p>
    <w:p w:rsidR="009010A5" w:rsidRPr="005855CC" w:rsidRDefault="009010A5" w:rsidP="009010A5">
      <w:pPr>
        <w:widowControl w:val="0"/>
        <w:ind w:firstLine="545"/>
        <w:rPr>
          <w:b/>
          <w:bCs/>
        </w:rPr>
      </w:pPr>
      <w:r w:rsidRPr="005855CC">
        <w:rPr>
          <w:b/>
          <w:bCs/>
        </w:rPr>
        <w:lastRenderedPageBreak/>
        <w:t>Пріоритет 6. Подальший розвиток міжрегіонального, міжнародного та транскордонного співробітництва .</w:t>
      </w:r>
    </w:p>
    <w:p w:rsidR="009010A5" w:rsidRPr="005855CC" w:rsidRDefault="009010A5" w:rsidP="009010A5">
      <w:pPr>
        <w:widowControl w:val="0"/>
        <w:ind w:firstLine="545"/>
        <w:rPr>
          <w:b/>
          <w:bCs/>
        </w:rPr>
      </w:pPr>
      <w:r w:rsidRPr="005855CC">
        <w:rPr>
          <w:b/>
          <w:bCs/>
        </w:rPr>
        <w:t xml:space="preserve">Шляхи досягнення: </w:t>
      </w:r>
    </w:p>
    <w:p w:rsidR="009010A5" w:rsidRPr="005855CC" w:rsidRDefault="009010A5" w:rsidP="009010A5">
      <w:pPr>
        <w:widowControl w:val="0"/>
        <w:ind w:firstLine="545"/>
      </w:pPr>
      <w:r w:rsidRPr="005855CC">
        <w:t>- розробка пропозицій щодо ініціатив міжнародного характеру і заходів, спрямованих на активізацію співпраці міста з відповідними суб'єктами або адміністративно-територіальними утвореннями іноземних держав і міжнародними організаціями;</w:t>
      </w:r>
    </w:p>
    <w:p w:rsidR="009010A5" w:rsidRPr="005855CC" w:rsidRDefault="009010A5" w:rsidP="009010A5">
      <w:pPr>
        <w:widowControl w:val="0"/>
        <w:ind w:firstLine="545"/>
      </w:pPr>
      <w:r w:rsidRPr="005855CC">
        <w:t>- проведення в місті заходів до «Дня Європи»;</w:t>
      </w:r>
    </w:p>
    <w:p w:rsidR="009010A5" w:rsidRPr="005855CC" w:rsidRDefault="009010A5" w:rsidP="009010A5">
      <w:pPr>
        <w:widowControl w:val="0"/>
        <w:ind w:firstLine="545"/>
      </w:pPr>
      <w:r w:rsidRPr="005855CC">
        <w:rPr>
          <w:lang w:eastAsia="en-US"/>
        </w:rPr>
        <w:t xml:space="preserve">- </w:t>
      </w:r>
      <w:r w:rsidRPr="005855CC">
        <w:t>укладання взаємовигідних міжнародних угод, договорів, меморандумів з питань налагодження зовнішніх зносин</w:t>
      </w:r>
      <w:r w:rsidR="00C42E97">
        <w:t xml:space="preserve"> з містами країн Європейського Союзу</w:t>
      </w:r>
      <w:r w:rsidRPr="005855CC">
        <w:t>;</w:t>
      </w:r>
    </w:p>
    <w:p w:rsidR="009010A5" w:rsidRPr="005855CC" w:rsidRDefault="009010A5" w:rsidP="009010A5">
      <w:pPr>
        <w:widowControl w:val="0"/>
        <w:ind w:firstLine="545"/>
      </w:pPr>
      <w:r w:rsidRPr="005855CC">
        <w:t>- налагодження співпраці з міжнародними організаціями, а також з органами влади, дипломатичними представництвами, консульськими установами, іншими організаціями іноземних держав;</w:t>
      </w:r>
    </w:p>
    <w:p w:rsidR="009010A5" w:rsidRPr="005855CC" w:rsidRDefault="009010A5" w:rsidP="009010A5">
      <w:pPr>
        <w:widowControl w:val="0"/>
        <w:ind w:firstLine="545"/>
      </w:pPr>
      <w:r w:rsidRPr="005855CC">
        <w:t>- забезпечення протокольних заходів під час візитів у місто представників іноземних держав та міжнародних організацій;</w:t>
      </w:r>
    </w:p>
    <w:p w:rsidR="009010A5" w:rsidRPr="005855CC" w:rsidRDefault="009010A5" w:rsidP="009010A5">
      <w:pPr>
        <w:widowControl w:val="0"/>
        <w:ind w:firstLine="545"/>
      </w:pPr>
      <w:r w:rsidRPr="005855CC">
        <w:t>- організація прийомів делегацій партнерів іноземних держав у рамках діючих та планованих угод або виконавчих протоколів, а також візитів делегації міста Жмеринки до регіонів іноземних держав;</w:t>
      </w:r>
    </w:p>
    <w:p w:rsidR="009010A5" w:rsidRPr="005855CC" w:rsidRDefault="009010A5" w:rsidP="009010A5">
      <w:pPr>
        <w:widowControl w:val="0"/>
        <w:ind w:firstLine="545"/>
      </w:pPr>
      <w:r w:rsidRPr="005855CC">
        <w:t>- розробка, із залученням незалежних експертів, подання та супровід проектів транскордонного співробітництва відповідно до пріоритетів і заходів, визначених програмами міжнародної технічної допомоги;</w:t>
      </w:r>
    </w:p>
    <w:p w:rsidR="009010A5" w:rsidRPr="005855CC" w:rsidRDefault="009010A5" w:rsidP="009010A5">
      <w:pPr>
        <w:widowControl w:val="0"/>
        <w:ind w:firstLine="545"/>
      </w:pPr>
      <w:r w:rsidRPr="005855CC">
        <w:t>- організація та здійснення заходів промоційного характе</w:t>
      </w:r>
      <w:r w:rsidR="007F34A2">
        <w:t xml:space="preserve">ру з метою популяризації міста </w:t>
      </w:r>
      <w:r w:rsidRPr="005855CC">
        <w:t>за кордоном і формування стійкого позитивного іміджу Жмеринки.</w:t>
      </w:r>
    </w:p>
    <w:p w:rsidR="009010A5" w:rsidRPr="005855CC" w:rsidRDefault="009010A5" w:rsidP="009010A5">
      <w:pPr>
        <w:widowControl w:val="0"/>
        <w:ind w:firstLine="545"/>
        <w:rPr>
          <w:b/>
          <w:bCs/>
        </w:rPr>
      </w:pPr>
      <w:r w:rsidRPr="005855CC">
        <w:rPr>
          <w:b/>
          <w:bCs/>
        </w:rPr>
        <w:t xml:space="preserve">Очікувані результати: </w:t>
      </w:r>
    </w:p>
    <w:p w:rsidR="009010A5" w:rsidRPr="005855CC" w:rsidRDefault="009010A5" w:rsidP="009010A5">
      <w:pPr>
        <w:widowControl w:val="0"/>
        <w:ind w:firstLine="545"/>
      </w:pPr>
      <w:r w:rsidRPr="005855CC">
        <w:t>- залучення додаткових коштів у розвиток міста, забезпечення системного підходу до розроблення галузевих та “дзеркальних” проектів;</w:t>
      </w:r>
    </w:p>
    <w:p w:rsidR="009010A5" w:rsidRPr="005855CC" w:rsidRDefault="009010A5" w:rsidP="009010A5">
      <w:pPr>
        <w:widowControl w:val="0"/>
        <w:ind w:firstLine="545"/>
      </w:pPr>
      <w:r w:rsidRPr="005855CC">
        <w:t xml:space="preserve">- розширення міжнародних та міжрегіональних контактів міста Жмеринки; </w:t>
      </w:r>
    </w:p>
    <w:p w:rsidR="009010A5" w:rsidRPr="005855CC" w:rsidRDefault="009010A5" w:rsidP="009010A5">
      <w:pPr>
        <w:widowControl w:val="0"/>
        <w:ind w:firstLine="545"/>
      </w:pPr>
      <w:r w:rsidRPr="005855CC">
        <w:t xml:space="preserve">- розробка й реалізація на території Жмеринки заходів, пов'язаних із залученням міжнародної технічної допомоги та сприяння залученню в економіку міста іноземних інвестицій; </w:t>
      </w:r>
    </w:p>
    <w:p w:rsidR="009010A5" w:rsidRPr="005855CC" w:rsidRDefault="009010A5" w:rsidP="009010A5">
      <w:pPr>
        <w:widowControl w:val="0"/>
        <w:ind w:firstLine="545"/>
      </w:pPr>
      <w:r w:rsidRPr="005855CC">
        <w:t>- сприяння поширенню інформації з питань європейської інтеграції;</w:t>
      </w:r>
    </w:p>
    <w:p w:rsidR="009010A5" w:rsidRPr="005855CC" w:rsidRDefault="009010A5" w:rsidP="009010A5">
      <w:pPr>
        <w:widowControl w:val="0"/>
        <w:ind w:firstLine="545"/>
      </w:pPr>
      <w:r w:rsidRPr="005855CC">
        <w:t>- реалізація заходів щодо транскордонного співробітництва, а також налагодження взаємовигідних зв’язків з містами – побратимами.</w:t>
      </w:r>
    </w:p>
    <w:p w:rsidR="009010A5" w:rsidRPr="005855CC" w:rsidRDefault="009010A5" w:rsidP="009010A5">
      <w:pPr>
        <w:widowControl w:val="0"/>
        <w:ind w:firstLine="545"/>
        <w:rPr>
          <w:b/>
          <w:bCs/>
        </w:rPr>
      </w:pPr>
      <w:r w:rsidRPr="005855CC">
        <w:rPr>
          <w:b/>
          <w:bCs/>
        </w:rPr>
        <w:t>Ризики та можливі перешкоди:</w:t>
      </w:r>
    </w:p>
    <w:p w:rsidR="009010A5" w:rsidRPr="005855CC" w:rsidRDefault="009010A5" w:rsidP="009010A5">
      <w:pPr>
        <w:widowControl w:val="0"/>
        <w:ind w:firstLine="545"/>
      </w:pPr>
      <w:r w:rsidRPr="005855CC">
        <w:t>- політична, економічна та фінансова  нестабільність;</w:t>
      </w:r>
    </w:p>
    <w:p w:rsidR="009010A5" w:rsidRPr="005855CC" w:rsidRDefault="009010A5" w:rsidP="009010A5">
      <w:pPr>
        <w:widowControl w:val="0"/>
        <w:ind w:firstLine="545"/>
      </w:pPr>
      <w:r w:rsidRPr="005855CC">
        <w:t>- кризові явища в світовій та національній економіці, різкі коливання на валютному ринку;</w:t>
      </w:r>
    </w:p>
    <w:p w:rsidR="009010A5" w:rsidRPr="005855CC" w:rsidRDefault="009010A5" w:rsidP="009010A5">
      <w:pPr>
        <w:widowControl w:val="0"/>
        <w:ind w:firstLine="545"/>
      </w:pPr>
      <w:r w:rsidRPr="005855CC">
        <w:t>- погіршення економічних стосунків з країнами-партнерами внаслідок  можливої зміни зовнішньо - політичного курсу;</w:t>
      </w:r>
    </w:p>
    <w:p w:rsidR="009010A5" w:rsidRPr="005855CC" w:rsidRDefault="009010A5" w:rsidP="009010A5">
      <w:pPr>
        <w:widowControl w:val="0"/>
        <w:ind w:firstLine="545"/>
      </w:pPr>
      <w:r w:rsidRPr="005855CC">
        <w:t>- уповільнення інвестиційної активності, обмеженість інвестиційних можливостей підприємств;</w:t>
      </w:r>
    </w:p>
    <w:p w:rsidR="009010A5" w:rsidRPr="005855CC" w:rsidRDefault="009010A5" w:rsidP="009010A5">
      <w:pPr>
        <w:widowControl w:val="0"/>
        <w:tabs>
          <w:tab w:val="left" w:pos="709"/>
          <w:tab w:val="left" w:pos="851"/>
          <w:tab w:val="num" w:pos="1440"/>
        </w:tabs>
        <w:ind w:firstLine="540"/>
        <w:jc w:val="center"/>
      </w:pPr>
    </w:p>
    <w:p w:rsidR="00531CCA" w:rsidRPr="005855CC" w:rsidRDefault="00531CCA" w:rsidP="00531CCA">
      <w:pPr>
        <w:widowControl w:val="0"/>
        <w:ind w:firstLine="545"/>
        <w:rPr>
          <w:b/>
          <w:bCs/>
        </w:rPr>
      </w:pPr>
      <w:r w:rsidRPr="005855CC">
        <w:rPr>
          <w:b/>
          <w:bCs/>
        </w:rPr>
        <w:t xml:space="preserve">Пріоритет 7. Подолання </w:t>
      </w:r>
      <w:r w:rsidR="005769B5" w:rsidRPr="005855CC">
        <w:rPr>
          <w:b/>
          <w:bCs/>
        </w:rPr>
        <w:t>не</w:t>
      </w:r>
      <w:r w:rsidRPr="005855CC">
        <w:rPr>
          <w:b/>
          <w:bCs/>
        </w:rPr>
        <w:t xml:space="preserve">задекларованої </w:t>
      </w:r>
      <w:r w:rsidR="005769B5" w:rsidRPr="005855CC">
        <w:rPr>
          <w:b/>
          <w:bCs/>
        </w:rPr>
        <w:t>праці</w:t>
      </w:r>
    </w:p>
    <w:p w:rsidR="00531CCA" w:rsidRPr="005855CC" w:rsidRDefault="00531CCA" w:rsidP="00531CCA">
      <w:pPr>
        <w:widowControl w:val="0"/>
        <w:ind w:firstLine="545"/>
        <w:rPr>
          <w:b/>
          <w:bCs/>
        </w:rPr>
      </w:pPr>
      <w:r w:rsidRPr="005855CC">
        <w:rPr>
          <w:b/>
          <w:bCs/>
        </w:rPr>
        <w:t xml:space="preserve">Шляхи досягнення: </w:t>
      </w:r>
    </w:p>
    <w:p w:rsidR="00531CCA" w:rsidRPr="005855CC" w:rsidRDefault="00531CCA" w:rsidP="009010A5">
      <w:pPr>
        <w:widowControl w:val="0"/>
        <w:tabs>
          <w:tab w:val="left" w:pos="709"/>
          <w:tab w:val="left" w:pos="851"/>
          <w:tab w:val="num" w:pos="1440"/>
        </w:tabs>
        <w:ind w:firstLine="540"/>
        <w:jc w:val="center"/>
        <w:rPr>
          <w:b/>
          <w:bCs/>
        </w:rPr>
      </w:pPr>
    </w:p>
    <w:p w:rsidR="00531CCA" w:rsidRPr="005855CC" w:rsidRDefault="00531CCA" w:rsidP="007F34A2">
      <w:pPr>
        <w:pStyle w:val="aff"/>
        <w:widowControl w:val="0"/>
        <w:numPr>
          <w:ilvl w:val="0"/>
          <w:numId w:val="22"/>
        </w:numPr>
        <w:tabs>
          <w:tab w:val="num" w:pos="0"/>
          <w:tab w:val="left" w:pos="851"/>
        </w:tabs>
        <w:ind w:left="0" w:firstLine="567"/>
        <w:rPr>
          <w:bCs/>
          <w:sz w:val="28"/>
          <w:szCs w:val="28"/>
          <w:lang w:val="uk-UA"/>
        </w:rPr>
      </w:pPr>
      <w:r w:rsidRPr="005855CC">
        <w:rPr>
          <w:bCs/>
          <w:sz w:val="28"/>
          <w:szCs w:val="28"/>
          <w:lang w:val="uk-UA"/>
        </w:rPr>
        <w:t>здійснення контрольної та наглядової діяльності для зменшення можливості безконтрольного порушення трудових прав працівників;</w:t>
      </w:r>
    </w:p>
    <w:p w:rsidR="005769B5" w:rsidRPr="005855CC" w:rsidRDefault="007E4960" w:rsidP="007F34A2">
      <w:pPr>
        <w:pStyle w:val="aff"/>
        <w:widowControl w:val="0"/>
        <w:numPr>
          <w:ilvl w:val="0"/>
          <w:numId w:val="22"/>
        </w:numPr>
        <w:tabs>
          <w:tab w:val="num" w:pos="0"/>
          <w:tab w:val="left" w:pos="851"/>
        </w:tabs>
        <w:ind w:left="0" w:firstLine="567"/>
        <w:rPr>
          <w:bCs/>
          <w:sz w:val="28"/>
          <w:szCs w:val="28"/>
          <w:lang w:val="uk-UA"/>
        </w:rPr>
      </w:pPr>
      <w:r w:rsidRPr="005855CC">
        <w:rPr>
          <w:bCs/>
          <w:sz w:val="28"/>
          <w:szCs w:val="28"/>
          <w:lang w:val="uk-UA"/>
        </w:rPr>
        <w:lastRenderedPageBreak/>
        <w:t xml:space="preserve">проведення </w:t>
      </w:r>
      <w:r w:rsidR="007F34A2">
        <w:rPr>
          <w:bCs/>
          <w:sz w:val="28"/>
          <w:szCs w:val="28"/>
          <w:lang w:val="uk-UA"/>
        </w:rPr>
        <w:t xml:space="preserve">серед суб’єктів господарювання </w:t>
      </w:r>
      <w:r w:rsidRPr="005855CC">
        <w:rPr>
          <w:bCs/>
          <w:sz w:val="28"/>
          <w:szCs w:val="28"/>
          <w:lang w:val="uk-UA"/>
        </w:rPr>
        <w:t>інформаційно - роз’яснювальних кампаній, у тому числі пов’язаних зі змінами законодавства</w:t>
      </w:r>
      <w:r w:rsidR="00561760" w:rsidRPr="005855CC">
        <w:rPr>
          <w:bCs/>
          <w:sz w:val="28"/>
          <w:szCs w:val="28"/>
          <w:lang w:val="uk-UA"/>
        </w:rPr>
        <w:t>;</w:t>
      </w:r>
      <w:r w:rsidRPr="005855CC">
        <w:rPr>
          <w:bCs/>
          <w:sz w:val="28"/>
          <w:szCs w:val="28"/>
          <w:lang w:val="uk-UA"/>
        </w:rPr>
        <w:t xml:space="preserve"> </w:t>
      </w:r>
    </w:p>
    <w:p w:rsidR="007F34A2" w:rsidRPr="007F34A2" w:rsidRDefault="007F34A2" w:rsidP="007F34A2">
      <w:pPr>
        <w:widowControl w:val="0"/>
        <w:tabs>
          <w:tab w:val="num" w:pos="0"/>
          <w:tab w:val="left" w:pos="851"/>
        </w:tabs>
        <w:ind w:left="426" w:firstLine="567"/>
        <w:rPr>
          <w:b/>
          <w:bCs/>
        </w:rPr>
      </w:pPr>
      <w:r w:rsidRPr="007F34A2">
        <w:rPr>
          <w:b/>
          <w:bCs/>
        </w:rPr>
        <w:t xml:space="preserve">Очікувані результати: </w:t>
      </w:r>
    </w:p>
    <w:p w:rsidR="005769B5" w:rsidRDefault="007F34A2" w:rsidP="007F34A2">
      <w:pPr>
        <w:widowControl w:val="0"/>
        <w:tabs>
          <w:tab w:val="num" w:pos="0"/>
          <w:tab w:val="left" w:pos="851"/>
        </w:tabs>
        <w:rPr>
          <w:bCs/>
        </w:rPr>
      </w:pPr>
      <w:r>
        <w:rPr>
          <w:bCs/>
        </w:rPr>
        <w:t>- дотримання роботодавцями, суб’єктами господарювання законодавства про працю,</w:t>
      </w:r>
    </w:p>
    <w:p w:rsidR="007F34A2" w:rsidRPr="007F34A2" w:rsidRDefault="007F34A2" w:rsidP="007F34A2">
      <w:pPr>
        <w:widowControl w:val="0"/>
        <w:tabs>
          <w:tab w:val="num" w:pos="0"/>
          <w:tab w:val="left" w:pos="851"/>
        </w:tabs>
        <w:rPr>
          <w:bCs/>
        </w:rPr>
      </w:pPr>
      <w:r>
        <w:rPr>
          <w:bCs/>
        </w:rPr>
        <w:t>- збільшення кількості заключення договорів про працевлаштування найманих працівників</w:t>
      </w:r>
    </w:p>
    <w:p w:rsidR="005769B5" w:rsidRPr="005855CC" w:rsidRDefault="005769B5" w:rsidP="005769B5">
      <w:pPr>
        <w:widowControl w:val="0"/>
        <w:tabs>
          <w:tab w:val="num" w:pos="0"/>
          <w:tab w:val="left" w:pos="426"/>
          <w:tab w:val="left" w:pos="851"/>
        </w:tabs>
        <w:ind w:left="426" w:firstLine="0"/>
        <w:rPr>
          <w:b/>
          <w:bCs/>
        </w:rPr>
      </w:pPr>
      <w:r w:rsidRPr="005855CC">
        <w:rPr>
          <w:b/>
          <w:bCs/>
        </w:rPr>
        <w:t>Ризики та можливі перешкоди:</w:t>
      </w:r>
    </w:p>
    <w:p w:rsidR="00531CCA" w:rsidRPr="005855CC" w:rsidRDefault="005769B5" w:rsidP="006A143C">
      <w:pPr>
        <w:pStyle w:val="aff"/>
        <w:widowControl w:val="0"/>
        <w:numPr>
          <w:ilvl w:val="0"/>
          <w:numId w:val="22"/>
        </w:numPr>
        <w:tabs>
          <w:tab w:val="left" w:pos="0"/>
          <w:tab w:val="left" w:pos="426"/>
        </w:tabs>
        <w:ind w:left="0" w:firstLine="426"/>
        <w:rPr>
          <w:bCs/>
          <w:sz w:val="28"/>
          <w:szCs w:val="28"/>
          <w:lang w:val="uk-UA"/>
        </w:rPr>
      </w:pPr>
      <w:r w:rsidRPr="005855CC">
        <w:rPr>
          <w:bCs/>
          <w:sz w:val="28"/>
          <w:szCs w:val="28"/>
          <w:lang w:val="uk-UA"/>
        </w:rPr>
        <w:t xml:space="preserve">не прийняття постанови КМУ «Деякі питання здійснення державного нагляду та контролю зо додержанням </w:t>
      </w:r>
      <w:r w:rsidR="006A143C" w:rsidRPr="005855CC">
        <w:rPr>
          <w:bCs/>
          <w:sz w:val="28"/>
          <w:szCs w:val="28"/>
          <w:lang w:val="uk-UA"/>
        </w:rPr>
        <w:t>законодавства про працю».</w:t>
      </w:r>
      <w:r w:rsidR="00531CCA" w:rsidRPr="005855CC">
        <w:rPr>
          <w:bCs/>
          <w:sz w:val="28"/>
          <w:szCs w:val="28"/>
          <w:lang w:val="uk-UA"/>
        </w:rPr>
        <w:tab/>
      </w:r>
      <w:r w:rsidR="00531CCA" w:rsidRPr="005855CC">
        <w:rPr>
          <w:bCs/>
          <w:sz w:val="28"/>
          <w:szCs w:val="28"/>
          <w:lang w:val="uk-UA"/>
        </w:rPr>
        <w:tab/>
      </w:r>
      <w:r w:rsidR="00531CCA" w:rsidRPr="005855CC">
        <w:rPr>
          <w:bCs/>
          <w:sz w:val="28"/>
          <w:szCs w:val="28"/>
          <w:lang w:val="uk-UA"/>
        </w:rPr>
        <w:tab/>
      </w:r>
      <w:r w:rsidR="00531CCA" w:rsidRPr="005855CC">
        <w:rPr>
          <w:bCs/>
          <w:sz w:val="28"/>
          <w:szCs w:val="28"/>
          <w:lang w:val="uk-UA"/>
        </w:rPr>
        <w:tab/>
      </w:r>
    </w:p>
    <w:p w:rsidR="00531CCA" w:rsidRPr="005855CC" w:rsidRDefault="00531CCA" w:rsidP="009010A5">
      <w:pPr>
        <w:widowControl w:val="0"/>
        <w:tabs>
          <w:tab w:val="left" w:pos="709"/>
          <w:tab w:val="left" w:pos="851"/>
          <w:tab w:val="num" w:pos="1440"/>
        </w:tabs>
        <w:ind w:firstLine="540"/>
        <w:jc w:val="center"/>
        <w:rPr>
          <w:b/>
          <w:bCs/>
        </w:rPr>
      </w:pPr>
    </w:p>
    <w:p w:rsidR="009010A5" w:rsidRPr="005855CC" w:rsidRDefault="009010A5" w:rsidP="009010A5">
      <w:pPr>
        <w:widowControl w:val="0"/>
        <w:tabs>
          <w:tab w:val="left" w:pos="709"/>
          <w:tab w:val="left" w:pos="851"/>
          <w:tab w:val="num" w:pos="1440"/>
        </w:tabs>
        <w:ind w:firstLine="540"/>
        <w:jc w:val="center"/>
        <w:rPr>
          <w:b/>
          <w:bCs/>
        </w:rPr>
      </w:pPr>
      <w:r w:rsidRPr="005855CC">
        <w:rPr>
          <w:b/>
          <w:bCs/>
        </w:rPr>
        <w:t>В сфері природокористування та життєдіяльності людини</w:t>
      </w:r>
    </w:p>
    <w:p w:rsidR="009010A5" w:rsidRPr="005855CC" w:rsidRDefault="009010A5" w:rsidP="009010A5">
      <w:pPr>
        <w:widowControl w:val="0"/>
        <w:tabs>
          <w:tab w:val="left" w:pos="709"/>
        </w:tabs>
        <w:ind w:firstLine="540"/>
        <w:rPr>
          <w:b/>
          <w:bCs/>
        </w:rPr>
      </w:pPr>
    </w:p>
    <w:p w:rsidR="009010A5" w:rsidRPr="005855CC" w:rsidRDefault="009010A5" w:rsidP="009010A5">
      <w:pPr>
        <w:widowControl w:val="0"/>
        <w:tabs>
          <w:tab w:val="left" w:pos="709"/>
        </w:tabs>
        <w:ind w:firstLine="540"/>
        <w:rPr>
          <w:b/>
          <w:bCs/>
        </w:rPr>
      </w:pPr>
      <w:r w:rsidRPr="005855CC">
        <w:rPr>
          <w:b/>
          <w:bCs/>
        </w:rPr>
        <w:t xml:space="preserve">Пріоритет 1. Забезпечення екологічної безпеки </w:t>
      </w:r>
    </w:p>
    <w:p w:rsidR="009010A5" w:rsidRPr="005855CC" w:rsidRDefault="009010A5" w:rsidP="009010A5">
      <w:pPr>
        <w:widowControl w:val="0"/>
        <w:tabs>
          <w:tab w:val="left" w:pos="709"/>
        </w:tabs>
        <w:ind w:firstLine="540"/>
        <w:rPr>
          <w:b/>
          <w:bCs/>
        </w:rPr>
      </w:pPr>
      <w:r w:rsidRPr="005855CC">
        <w:rPr>
          <w:b/>
          <w:bCs/>
        </w:rPr>
        <w:t>Шляхи досягнення:</w:t>
      </w:r>
    </w:p>
    <w:p w:rsidR="009010A5" w:rsidRPr="005855CC" w:rsidRDefault="009010A5" w:rsidP="009010A5">
      <w:pPr>
        <w:widowControl w:val="0"/>
        <w:ind w:firstLine="545"/>
      </w:pPr>
      <w:r w:rsidRPr="005855CC">
        <w:t>- залучення бюджетних, грантових та позабюджетних коштів на реалізацію заходів з збереження навколишнього природного середовища, зменшення викидів забруднюючих речовин, СО</w:t>
      </w:r>
      <w:r w:rsidRPr="005855CC">
        <w:rPr>
          <w:vertAlign w:val="superscript"/>
        </w:rPr>
        <w:t xml:space="preserve">2 </w:t>
      </w:r>
      <w:r w:rsidRPr="005855CC">
        <w:t>в атмосферу;</w:t>
      </w:r>
    </w:p>
    <w:p w:rsidR="009010A5" w:rsidRPr="005855CC" w:rsidRDefault="009010A5" w:rsidP="009010A5">
      <w:pPr>
        <w:widowControl w:val="0"/>
        <w:ind w:firstLine="545"/>
      </w:pPr>
      <w:r w:rsidRPr="005855CC">
        <w:t>- продовження реалізації проекту з будівництва мереж каналізації мікрорайону «Корчівка» з підключенням їх до міських каналізаційних мереж та будівництва КНС по вул. Шевченко;</w:t>
      </w:r>
    </w:p>
    <w:p w:rsidR="009010A5" w:rsidRPr="005855CC" w:rsidRDefault="009010A5" w:rsidP="009010A5">
      <w:pPr>
        <w:widowControl w:val="0"/>
        <w:numPr>
          <w:ilvl w:val="0"/>
          <w:numId w:val="22"/>
        </w:numPr>
        <w:ind w:left="0" w:firstLine="540"/>
      </w:pPr>
      <w:r w:rsidRPr="005855CC">
        <w:t>виготовлення проектно-кошторисної документації на реконструкцію ОСК «Сідаво» з підвідним напірним колектором м. Жмеринка;</w:t>
      </w:r>
    </w:p>
    <w:p w:rsidR="009010A5" w:rsidRPr="005855CC" w:rsidRDefault="009010A5" w:rsidP="009010A5">
      <w:pPr>
        <w:widowControl w:val="0"/>
        <w:tabs>
          <w:tab w:val="left" w:pos="709"/>
        </w:tabs>
        <w:ind w:firstLine="540"/>
      </w:pPr>
      <w:r w:rsidRPr="005855CC">
        <w:t>- створення смуги із зелених насаджень для захисту від загазованості та шуму вздовж центральних вулиць міста (Барляєва, Київська, Магістральна, Франко, Одеська);</w:t>
      </w:r>
    </w:p>
    <w:p w:rsidR="009010A5" w:rsidRPr="005855CC" w:rsidRDefault="009010A5" w:rsidP="009010A5">
      <w:pPr>
        <w:widowControl w:val="0"/>
        <w:tabs>
          <w:tab w:val="left" w:pos="709"/>
        </w:tabs>
        <w:ind w:firstLine="540"/>
      </w:pPr>
      <w:r w:rsidRPr="005855CC">
        <w:t>- проведення інвентаризації зелених насаджень у місті;</w:t>
      </w:r>
    </w:p>
    <w:p w:rsidR="009010A5" w:rsidRPr="005855CC" w:rsidRDefault="009010A5" w:rsidP="009010A5">
      <w:pPr>
        <w:widowControl w:val="0"/>
        <w:tabs>
          <w:tab w:val="left" w:pos="709"/>
        </w:tabs>
        <w:ind w:firstLine="540"/>
      </w:pPr>
      <w:r w:rsidRPr="005855CC">
        <w:t>- проведення посадки зелених насаджень взамін видалених та створення нових зелених зон у місті;</w:t>
      </w:r>
    </w:p>
    <w:p w:rsidR="009010A5" w:rsidRPr="005855CC" w:rsidRDefault="009010A5" w:rsidP="009010A5">
      <w:pPr>
        <w:widowControl w:val="0"/>
        <w:ind w:firstLine="540"/>
      </w:pPr>
      <w:r w:rsidRPr="005855CC">
        <w:t>- здійснення робіт з благоустрою</w:t>
      </w:r>
      <w:r w:rsidR="007F34A2">
        <w:t xml:space="preserve">, розчистки </w:t>
      </w:r>
      <w:r w:rsidRPr="005855CC">
        <w:t>та поліпшення санітарного, екологічного стану струмків та водойм;</w:t>
      </w:r>
    </w:p>
    <w:p w:rsidR="009010A5" w:rsidRPr="005855CC" w:rsidRDefault="009010A5" w:rsidP="009010A5">
      <w:pPr>
        <w:widowControl w:val="0"/>
        <w:ind w:firstLine="540"/>
      </w:pPr>
      <w:r w:rsidRPr="005855CC">
        <w:t>- створення на берегах місцевих водойм зон масового відпочинку жителів міста, з дотриманням санітарних та екологічних норм;</w:t>
      </w:r>
    </w:p>
    <w:p w:rsidR="009010A5" w:rsidRPr="005855CC" w:rsidRDefault="009010A5" w:rsidP="009010A5">
      <w:pPr>
        <w:widowControl w:val="0"/>
        <w:ind w:firstLine="540"/>
      </w:pPr>
      <w:r w:rsidRPr="005855CC">
        <w:t>- реалізація заходів з відновлення та збереження рослинного та тваринного світу;</w:t>
      </w:r>
    </w:p>
    <w:p w:rsidR="009010A5" w:rsidRPr="005855CC" w:rsidRDefault="009010A5" w:rsidP="009010A5">
      <w:pPr>
        <w:widowControl w:val="0"/>
        <w:ind w:firstLine="540"/>
      </w:pPr>
      <w:r w:rsidRPr="005855CC">
        <w:t>- реконструкція міського сміттєзвалища та будівництво сміттєсортувальної станції;</w:t>
      </w:r>
    </w:p>
    <w:p w:rsidR="009010A5" w:rsidRPr="005855CC" w:rsidRDefault="009010A5" w:rsidP="009010A5">
      <w:pPr>
        <w:widowControl w:val="0"/>
        <w:ind w:firstLine="540"/>
      </w:pPr>
      <w:r w:rsidRPr="005855CC">
        <w:t>- реалізація заходів з облаштування притулку для бездомних тварин;</w:t>
      </w:r>
    </w:p>
    <w:p w:rsidR="009010A5" w:rsidRPr="005855CC" w:rsidRDefault="009010A5" w:rsidP="009010A5">
      <w:pPr>
        <w:widowControl w:val="0"/>
        <w:tabs>
          <w:tab w:val="left" w:pos="709"/>
        </w:tabs>
        <w:ind w:firstLine="540"/>
      </w:pPr>
      <w:r w:rsidRPr="005855CC">
        <w:rPr>
          <w:color w:val="000099"/>
        </w:rPr>
        <w:t xml:space="preserve">- </w:t>
      </w:r>
      <w:r w:rsidRPr="005855CC">
        <w:t>підготовка регулярних публікації з пропаганди екологічних знань та вивчення природоохоронного законодавства, створення екологічних кабінетів у навчальних закладах міста, реалізація міських екологічних програм;</w:t>
      </w:r>
    </w:p>
    <w:p w:rsidR="009010A5" w:rsidRPr="005855CC" w:rsidRDefault="009010A5" w:rsidP="009010A5">
      <w:pPr>
        <w:widowControl w:val="0"/>
        <w:tabs>
          <w:tab w:val="left" w:pos="709"/>
        </w:tabs>
        <w:ind w:firstLine="540"/>
      </w:pPr>
      <w:r w:rsidRPr="005855CC">
        <w:t>- сприяння громадським організаціям в організації екологічних заходів;</w:t>
      </w:r>
    </w:p>
    <w:p w:rsidR="009010A5" w:rsidRPr="005855CC" w:rsidRDefault="009010A5" w:rsidP="009010A5">
      <w:pPr>
        <w:pStyle w:val="23"/>
        <w:widowControl w:val="0"/>
        <w:tabs>
          <w:tab w:val="left" w:pos="709"/>
        </w:tabs>
        <w:ind w:firstLine="540"/>
        <w:rPr>
          <w:b/>
          <w:bCs/>
          <w:iCs/>
        </w:rPr>
      </w:pPr>
      <w:r w:rsidRPr="005855CC">
        <w:rPr>
          <w:b/>
          <w:bCs/>
          <w:iCs/>
        </w:rPr>
        <w:t>Очікувані результати:</w:t>
      </w:r>
    </w:p>
    <w:p w:rsidR="009010A5" w:rsidRPr="005855CC" w:rsidRDefault="009010A5" w:rsidP="009010A5">
      <w:pPr>
        <w:widowControl w:val="0"/>
        <w:tabs>
          <w:tab w:val="left" w:pos="709"/>
        </w:tabs>
        <w:ind w:firstLine="540"/>
      </w:pPr>
      <w:r w:rsidRPr="005855CC">
        <w:t>- поліпшення екологічної ситуації на території міста;</w:t>
      </w:r>
    </w:p>
    <w:p w:rsidR="009010A5" w:rsidRPr="005855CC" w:rsidRDefault="009010A5" w:rsidP="009010A5">
      <w:pPr>
        <w:widowControl w:val="0"/>
        <w:ind w:firstLine="567"/>
      </w:pPr>
      <w:r w:rsidRPr="005855CC">
        <w:t xml:space="preserve">- покращання існуючого стану навколишнього природного середовища шляхом зменшення викидів і скидів забруднюючих речовин в навколишнє середовище; </w:t>
      </w:r>
    </w:p>
    <w:p w:rsidR="009010A5" w:rsidRPr="005855CC" w:rsidRDefault="009010A5" w:rsidP="009010A5">
      <w:pPr>
        <w:widowControl w:val="0"/>
        <w:ind w:firstLine="567"/>
      </w:pPr>
      <w:r w:rsidRPr="005855CC">
        <w:lastRenderedPageBreak/>
        <w:t>- безпечне поводження з промисловими і побутовими відходами;</w:t>
      </w:r>
    </w:p>
    <w:p w:rsidR="009010A5" w:rsidRPr="005855CC" w:rsidRDefault="009010A5" w:rsidP="009010A5">
      <w:pPr>
        <w:widowControl w:val="0"/>
        <w:tabs>
          <w:tab w:val="left" w:pos="709"/>
        </w:tabs>
        <w:ind w:firstLine="540"/>
      </w:pPr>
      <w:r w:rsidRPr="005855CC">
        <w:t>- здійснення заходів із забезпечення екологічної безпеки;</w:t>
      </w:r>
    </w:p>
    <w:p w:rsidR="009010A5" w:rsidRPr="005855CC" w:rsidRDefault="009010A5" w:rsidP="009010A5">
      <w:pPr>
        <w:widowControl w:val="0"/>
        <w:numPr>
          <w:ilvl w:val="0"/>
          <w:numId w:val="16"/>
        </w:numPr>
        <w:tabs>
          <w:tab w:val="left" w:pos="709"/>
        </w:tabs>
        <w:ind w:left="0" w:firstLine="540"/>
      </w:pPr>
      <w:r w:rsidRPr="005855CC">
        <w:t>покращення освіченості громадян міста з питань екологічної безпеки та природоохоронного законодавства.</w:t>
      </w:r>
    </w:p>
    <w:p w:rsidR="009010A5" w:rsidRPr="005855CC" w:rsidRDefault="009010A5" w:rsidP="009010A5">
      <w:pPr>
        <w:pStyle w:val="23"/>
        <w:widowControl w:val="0"/>
        <w:tabs>
          <w:tab w:val="left" w:pos="709"/>
          <w:tab w:val="left" w:pos="851"/>
        </w:tabs>
        <w:ind w:firstLine="540"/>
        <w:rPr>
          <w:b/>
          <w:bCs/>
          <w:iCs/>
        </w:rPr>
      </w:pPr>
      <w:r w:rsidRPr="005855CC">
        <w:rPr>
          <w:b/>
          <w:bCs/>
          <w:iCs/>
        </w:rPr>
        <w:t>Ризики та можливі перешкоди:</w:t>
      </w:r>
    </w:p>
    <w:p w:rsidR="009010A5" w:rsidRPr="005855CC" w:rsidRDefault="009010A5" w:rsidP="009010A5">
      <w:pPr>
        <w:widowControl w:val="0"/>
        <w:tabs>
          <w:tab w:val="left" w:pos="709"/>
        </w:tabs>
        <w:ind w:firstLine="540"/>
        <w:rPr>
          <w:bCs/>
        </w:rPr>
      </w:pPr>
      <w:r w:rsidRPr="005855CC">
        <w:rPr>
          <w:bCs/>
        </w:rPr>
        <w:t>- велика вартість екологічних програм.</w:t>
      </w:r>
    </w:p>
    <w:p w:rsidR="009010A5" w:rsidRPr="005855CC" w:rsidRDefault="009010A5" w:rsidP="009010A5">
      <w:pPr>
        <w:widowControl w:val="0"/>
        <w:tabs>
          <w:tab w:val="left" w:pos="709"/>
        </w:tabs>
        <w:ind w:firstLine="540"/>
        <w:rPr>
          <w:bCs/>
        </w:rPr>
      </w:pPr>
    </w:p>
    <w:p w:rsidR="009010A5" w:rsidRPr="005855CC" w:rsidRDefault="009010A5" w:rsidP="009010A5">
      <w:pPr>
        <w:widowControl w:val="0"/>
        <w:tabs>
          <w:tab w:val="left" w:pos="993"/>
        </w:tabs>
        <w:rPr>
          <w:b/>
        </w:rPr>
      </w:pPr>
      <w:r w:rsidRPr="005855CC">
        <w:rPr>
          <w:b/>
        </w:rPr>
        <w:t>Пріоритет 2. Раціональне використання і зберігання відходів виробництва і побутових відходів</w:t>
      </w:r>
    </w:p>
    <w:p w:rsidR="009010A5" w:rsidRPr="005855CC" w:rsidRDefault="009010A5" w:rsidP="009010A5">
      <w:pPr>
        <w:widowControl w:val="0"/>
        <w:tabs>
          <w:tab w:val="left" w:pos="709"/>
          <w:tab w:val="left" w:pos="851"/>
          <w:tab w:val="left" w:pos="993"/>
        </w:tabs>
        <w:ind w:firstLine="540"/>
        <w:rPr>
          <w:b/>
        </w:rPr>
      </w:pPr>
      <w:r w:rsidRPr="005855CC">
        <w:rPr>
          <w:b/>
        </w:rPr>
        <w:t xml:space="preserve">Шляхи досягнення </w:t>
      </w:r>
    </w:p>
    <w:p w:rsidR="009010A5" w:rsidRPr="005855CC" w:rsidRDefault="009010A5" w:rsidP="009010A5">
      <w:pPr>
        <w:widowControl w:val="0"/>
        <w:ind w:firstLine="540"/>
      </w:pPr>
      <w:r w:rsidRPr="005855CC">
        <w:t>- покращення стану збирання та утилізація небезпечних промислових відходів;</w:t>
      </w:r>
    </w:p>
    <w:p w:rsidR="009010A5" w:rsidRPr="005855CC" w:rsidRDefault="009010A5" w:rsidP="009010A5">
      <w:pPr>
        <w:widowControl w:val="0"/>
        <w:tabs>
          <w:tab w:val="left" w:pos="709"/>
          <w:tab w:val="left" w:pos="851"/>
          <w:tab w:val="left" w:pos="993"/>
        </w:tabs>
        <w:ind w:firstLine="654"/>
      </w:pPr>
      <w:r w:rsidRPr="005855CC">
        <w:t xml:space="preserve">- впровадження </w:t>
      </w:r>
      <w:r w:rsidR="007F34A2">
        <w:t xml:space="preserve">на території міста </w:t>
      </w:r>
      <w:r w:rsidRPr="005855CC">
        <w:t>роздільного збирання твердих побутових відходів</w:t>
      </w:r>
      <w:r w:rsidR="007F34A2">
        <w:t>, направлення їх на вторинну переробку</w:t>
      </w:r>
      <w:r w:rsidRPr="005855CC">
        <w:t>;</w:t>
      </w:r>
    </w:p>
    <w:p w:rsidR="009010A5" w:rsidRPr="005855CC" w:rsidRDefault="009010A5" w:rsidP="009010A5">
      <w:pPr>
        <w:widowControl w:val="0"/>
        <w:ind w:firstLine="654"/>
      </w:pPr>
      <w:r w:rsidRPr="005855CC">
        <w:t>- реалізація заходів по зменшення витоку забруднюючих речовин, задимленості міського сміттєзвалища;</w:t>
      </w:r>
    </w:p>
    <w:p w:rsidR="009010A5" w:rsidRPr="005855CC" w:rsidRDefault="009010A5" w:rsidP="009010A5">
      <w:pPr>
        <w:widowControl w:val="0"/>
        <w:ind w:firstLine="654"/>
      </w:pPr>
      <w:r w:rsidRPr="005855CC">
        <w:t>- облаштування існуючих контейнерних майданчиків та створювання нових, ліквідація стихійних сміттєзвалищ;</w:t>
      </w:r>
    </w:p>
    <w:p w:rsidR="009010A5" w:rsidRPr="005855CC" w:rsidRDefault="009010A5" w:rsidP="009010A5">
      <w:pPr>
        <w:widowControl w:val="0"/>
        <w:tabs>
          <w:tab w:val="left" w:pos="709"/>
          <w:tab w:val="left" w:pos="851"/>
          <w:tab w:val="left" w:pos="993"/>
        </w:tabs>
        <w:ind w:firstLine="654"/>
      </w:pPr>
      <w:r w:rsidRPr="005855CC">
        <w:t>- участь в екологічних програмах, залучення грантових та екологічних коштів для проведення екологічних заходів;</w:t>
      </w:r>
    </w:p>
    <w:p w:rsidR="009010A5" w:rsidRPr="005855CC" w:rsidRDefault="009010A5" w:rsidP="009010A5">
      <w:pPr>
        <w:widowControl w:val="0"/>
        <w:tabs>
          <w:tab w:val="left" w:pos="709"/>
          <w:tab w:val="left" w:pos="851"/>
          <w:tab w:val="left" w:pos="993"/>
        </w:tabs>
        <w:ind w:firstLine="654"/>
      </w:pPr>
      <w:r w:rsidRPr="005855CC">
        <w:t>- ремонт під’їзних шляхів на міському сміттєзвалищі;</w:t>
      </w:r>
    </w:p>
    <w:p w:rsidR="009010A5" w:rsidRPr="005855CC" w:rsidRDefault="009010A5" w:rsidP="009010A5">
      <w:pPr>
        <w:widowControl w:val="0"/>
        <w:tabs>
          <w:tab w:val="left" w:pos="709"/>
          <w:tab w:val="left" w:pos="851"/>
          <w:tab w:val="left" w:pos="993"/>
        </w:tabs>
        <w:ind w:firstLine="654"/>
      </w:pPr>
      <w:r w:rsidRPr="005855CC">
        <w:t>- проведення роз’яснювальної роботи з населенням, школярами щодо поводження з побутовими відходами, їх роздільного збирання;</w:t>
      </w:r>
    </w:p>
    <w:p w:rsidR="009010A5" w:rsidRPr="005855CC" w:rsidRDefault="009010A5" w:rsidP="009010A5">
      <w:pPr>
        <w:widowControl w:val="0"/>
        <w:tabs>
          <w:tab w:val="left" w:pos="709"/>
          <w:tab w:val="left" w:pos="851"/>
          <w:tab w:val="left" w:pos="993"/>
        </w:tabs>
        <w:ind w:firstLine="654"/>
        <w:rPr>
          <w:b/>
          <w:bCs/>
          <w:iCs/>
        </w:rPr>
      </w:pPr>
      <w:r w:rsidRPr="005855CC">
        <w:rPr>
          <w:b/>
          <w:bCs/>
          <w:iCs/>
        </w:rPr>
        <w:t>Очікувані результати:</w:t>
      </w:r>
    </w:p>
    <w:p w:rsidR="009010A5" w:rsidRPr="005855CC" w:rsidRDefault="009010A5" w:rsidP="009010A5">
      <w:pPr>
        <w:widowControl w:val="0"/>
        <w:tabs>
          <w:tab w:val="left" w:pos="851"/>
        </w:tabs>
        <w:ind w:firstLine="654"/>
      </w:pPr>
      <w:r w:rsidRPr="005855CC">
        <w:t>- забезпечення належного санітарного стану міського сміттєзвалища, підвищення його експлуатаційних якостей;</w:t>
      </w:r>
    </w:p>
    <w:p w:rsidR="009010A5" w:rsidRPr="005855CC" w:rsidRDefault="009010A5" w:rsidP="009010A5">
      <w:pPr>
        <w:widowControl w:val="0"/>
        <w:tabs>
          <w:tab w:val="left" w:pos="851"/>
        </w:tabs>
        <w:ind w:firstLine="654"/>
      </w:pPr>
      <w:r w:rsidRPr="005855CC">
        <w:t>- забезпечення повного збирання і своєчасного знешкодження та видалення відходів;</w:t>
      </w:r>
    </w:p>
    <w:p w:rsidR="009010A5" w:rsidRPr="005855CC" w:rsidRDefault="009010A5" w:rsidP="009010A5">
      <w:pPr>
        <w:widowControl w:val="0"/>
        <w:tabs>
          <w:tab w:val="left" w:pos="851"/>
        </w:tabs>
        <w:ind w:firstLine="654"/>
      </w:pPr>
      <w:r w:rsidRPr="005855CC">
        <w:t>- дотримання правил екологічної безпеки при поводжені з ТПВ;</w:t>
      </w:r>
    </w:p>
    <w:p w:rsidR="009010A5" w:rsidRPr="005855CC" w:rsidRDefault="009010A5" w:rsidP="009010A5">
      <w:pPr>
        <w:widowControl w:val="0"/>
        <w:tabs>
          <w:tab w:val="left" w:pos="851"/>
        </w:tabs>
        <w:ind w:firstLine="654"/>
      </w:pPr>
      <w:r w:rsidRPr="005855CC">
        <w:t>- зведення до мінімуму утворення відходів та зменшення їх небезпечності.</w:t>
      </w:r>
    </w:p>
    <w:p w:rsidR="009010A5" w:rsidRPr="005855CC" w:rsidRDefault="009010A5" w:rsidP="009010A5">
      <w:pPr>
        <w:pStyle w:val="23"/>
        <w:widowControl w:val="0"/>
        <w:tabs>
          <w:tab w:val="left" w:pos="709"/>
          <w:tab w:val="left" w:pos="851"/>
        </w:tabs>
        <w:ind w:firstLine="540"/>
        <w:rPr>
          <w:b/>
          <w:bCs/>
          <w:iCs/>
        </w:rPr>
      </w:pPr>
      <w:r w:rsidRPr="005855CC">
        <w:rPr>
          <w:b/>
          <w:bCs/>
          <w:iCs/>
        </w:rPr>
        <w:t>Ризики та можливі перешкоди:</w:t>
      </w:r>
    </w:p>
    <w:p w:rsidR="009010A5" w:rsidRPr="005855CC" w:rsidRDefault="009010A5" w:rsidP="009010A5">
      <w:pPr>
        <w:widowControl w:val="0"/>
        <w:tabs>
          <w:tab w:val="left" w:pos="709"/>
        </w:tabs>
        <w:ind w:firstLine="540"/>
        <w:rPr>
          <w:bCs/>
        </w:rPr>
      </w:pPr>
      <w:r w:rsidRPr="005855CC">
        <w:rPr>
          <w:bCs/>
        </w:rPr>
        <w:t>- стихійні явища, наявність техногенних катастроф.</w:t>
      </w:r>
    </w:p>
    <w:p w:rsidR="009010A5" w:rsidRPr="005855CC" w:rsidRDefault="009010A5" w:rsidP="009010A5">
      <w:pPr>
        <w:widowControl w:val="0"/>
        <w:tabs>
          <w:tab w:val="left" w:pos="709"/>
        </w:tabs>
        <w:ind w:firstLine="654"/>
        <w:rPr>
          <w:b/>
          <w:bCs/>
        </w:rPr>
      </w:pPr>
    </w:p>
    <w:p w:rsidR="009010A5" w:rsidRPr="005855CC" w:rsidRDefault="009010A5" w:rsidP="009010A5">
      <w:pPr>
        <w:widowControl w:val="0"/>
        <w:tabs>
          <w:tab w:val="left" w:pos="709"/>
        </w:tabs>
        <w:ind w:firstLine="654"/>
        <w:rPr>
          <w:b/>
          <w:bCs/>
        </w:rPr>
      </w:pPr>
      <w:r w:rsidRPr="005855CC">
        <w:rPr>
          <w:b/>
          <w:bCs/>
        </w:rPr>
        <w:t xml:space="preserve">Пріоритет 3. Реалізація державної політики у сфері захисту населення і територій міста від можливих надзвичайних ситуацій, та заходів у галузі оборонної роботи. </w:t>
      </w:r>
    </w:p>
    <w:p w:rsidR="009010A5" w:rsidRPr="005855CC" w:rsidRDefault="009010A5" w:rsidP="009010A5">
      <w:pPr>
        <w:pStyle w:val="23"/>
        <w:widowControl w:val="0"/>
        <w:tabs>
          <w:tab w:val="left" w:pos="709"/>
          <w:tab w:val="left" w:pos="851"/>
        </w:tabs>
        <w:ind w:firstLine="567"/>
        <w:rPr>
          <w:b/>
          <w:bCs/>
        </w:rPr>
      </w:pPr>
      <w:r w:rsidRPr="005855CC">
        <w:rPr>
          <w:b/>
          <w:bCs/>
        </w:rPr>
        <w:t>Шляхи досягнення:</w:t>
      </w:r>
    </w:p>
    <w:p w:rsidR="009010A5" w:rsidRPr="005855CC" w:rsidRDefault="009010A5" w:rsidP="009010A5">
      <w:pPr>
        <w:pStyle w:val="Bodytext1"/>
        <w:shd w:val="clear" w:color="auto" w:fill="auto"/>
        <w:tabs>
          <w:tab w:val="left" w:pos="851"/>
          <w:tab w:val="left" w:pos="993"/>
        </w:tabs>
        <w:spacing w:line="240" w:lineRule="auto"/>
        <w:ind w:right="23" w:firstLine="567"/>
        <w:rPr>
          <w:rFonts w:cs="Arial Unicode MS"/>
          <w:sz w:val="28"/>
          <w:szCs w:val="28"/>
        </w:rPr>
      </w:pPr>
      <w:r w:rsidRPr="005855CC">
        <w:rPr>
          <w:sz w:val="28"/>
          <w:szCs w:val="28"/>
          <w:shd w:val="clear" w:color="auto" w:fill="FFFFFF"/>
        </w:rPr>
        <w:t>- запровадження сучасних форм і методів підготовки підприємств, організацій та установ, їх керівного складу щодо запобігання виникненню надзвичайних ситуацій та організації ліквідації їх наслідків, організації життєзабезпечення постраждалого населення;</w:t>
      </w:r>
    </w:p>
    <w:p w:rsidR="009010A5" w:rsidRPr="005855CC" w:rsidRDefault="009010A5" w:rsidP="009010A5">
      <w:pPr>
        <w:tabs>
          <w:tab w:val="left" w:pos="851"/>
        </w:tabs>
        <w:autoSpaceDE w:val="0"/>
        <w:autoSpaceDN w:val="0"/>
        <w:adjustRightInd w:val="0"/>
        <w:ind w:firstLine="567"/>
        <w:rPr>
          <w:rFonts w:eastAsia="TimesNewRomanPSMT"/>
        </w:rPr>
      </w:pPr>
      <w:r w:rsidRPr="005855CC">
        <w:rPr>
          <w:rFonts w:eastAsia="TimesNewRomanPSMT"/>
        </w:rPr>
        <w:t>- моніторинг надзвичайних ситуацій, прогнозування імовірності їх виникнення та визначення показників ризику;</w:t>
      </w:r>
    </w:p>
    <w:p w:rsidR="009010A5" w:rsidRPr="005855CC" w:rsidRDefault="009010A5" w:rsidP="009010A5">
      <w:pPr>
        <w:tabs>
          <w:tab w:val="left" w:pos="851"/>
        </w:tabs>
        <w:ind w:firstLine="567"/>
      </w:pPr>
      <w:r w:rsidRPr="005855CC">
        <w:rPr>
          <w:rFonts w:eastAsia="TimesNewRomanPSMT"/>
        </w:rPr>
        <w:t>- оповіщення керівного складу міської ради</w:t>
      </w:r>
      <w:r w:rsidRPr="005855CC">
        <w:t xml:space="preserve">, </w:t>
      </w:r>
      <w:r w:rsidRPr="005855CC">
        <w:rPr>
          <w:rFonts w:eastAsia="TimesNewRomanPSMT"/>
        </w:rPr>
        <w:t>органів управління</w:t>
      </w:r>
      <w:r w:rsidRPr="005855CC">
        <w:t xml:space="preserve">, </w:t>
      </w:r>
      <w:r w:rsidRPr="005855CC">
        <w:rPr>
          <w:rFonts w:eastAsia="TimesNewRomanPSMT"/>
        </w:rPr>
        <w:t>підприємств</w:t>
      </w:r>
      <w:r w:rsidRPr="005855CC">
        <w:t xml:space="preserve">, </w:t>
      </w:r>
      <w:r w:rsidRPr="005855CC">
        <w:rPr>
          <w:rFonts w:eastAsia="TimesNewRomanPSMT"/>
        </w:rPr>
        <w:t>установ і організацій міста незалежно від форм власності, органів місцевого самоврядування</w:t>
      </w:r>
      <w:r w:rsidRPr="005855CC">
        <w:t xml:space="preserve">, </w:t>
      </w:r>
      <w:r w:rsidRPr="005855CC">
        <w:rPr>
          <w:rFonts w:eastAsia="TimesNewRomanPSMT"/>
        </w:rPr>
        <w:t>а також</w:t>
      </w:r>
      <w:r w:rsidRPr="005855CC">
        <w:t xml:space="preserve"> </w:t>
      </w:r>
      <w:r w:rsidRPr="005855CC">
        <w:rPr>
          <w:rFonts w:eastAsia="TimesNewRomanPSMT"/>
        </w:rPr>
        <w:t>оповіщення та інформування населення у разі загрози або виникнення</w:t>
      </w:r>
      <w:r w:rsidRPr="005855CC">
        <w:t xml:space="preserve"> </w:t>
      </w:r>
      <w:r w:rsidRPr="005855CC">
        <w:rPr>
          <w:rFonts w:eastAsia="TimesNewRomanPSMT"/>
        </w:rPr>
        <w:t>надзвичайних ситуацій, у тому числі в доступній формі для осіб з вадами зору та слуху</w:t>
      </w:r>
      <w:r w:rsidRPr="005855CC">
        <w:t>;</w:t>
      </w:r>
    </w:p>
    <w:p w:rsidR="009010A5" w:rsidRPr="005855CC" w:rsidRDefault="009010A5" w:rsidP="009010A5">
      <w:pPr>
        <w:tabs>
          <w:tab w:val="left" w:pos="851"/>
        </w:tabs>
        <w:ind w:firstLine="567"/>
      </w:pPr>
      <w:r w:rsidRPr="005855CC">
        <w:lastRenderedPageBreak/>
        <w:t>- методичне керівництво щодо утворення міських спеціалізованих служб цивільного захисту та здійснення контролю за їх готовністю до дій за призначенням;</w:t>
      </w:r>
    </w:p>
    <w:p w:rsidR="009010A5" w:rsidRPr="005855CC" w:rsidRDefault="009010A5" w:rsidP="009010A5">
      <w:pPr>
        <w:tabs>
          <w:tab w:val="left" w:pos="851"/>
        </w:tabs>
        <w:ind w:firstLine="567"/>
      </w:pPr>
      <w:r w:rsidRPr="005855CC">
        <w:t>- проведення навчання населення міста, фахівців підприємств, установ, організацій у сфері цивільного захисту правилам запобігання та реагування на виникнення надзвичайних ситуацій на базі НКП ЦЗ та БЖД м. Жмеринка та КП «Жмеринкакомунсервіс»;</w:t>
      </w:r>
    </w:p>
    <w:p w:rsidR="009010A5" w:rsidRPr="005855CC" w:rsidRDefault="009010A5" w:rsidP="009010A5">
      <w:pPr>
        <w:tabs>
          <w:tab w:val="left" w:pos="851"/>
        </w:tabs>
        <w:ind w:firstLine="567"/>
      </w:pPr>
      <w:r w:rsidRPr="005855CC">
        <w:t>- продовження роботи по забезпеченню населення міста засобами індивідуального захисту;</w:t>
      </w:r>
    </w:p>
    <w:p w:rsidR="009010A5" w:rsidRPr="005855CC" w:rsidRDefault="009010A5" w:rsidP="009010A5">
      <w:pPr>
        <w:tabs>
          <w:tab w:val="left" w:pos="851"/>
        </w:tabs>
        <w:ind w:firstLine="567"/>
      </w:pPr>
      <w:r w:rsidRPr="005855CC">
        <w:t>- вдосконалення заходів щодо захисту населення, що потрапляє у зону прогнозованого ураження при виникненні надзвичайних ситуацій на хімічно-небезпечних об'єктах міста;</w:t>
      </w:r>
    </w:p>
    <w:p w:rsidR="009010A5" w:rsidRPr="005855CC" w:rsidRDefault="009010A5" w:rsidP="009010A5">
      <w:pPr>
        <w:pStyle w:val="Bodytext1"/>
        <w:numPr>
          <w:ilvl w:val="0"/>
          <w:numId w:val="29"/>
        </w:numPr>
        <w:shd w:val="clear" w:color="auto" w:fill="auto"/>
        <w:tabs>
          <w:tab w:val="left" w:pos="851"/>
          <w:tab w:val="left" w:pos="993"/>
        </w:tabs>
        <w:spacing w:line="240" w:lineRule="auto"/>
        <w:ind w:left="0" w:right="23" w:firstLine="567"/>
        <w:rPr>
          <w:sz w:val="28"/>
          <w:szCs w:val="28"/>
          <w:shd w:val="clear" w:color="auto" w:fill="FFFFFF"/>
        </w:rPr>
      </w:pPr>
      <w:r w:rsidRPr="005855CC">
        <w:rPr>
          <w:sz w:val="28"/>
          <w:szCs w:val="28"/>
          <w:shd w:val="clear" w:color="auto" w:fill="FFFFFF"/>
        </w:rPr>
        <w:t>забезпечення балансоутримувачами захисних споруд цивільного захисту неухильного дотримання вимог чинного законодавства щодо їх утримання;</w:t>
      </w:r>
    </w:p>
    <w:p w:rsidR="009010A5" w:rsidRPr="005855CC" w:rsidRDefault="009010A5" w:rsidP="009010A5">
      <w:pPr>
        <w:pStyle w:val="Bodytext1"/>
        <w:numPr>
          <w:ilvl w:val="0"/>
          <w:numId w:val="29"/>
        </w:numPr>
        <w:shd w:val="clear" w:color="auto" w:fill="auto"/>
        <w:tabs>
          <w:tab w:val="left" w:pos="851"/>
          <w:tab w:val="left" w:pos="993"/>
        </w:tabs>
        <w:spacing w:line="240" w:lineRule="auto"/>
        <w:ind w:left="0" w:right="23" w:firstLine="567"/>
        <w:rPr>
          <w:sz w:val="28"/>
          <w:szCs w:val="28"/>
          <w:shd w:val="clear" w:color="auto" w:fill="FFFFFF"/>
        </w:rPr>
      </w:pPr>
      <w:r w:rsidRPr="005855CC">
        <w:rPr>
          <w:sz w:val="28"/>
          <w:szCs w:val="28"/>
          <w:shd w:val="clear" w:color="auto" w:fill="FFFFFF"/>
        </w:rPr>
        <w:t>здійснення систематичного контролю за станом захисних споруд та їх готовністю до використання за призначенням;</w:t>
      </w:r>
    </w:p>
    <w:p w:rsidR="009010A5" w:rsidRPr="005855CC" w:rsidRDefault="009010A5" w:rsidP="009010A5">
      <w:pPr>
        <w:tabs>
          <w:tab w:val="left" w:pos="851"/>
        </w:tabs>
        <w:ind w:firstLine="567"/>
      </w:pPr>
      <w:r w:rsidRPr="005855CC">
        <w:t>- проведення роботи з керівниками потенційно-небезпечних підприємств щодо встановлення систем раннього виявлення надзвичайних ситуацій та оповіщення людей у разі їх виникнення;</w:t>
      </w:r>
    </w:p>
    <w:p w:rsidR="009010A5" w:rsidRPr="005855CC" w:rsidRDefault="009010A5" w:rsidP="009010A5">
      <w:pPr>
        <w:tabs>
          <w:tab w:val="left" w:pos="851"/>
        </w:tabs>
        <w:ind w:firstLine="567"/>
        <w:rPr>
          <w:b/>
        </w:rPr>
      </w:pPr>
      <w:r w:rsidRPr="005855CC">
        <w:rPr>
          <w:b/>
        </w:rPr>
        <w:t>Очікувані результати:</w:t>
      </w:r>
    </w:p>
    <w:p w:rsidR="009010A5" w:rsidRPr="005855CC" w:rsidRDefault="009010A5" w:rsidP="009010A5">
      <w:pPr>
        <w:tabs>
          <w:tab w:val="left" w:pos="851"/>
        </w:tabs>
        <w:ind w:firstLine="567"/>
      </w:pPr>
      <w:r w:rsidRPr="005855CC">
        <w:t>- забезпечення своєчасного реагування на виникнення надзвичайних ситуацій, навчання населення діям під час загрози або виникнення надзвичайних ситуацій;</w:t>
      </w:r>
    </w:p>
    <w:p w:rsidR="009010A5" w:rsidRPr="005855CC" w:rsidRDefault="009010A5" w:rsidP="009010A5">
      <w:pPr>
        <w:tabs>
          <w:tab w:val="left" w:pos="851"/>
        </w:tabs>
        <w:ind w:firstLine="567"/>
      </w:pPr>
      <w:r w:rsidRPr="005855CC">
        <w:t>- захист населення від можливого хімічного, радіаційного забруднення, забезпечення безпечних умов життєдіяльності населення міста;</w:t>
      </w:r>
    </w:p>
    <w:p w:rsidR="009010A5" w:rsidRPr="005855CC" w:rsidRDefault="009010A5" w:rsidP="009010A5">
      <w:pPr>
        <w:tabs>
          <w:tab w:val="left" w:pos="851"/>
        </w:tabs>
        <w:ind w:firstLine="567"/>
      </w:pPr>
      <w:r w:rsidRPr="005855CC">
        <w:t>- вдосконалення інформаційно-просвітницької роботи під час навчань населення;</w:t>
      </w:r>
    </w:p>
    <w:p w:rsidR="009010A5" w:rsidRPr="005855CC" w:rsidRDefault="009010A5" w:rsidP="009010A5">
      <w:pPr>
        <w:tabs>
          <w:tab w:val="left" w:pos="851"/>
        </w:tabs>
        <w:ind w:firstLine="567"/>
      </w:pPr>
      <w:r w:rsidRPr="005855CC">
        <w:t>- забезпечення спеціалізованих служб цивільного захисту та рятувальних сил необхідним майном для виконання поставлених завдань;</w:t>
      </w:r>
    </w:p>
    <w:p w:rsidR="009010A5" w:rsidRPr="005855CC" w:rsidRDefault="009010A5" w:rsidP="009010A5">
      <w:pPr>
        <w:tabs>
          <w:tab w:val="left" w:pos="851"/>
        </w:tabs>
        <w:ind w:firstLine="567"/>
      </w:pPr>
      <w:r w:rsidRPr="005855CC">
        <w:t>- мінімізація можливих збитків від наслідків надзвичайних ситуацій;</w:t>
      </w:r>
    </w:p>
    <w:p w:rsidR="009010A5" w:rsidRPr="005855CC" w:rsidRDefault="009010A5" w:rsidP="009010A5">
      <w:pPr>
        <w:pStyle w:val="Bodytext1"/>
        <w:shd w:val="clear" w:color="auto" w:fill="auto"/>
        <w:tabs>
          <w:tab w:val="left" w:pos="851"/>
          <w:tab w:val="left" w:pos="1134"/>
        </w:tabs>
        <w:spacing w:line="240" w:lineRule="auto"/>
        <w:ind w:right="20" w:firstLine="567"/>
        <w:rPr>
          <w:rFonts w:cs="Arial Unicode MS"/>
          <w:sz w:val="28"/>
          <w:szCs w:val="28"/>
        </w:rPr>
      </w:pPr>
      <w:r w:rsidRPr="005855CC">
        <w:rPr>
          <w:sz w:val="28"/>
          <w:szCs w:val="28"/>
          <w:shd w:val="clear" w:color="auto" w:fill="FFFFFF"/>
        </w:rPr>
        <w:t>- забезпечення безпечних умов життєдіяльності населення, захист його і територій при загрозі й виникненні надзвичайних ситуацій;</w:t>
      </w:r>
    </w:p>
    <w:p w:rsidR="009010A5" w:rsidRPr="005855CC" w:rsidRDefault="009010A5" w:rsidP="009010A5">
      <w:pPr>
        <w:widowControl w:val="0"/>
        <w:tabs>
          <w:tab w:val="left" w:pos="851"/>
          <w:tab w:val="left" w:pos="1134"/>
        </w:tabs>
        <w:ind w:firstLine="567"/>
        <w:rPr>
          <w:shd w:val="clear" w:color="auto" w:fill="FFFFFF"/>
          <w:lang w:eastAsia="uk-UA"/>
        </w:rPr>
      </w:pPr>
      <w:r w:rsidRPr="005855CC">
        <w:rPr>
          <w:shd w:val="clear" w:color="auto" w:fill="FFFFFF"/>
          <w:lang w:eastAsia="uk-UA"/>
        </w:rPr>
        <w:t>- підвищення рівня захисту населення міста.</w:t>
      </w:r>
    </w:p>
    <w:p w:rsidR="009010A5" w:rsidRPr="005855CC" w:rsidRDefault="009010A5" w:rsidP="009010A5">
      <w:pPr>
        <w:pStyle w:val="23"/>
        <w:widowControl w:val="0"/>
        <w:tabs>
          <w:tab w:val="left" w:pos="709"/>
          <w:tab w:val="left" w:pos="851"/>
        </w:tabs>
        <w:ind w:firstLine="567"/>
        <w:rPr>
          <w:b/>
          <w:bCs/>
        </w:rPr>
      </w:pPr>
      <w:r w:rsidRPr="005855CC">
        <w:rPr>
          <w:b/>
          <w:bCs/>
        </w:rPr>
        <w:t>Ризики та можливі перешкоди:</w:t>
      </w:r>
    </w:p>
    <w:p w:rsidR="009010A5" w:rsidRPr="005855CC" w:rsidRDefault="009010A5" w:rsidP="009010A5">
      <w:pPr>
        <w:pStyle w:val="23"/>
        <w:widowControl w:val="0"/>
        <w:numPr>
          <w:ilvl w:val="0"/>
          <w:numId w:val="16"/>
        </w:numPr>
        <w:tabs>
          <w:tab w:val="clear" w:pos="1069"/>
          <w:tab w:val="num" w:pos="0"/>
          <w:tab w:val="left" w:pos="709"/>
          <w:tab w:val="left" w:pos="851"/>
        </w:tabs>
        <w:ind w:left="0" w:firstLine="567"/>
        <w:rPr>
          <w:bCs/>
        </w:rPr>
      </w:pPr>
      <w:r w:rsidRPr="005855CC">
        <w:rPr>
          <w:bCs/>
        </w:rPr>
        <w:t>несвоєчасне і необ’єктивне доведення до мешканців міста інформації про загрозу або виникнення надзвичайних ситуацій техногенного або природного характеру;</w:t>
      </w:r>
    </w:p>
    <w:p w:rsidR="009010A5" w:rsidRPr="005855CC" w:rsidRDefault="009010A5" w:rsidP="009010A5">
      <w:pPr>
        <w:widowControl w:val="0"/>
        <w:tabs>
          <w:tab w:val="left" w:pos="709"/>
        </w:tabs>
        <w:ind w:firstLine="0"/>
        <w:jc w:val="center"/>
        <w:rPr>
          <w:b/>
          <w:bCs/>
        </w:rPr>
      </w:pPr>
    </w:p>
    <w:p w:rsidR="009010A5" w:rsidRPr="005855CC" w:rsidRDefault="009010A5" w:rsidP="009010A5">
      <w:pPr>
        <w:widowControl w:val="0"/>
        <w:tabs>
          <w:tab w:val="left" w:pos="709"/>
        </w:tabs>
        <w:ind w:firstLine="0"/>
        <w:jc w:val="center"/>
        <w:rPr>
          <w:b/>
          <w:bCs/>
        </w:rPr>
      </w:pPr>
      <w:r w:rsidRPr="005855CC">
        <w:rPr>
          <w:b/>
          <w:bCs/>
        </w:rPr>
        <w:t>В сфері розвитку громадянського суспільства</w:t>
      </w:r>
    </w:p>
    <w:p w:rsidR="009010A5" w:rsidRPr="005855CC" w:rsidRDefault="009010A5" w:rsidP="009010A5">
      <w:pPr>
        <w:widowControl w:val="0"/>
        <w:tabs>
          <w:tab w:val="left" w:pos="709"/>
        </w:tabs>
        <w:ind w:firstLine="0"/>
        <w:jc w:val="center"/>
        <w:rPr>
          <w:b/>
          <w:bCs/>
        </w:rPr>
      </w:pPr>
    </w:p>
    <w:p w:rsidR="009010A5" w:rsidRPr="005855CC" w:rsidRDefault="009010A5" w:rsidP="009010A5">
      <w:pPr>
        <w:widowControl w:val="0"/>
        <w:tabs>
          <w:tab w:val="left" w:pos="709"/>
        </w:tabs>
        <w:rPr>
          <w:b/>
        </w:rPr>
      </w:pPr>
      <w:r w:rsidRPr="005855CC">
        <w:rPr>
          <w:b/>
          <w:lang w:eastAsia="uk-UA"/>
        </w:rPr>
        <w:t xml:space="preserve">Пріоритет 1. </w:t>
      </w:r>
      <w:r w:rsidRPr="005855CC">
        <w:rPr>
          <w:b/>
        </w:rPr>
        <w:t>Залучення мешканців міста, молоді, активістів до процесу прийняття рішень територіальної громади міста та забезпечення вирішення проблем місцевого значення, ефективний діалог і співпраця між владою та громадою. Інтегрування гендерної перспективи.</w:t>
      </w:r>
    </w:p>
    <w:p w:rsidR="009010A5" w:rsidRPr="005855CC" w:rsidRDefault="009010A5" w:rsidP="009010A5">
      <w:pPr>
        <w:widowControl w:val="0"/>
        <w:tabs>
          <w:tab w:val="left" w:pos="567"/>
          <w:tab w:val="left" w:pos="709"/>
          <w:tab w:val="left" w:pos="993"/>
        </w:tabs>
        <w:ind w:firstLine="540"/>
        <w:rPr>
          <w:b/>
          <w:lang w:eastAsia="uk-UA"/>
        </w:rPr>
      </w:pPr>
      <w:r w:rsidRPr="005855CC">
        <w:rPr>
          <w:b/>
          <w:lang w:eastAsia="uk-UA"/>
        </w:rPr>
        <w:t>Шляхи досягнення:</w:t>
      </w:r>
    </w:p>
    <w:p w:rsidR="009010A5" w:rsidRPr="005855CC" w:rsidRDefault="009010A5" w:rsidP="009010A5">
      <w:pPr>
        <w:widowControl w:val="0"/>
        <w:tabs>
          <w:tab w:val="left" w:pos="567"/>
          <w:tab w:val="left" w:pos="709"/>
          <w:tab w:val="left" w:pos="993"/>
        </w:tabs>
        <w:ind w:firstLine="540"/>
        <w:rPr>
          <w:lang w:eastAsia="uk-UA"/>
        </w:rPr>
      </w:pPr>
      <w:r w:rsidRPr="005855CC">
        <w:rPr>
          <w:lang w:eastAsia="uk-UA"/>
        </w:rPr>
        <w:t>- розробка і застосування моделі «відкритого демократичного управління»;</w:t>
      </w:r>
    </w:p>
    <w:p w:rsidR="009010A5" w:rsidRPr="005855CC" w:rsidRDefault="009010A5" w:rsidP="009010A5">
      <w:pPr>
        <w:widowControl w:val="0"/>
        <w:tabs>
          <w:tab w:val="left" w:pos="567"/>
          <w:tab w:val="left" w:pos="709"/>
          <w:tab w:val="left" w:pos="993"/>
        </w:tabs>
        <w:ind w:firstLine="540"/>
        <w:rPr>
          <w:lang w:eastAsia="uk-UA"/>
        </w:rPr>
      </w:pPr>
      <w:r w:rsidRPr="005855CC">
        <w:rPr>
          <w:lang w:eastAsia="uk-UA"/>
        </w:rPr>
        <w:t xml:space="preserve">- формування і впровадження стратегічних планів розвитку міста відповідно до спільного бачення членів територіальної громад, </w:t>
      </w:r>
      <w:r w:rsidRPr="005855CC">
        <w:rPr>
          <w:lang w:eastAsia="uk-UA"/>
        </w:rPr>
        <w:lastRenderedPageBreak/>
        <w:t>розширення міжмуніципальної співпраці;</w:t>
      </w:r>
    </w:p>
    <w:p w:rsidR="009010A5" w:rsidRPr="005855CC" w:rsidRDefault="009010A5" w:rsidP="009010A5">
      <w:pPr>
        <w:widowControl w:val="0"/>
        <w:tabs>
          <w:tab w:val="left" w:pos="567"/>
          <w:tab w:val="left" w:pos="709"/>
          <w:tab w:val="left" w:pos="993"/>
        </w:tabs>
        <w:ind w:firstLine="540"/>
        <w:rPr>
          <w:lang w:eastAsia="uk-UA"/>
        </w:rPr>
      </w:pPr>
      <w:r w:rsidRPr="005855CC">
        <w:rPr>
          <w:lang w:eastAsia="uk-UA"/>
        </w:rPr>
        <w:t xml:space="preserve">- запроваджувати регулярні зустрічі представників громадських організацій, депутатів міської ради, працівників виконавчий органів міської ради, соціально активних громадян з мешканцями міста на кварталах; </w:t>
      </w:r>
    </w:p>
    <w:p w:rsidR="009010A5" w:rsidRPr="005855CC" w:rsidRDefault="009010A5" w:rsidP="009010A5">
      <w:pPr>
        <w:widowControl w:val="0"/>
        <w:tabs>
          <w:tab w:val="left" w:pos="567"/>
          <w:tab w:val="left" w:pos="709"/>
          <w:tab w:val="left" w:pos="993"/>
        </w:tabs>
        <w:ind w:firstLine="540"/>
        <w:rPr>
          <w:lang w:eastAsia="uk-UA"/>
        </w:rPr>
      </w:pPr>
      <w:r w:rsidRPr="005855CC">
        <w:rPr>
          <w:lang w:eastAsia="uk-UA"/>
        </w:rPr>
        <w:t xml:space="preserve">- </w:t>
      </w:r>
      <w:r w:rsidRPr="005855CC">
        <w:t>впровадження інноваційних механізмів залучення громадськості до розподілу частини коштів міського бюджету міста Жмеринка, впровадження кращих практик партиципаторного (громадського) бюджетування;</w:t>
      </w:r>
    </w:p>
    <w:p w:rsidR="009010A5" w:rsidRPr="005855CC" w:rsidRDefault="009010A5" w:rsidP="009010A5">
      <w:pPr>
        <w:widowControl w:val="0"/>
        <w:tabs>
          <w:tab w:val="left" w:pos="567"/>
          <w:tab w:val="left" w:pos="709"/>
          <w:tab w:val="left" w:pos="993"/>
        </w:tabs>
        <w:ind w:firstLine="540"/>
        <w:rPr>
          <w:lang w:eastAsia="uk-UA"/>
        </w:rPr>
      </w:pPr>
      <w:r w:rsidRPr="005855CC">
        <w:rPr>
          <w:color w:val="000099"/>
          <w:lang w:eastAsia="uk-UA"/>
        </w:rPr>
        <w:t xml:space="preserve">- </w:t>
      </w:r>
      <w:r w:rsidRPr="005855CC">
        <w:rPr>
          <w:lang w:eastAsia="uk-UA"/>
        </w:rPr>
        <w:t xml:space="preserve">активізація участі громадян у прийнятті рішень місцевого значення, забезпечення прозорості та відкритості діяльності органів місцевого самоврядування; </w:t>
      </w:r>
    </w:p>
    <w:p w:rsidR="009010A5" w:rsidRPr="005855CC" w:rsidRDefault="009010A5" w:rsidP="009010A5">
      <w:pPr>
        <w:widowControl w:val="0"/>
        <w:tabs>
          <w:tab w:val="left" w:pos="567"/>
          <w:tab w:val="left" w:pos="709"/>
          <w:tab w:val="left" w:pos="993"/>
        </w:tabs>
        <w:ind w:firstLine="540"/>
        <w:rPr>
          <w:lang w:eastAsia="uk-UA"/>
        </w:rPr>
      </w:pPr>
      <w:r w:rsidRPr="005855CC">
        <w:rPr>
          <w:lang w:eastAsia="uk-UA"/>
        </w:rPr>
        <w:t>- формування місцевих нормативних актів/рішень, поліпшення управління, громадське та гендерне бюджетування;</w:t>
      </w:r>
    </w:p>
    <w:p w:rsidR="009010A5" w:rsidRPr="005855CC" w:rsidRDefault="009010A5" w:rsidP="009010A5">
      <w:pPr>
        <w:widowControl w:val="0"/>
        <w:tabs>
          <w:tab w:val="left" w:pos="567"/>
          <w:tab w:val="left" w:pos="709"/>
          <w:tab w:val="left" w:pos="993"/>
        </w:tabs>
        <w:ind w:firstLine="540"/>
        <w:rPr>
          <w:lang w:eastAsia="uk-UA"/>
        </w:rPr>
      </w:pPr>
      <w:r w:rsidRPr="005855CC">
        <w:rPr>
          <w:lang w:eastAsia="uk-UA"/>
        </w:rPr>
        <w:t xml:space="preserve">- </w:t>
      </w:r>
      <w:r w:rsidR="00D511BC" w:rsidRPr="005855CC">
        <w:rPr>
          <w:lang w:eastAsia="uk-UA"/>
        </w:rPr>
        <w:t xml:space="preserve">розроблення плану дій щодо проведення процедури  </w:t>
      </w:r>
      <w:r w:rsidRPr="005855CC">
        <w:rPr>
          <w:lang w:eastAsia="uk-UA"/>
        </w:rPr>
        <w:t>приєднання до Європейської Хартії рівності жінок і чоловіків</w:t>
      </w:r>
      <w:r w:rsidR="00D511BC" w:rsidRPr="005855CC">
        <w:rPr>
          <w:lang w:eastAsia="uk-UA"/>
        </w:rPr>
        <w:t xml:space="preserve"> у житті місцевих громад через підписання необхідного договору</w:t>
      </w:r>
      <w:r w:rsidRPr="005855CC">
        <w:rPr>
          <w:lang w:eastAsia="uk-UA"/>
        </w:rPr>
        <w:t>;</w:t>
      </w:r>
    </w:p>
    <w:p w:rsidR="00D511BC" w:rsidRPr="005855CC" w:rsidRDefault="00D511BC" w:rsidP="009010A5">
      <w:pPr>
        <w:widowControl w:val="0"/>
        <w:tabs>
          <w:tab w:val="left" w:pos="567"/>
          <w:tab w:val="left" w:pos="709"/>
          <w:tab w:val="left" w:pos="993"/>
        </w:tabs>
        <w:ind w:firstLine="540"/>
        <w:rPr>
          <w:lang w:eastAsia="uk-UA"/>
        </w:rPr>
      </w:pPr>
      <w:r w:rsidRPr="005855CC">
        <w:rPr>
          <w:lang w:eastAsia="uk-UA"/>
        </w:rPr>
        <w:t>- виготовлення гендерного паспорту міста;</w:t>
      </w:r>
    </w:p>
    <w:p w:rsidR="009010A5" w:rsidRPr="005855CC" w:rsidRDefault="009010A5" w:rsidP="009010A5">
      <w:pPr>
        <w:widowControl w:val="0"/>
        <w:ind w:firstLine="567"/>
        <w:rPr>
          <w:lang w:eastAsia="uk-UA"/>
        </w:rPr>
      </w:pPr>
      <w:r w:rsidRPr="005855CC">
        <w:rPr>
          <w:lang w:eastAsia="uk-UA"/>
        </w:rPr>
        <w:t>- інформування населення міста про діяльність органів місцевого самоврядування на офіційному веб-сайті Жмеринської міської ради, у місцевих засобах масової інформації, під час проведення зборів громадян на кварталах;</w:t>
      </w:r>
    </w:p>
    <w:p w:rsidR="009010A5" w:rsidRPr="005855CC" w:rsidRDefault="009010A5" w:rsidP="009010A5">
      <w:pPr>
        <w:widowControl w:val="0"/>
        <w:ind w:firstLine="567"/>
        <w:rPr>
          <w:lang w:eastAsia="uk-UA"/>
        </w:rPr>
      </w:pPr>
      <w:r w:rsidRPr="005855CC">
        <w:rPr>
          <w:lang w:eastAsia="uk-UA"/>
        </w:rPr>
        <w:t>- створення система єдиного громадського центру.</w:t>
      </w:r>
    </w:p>
    <w:p w:rsidR="009010A5" w:rsidRPr="005855CC" w:rsidRDefault="009010A5" w:rsidP="009010A5">
      <w:pPr>
        <w:widowControl w:val="0"/>
        <w:tabs>
          <w:tab w:val="left" w:pos="709"/>
        </w:tabs>
        <w:ind w:firstLine="567"/>
        <w:rPr>
          <w:b/>
          <w:lang w:eastAsia="uk-UA"/>
        </w:rPr>
      </w:pPr>
      <w:r w:rsidRPr="005855CC">
        <w:rPr>
          <w:b/>
          <w:lang w:eastAsia="uk-UA"/>
        </w:rPr>
        <w:t>Очікувані результати:</w:t>
      </w:r>
    </w:p>
    <w:p w:rsidR="009010A5" w:rsidRPr="005855CC" w:rsidRDefault="009010A5" w:rsidP="009010A5">
      <w:pPr>
        <w:widowControl w:val="0"/>
        <w:tabs>
          <w:tab w:val="left" w:pos="709"/>
        </w:tabs>
        <w:ind w:firstLine="567"/>
        <w:rPr>
          <w:lang w:eastAsia="uk-UA"/>
        </w:rPr>
      </w:pPr>
      <w:r w:rsidRPr="005855CC">
        <w:rPr>
          <w:lang w:eastAsia="uk-UA"/>
        </w:rPr>
        <w:t>- досягнення взаєморозуміння та підтримки державної політики з представниками громадськості та органів самоорганізації населення, конкретних дій міської влади щодо соціально-економічного розвитку міста;</w:t>
      </w:r>
    </w:p>
    <w:p w:rsidR="009010A5" w:rsidRPr="005855CC" w:rsidRDefault="009010A5" w:rsidP="009010A5">
      <w:pPr>
        <w:widowControl w:val="0"/>
        <w:tabs>
          <w:tab w:val="left" w:pos="709"/>
        </w:tabs>
        <w:ind w:firstLine="567"/>
        <w:rPr>
          <w:lang w:eastAsia="uk-UA"/>
        </w:rPr>
      </w:pPr>
      <w:r w:rsidRPr="005855CC">
        <w:rPr>
          <w:lang w:eastAsia="uk-UA"/>
        </w:rPr>
        <w:t>- налагодження комунікацій з громадянами міста, які вносять конструктивні пропозиції щодо забезпечення життєдіяльності громади;</w:t>
      </w:r>
    </w:p>
    <w:p w:rsidR="009010A5" w:rsidRPr="005855CC" w:rsidRDefault="009010A5" w:rsidP="009010A5">
      <w:pPr>
        <w:widowControl w:val="0"/>
        <w:tabs>
          <w:tab w:val="left" w:pos="709"/>
        </w:tabs>
        <w:ind w:firstLine="567"/>
        <w:rPr>
          <w:lang w:eastAsia="uk-UA"/>
        </w:rPr>
      </w:pPr>
      <w:r w:rsidRPr="005855CC">
        <w:rPr>
          <w:lang w:eastAsia="uk-UA"/>
        </w:rPr>
        <w:t>- створення в місті позитивного мікроклімату взаєморозуміння між мешканцями міста;</w:t>
      </w:r>
    </w:p>
    <w:p w:rsidR="009010A5" w:rsidRPr="005855CC" w:rsidRDefault="009010A5" w:rsidP="009010A5">
      <w:pPr>
        <w:widowControl w:val="0"/>
        <w:tabs>
          <w:tab w:val="left" w:pos="709"/>
        </w:tabs>
        <w:ind w:firstLine="567"/>
        <w:rPr>
          <w:lang w:eastAsia="uk-UA"/>
        </w:rPr>
      </w:pPr>
      <w:r w:rsidRPr="005855CC">
        <w:rPr>
          <w:lang w:eastAsia="uk-UA"/>
        </w:rPr>
        <w:t>- розвиток гендерної рівності, рівноправна участь чоловіків та жінок у суспільному житті міста, підписання договору приєднання до Європейської Хартії рівності жінок і чоловіків.</w:t>
      </w:r>
    </w:p>
    <w:p w:rsidR="009010A5" w:rsidRPr="005855CC" w:rsidRDefault="009010A5" w:rsidP="009010A5">
      <w:pPr>
        <w:widowControl w:val="0"/>
        <w:tabs>
          <w:tab w:val="left" w:pos="709"/>
          <w:tab w:val="left" w:pos="851"/>
        </w:tabs>
        <w:ind w:firstLine="567"/>
        <w:rPr>
          <w:b/>
          <w:lang w:eastAsia="uk-UA"/>
        </w:rPr>
      </w:pPr>
      <w:r w:rsidRPr="005855CC">
        <w:rPr>
          <w:b/>
          <w:lang w:eastAsia="uk-UA"/>
        </w:rPr>
        <w:t>Ризики та можливі перешкоди:</w:t>
      </w:r>
    </w:p>
    <w:p w:rsidR="009010A5" w:rsidRPr="005855CC" w:rsidRDefault="009010A5" w:rsidP="009010A5">
      <w:pPr>
        <w:widowControl w:val="0"/>
        <w:tabs>
          <w:tab w:val="left" w:pos="709"/>
          <w:tab w:val="left" w:pos="1069"/>
        </w:tabs>
        <w:ind w:firstLine="567"/>
        <w:rPr>
          <w:lang w:eastAsia="uk-UA"/>
        </w:rPr>
      </w:pPr>
      <w:r w:rsidRPr="005855CC">
        <w:rPr>
          <w:lang w:eastAsia="uk-UA"/>
        </w:rPr>
        <w:t>-</w:t>
      </w:r>
      <w:r w:rsidRPr="005855CC">
        <w:rPr>
          <w:lang w:eastAsia="uk-UA"/>
        </w:rPr>
        <w:tab/>
        <w:t>зменшення кількості інститутів громадянського суспільства;</w:t>
      </w:r>
    </w:p>
    <w:p w:rsidR="009010A5" w:rsidRPr="005855CC" w:rsidRDefault="009010A5" w:rsidP="009010A5">
      <w:pPr>
        <w:widowControl w:val="0"/>
        <w:tabs>
          <w:tab w:val="left" w:pos="709"/>
          <w:tab w:val="left" w:pos="1069"/>
        </w:tabs>
        <w:ind w:firstLine="567"/>
        <w:rPr>
          <w:lang w:eastAsia="uk-UA"/>
        </w:rPr>
      </w:pPr>
      <w:r w:rsidRPr="005855CC">
        <w:rPr>
          <w:lang w:eastAsia="uk-UA"/>
        </w:rPr>
        <w:t>-</w:t>
      </w:r>
      <w:r w:rsidRPr="005855CC">
        <w:rPr>
          <w:lang w:eastAsia="uk-UA"/>
        </w:rPr>
        <w:tab/>
        <w:t>нестабільна політична ситуація в Україні.</w:t>
      </w:r>
    </w:p>
    <w:p w:rsidR="009010A5" w:rsidRPr="005855CC" w:rsidRDefault="009010A5" w:rsidP="009010A5">
      <w:pPr>
        <w:widowControl w:val="0"/>
        <w:tabs>
          <w:tab w:val="left" w:pos="709"/>
        </w:tabs>
        <w:ind w:firstLine="540"/>
        <w:rPr>
          <w:lang w:eastAsia="uk-UA"/>
        </w:rPr>
      </w:pPr>
    </w:p>
    <w:p w:rsidR="009010A5" w:rsidRPr="005855CC" w:rsidRDefault="009010A5" w:rsidP="009010A5">
      <w:pPr>
        <w:widowControl w:val="0"/>
        <w:tabs>
          <w:tab w:val="left" w:pos="709"/>
        </w:tabs>
        <w:ind w:firstLine="540"/>
        <w:rPr>
          <w:b/>
          <w:bCs/>
        </w:rPr>
      </w:pPr>
      <w:r w:rsidRPr="005855CC">
        <w:rPr>
          <w:b/>
          <w:bCs/>
        </w:rPr>
        <w:t>Пріоритет 2. Реалізація державної молодіжної політики та підтримка сім’ї, як основи суспільства.</w:t>
      </w:r>
    </w:p>
    <w:p w:rsidR="009010A5" w:rsidRPr="005855CC" w:rsidRDefault="009010A5" w:rsidP="009010A5">
      <w:pPr>
        <w:pStyle w:val="23"/>
        <w:widowControl w:val="0"/>
        <w:tabs>
          <w:tab w:val="left" w:pos="709"/>
        </w:tabs>
        <w:ind w:firstLine="540"/>
        <w:rPr>
          <w:b/>
          <w:bCs/>
          <w:iCs/>
        </w:rPr>
      </w:pPr>
      <w:r w:rsidRPr="005855CC">
        <w:rPr>
          <w:b/>
          <w:bCs/>
          <w:iCs/>
        </w:rPr>
        <w:t>Шляхи досягнення:</w:t>
      </w:r>
    </w:p>
    <w:p w:rsidR="009010A5" w:rsidRPr="005855CC" w:rsidRDefault="009010A5" w:rsidP="009010A5">
      <w:pPr>
        <w:tabs>
          <w:tab w:val="left" w:pos="763"/>
        </w:tabs>
      </w:pPr>
      <w:r w:rsidRPr="005855CC">
        <w:t>- підтримка багатодітних сімей через надання адресної матеріальної</w:t>
      </w:r>
      <w:r w:rsidRPr="005855CC">
        <w:rPr>
          <w:color w:val="000099"/>
        </w:rPr>
        <w:t xml:space="preserve"> </w:t>
      </w:r>
      <w:r w:rsidRPr="005855CC">
        <w:t>допомоги;</w:t>
      </w:r>
    </w:p>
    <w:p w:rsidR="009010A5" w:rsidRPr="005855CC" w:rsidRDefault="009010A5" w:rsidP="009010A5">
      <w:pPr>
        <w:tabs>
          <w:tab w:val="left" w:pos="763"/>
        </w:tabs>
      </w:pPr>
      <w:r w:rsidRPr="005855CC">
        <w:t>- надання адресної допомоги на придбання побутової техніки для сімей, в яких одночасно народилось двійко та більше немовлят;</w:t>
      </w:r>
    </w:p>
    <w:p w:rsidR="009010A5" w:rsidRPr="005855CC" w:rsidRDefault="009010A5" w:rsidP="009010A5">
      <w:pPr>
        <w:tabs>
          <w:tab w:val="left" w:pos="763"/>
        </w:tabs>
      </w:pPr>
      <w:r w:rsidRPr="005855CC">
        <w:t xml:space="preserve">- надання гуманітарної допомоги малозабезпеченим сім’ям та сім’ям, яких виховується п’ятеро і більше дітей; </w:t>
      </w:r>
    </w:p>
    <w:p w:rsidR="009010A5" w:rsidRPr="005855CC" w:rsidRDefault="009010A5" w:rsidP="009010A5">
      <w:pPr>
        <w:tabs>
          <w:tab w:val="left" w:pos="763"/>
        </w:tabs>
      </w:pPr>
      <w:r w:rsidRPr="005855CC">
        <w:t>- надання адресної допомоги сім’ям, які опинились в тимчасових життєвих труднощах;</w:t>
      </w:r>
    </w:p>
    <w:p w:rsidR="009010A5" w:rsidRPr="005855CC" w:rsidRDefault="009010A5" w:rsidP="009010A5">
      <w:pPr>
        <w:tabs>
          <w:tab w:val="left" w:pos="763"/>
        </w:tabs>
      </w:pPr>
      <w:r w:rsidRPr="005855CC">
        <w:t>- створення позитивного іміджу багатодітної сім’ї, популяризація сімейного життя в багатодітній родині;</w:t>
      </w:r>
    </w:p>
    <w:p w:rsidR="009010A5" w:rsidRPr="005855CC" w:rsidRDefault="009010A5" w:rsidP="009010A5">
      <w:pPr>
        <w:tabs>
          <w:tab w:val="left" w:pos="763"/>
        </w:tabs>
      </w:pPr>
      <w:r w:rsidRPr="005855CC">
        <w:lastRenderedPageBreak/>
        <w:t>- систематичне інформування громадськості про проблеми багатодітної, малозабезпеченої, кризової сім’ї та сім’ї, в якій виховується дитина-інвалід, шляхом проведення інформаційно-просвітницької роботи з місцевими ЗМІ;</w:t>
      </w:r>
    </w:p>
    <w:p w:rsidR="009010A5" w:rsidRPr="005855CC" w:rsidRDefault="009010A5" w:rsidP="009010A5">
      <w:pPr>
        <w:tabs>
          <w:tab w:val="left" w:pos="763"/>
        </w:tabs>
        <w:ind w:firstLine="567"/>
      </w:pPr>
      <w:r w:rsidRPr="005855CC">
        <w:t>- здійснення соціального захисту дітей з багатодітних та неблагополучних родин, не допущення домашнього насильства, вдосконалення системи санкцій по відношенню до осіб, які вчиняють насильство в сім’ї;</w:t>
      </w:r>
    </w:p>
    <w:p w:rsidR="009010A5" w:rsidRPr="005855CC" w:rsidRDefault="009010A5" w:rsidP="009010A5">
      <w:pPr>
        <w:tabs>
          <w:tab w:val="left" w:pos="763"/>
        </w:tabs>
      </w:pPr>
      <w:r w:rsidRPr="005855CC">
        <w:t xml:space="preserve">- </w:t>
      </w:r>
      <w:r w:rsidR="009A0807" w:rsidRPr="005855CC">
        <w:t>забезпечення до 100%</w:t>
      </w:r>
      <w:r w:rsidRPr="005855CC">
        <w:t xml:space="preserve"> відпочинку та оздоровлення всіх дітей з багатодітних та малозабезпечених родин за кошти міського та державного бюджетів;</w:t>
      </w:r>
    </w:p>
    <w:p w:rsidR="009010A5" w:rsidRPr="005855CC" w:rsidRDefault="009010A5" w:rsidP="009010A5">
      <w:pPr>
        <w:tabs>
          <w:tab w:val="left" w:pos="0"/>
        </w:tabs>
      </w:pPr>
      <w:r w:rsidRPr="005855CC">
        <w:t>- надання всебічної підтримки сім’ям різного статусу у започаткуванні бізнесу, в тому числі інформаційної;</w:t>
      </w:r>
    </w:p>
    <w:p w:rsidR="009010A5" w:rsidRPr="005855CC" w:rsidRDefault="009010A5" w:rsidP="009010A5">
      <w:r w:rsidRPr="005855CC">
        <w:t>- сприяння творчому та інтелектуальному розвитку молоді;</w:t>
      </w:r>
    </w:p>
    <w:p w:rsidR="009010A5" w:rsidRPr="005855CC" w:rsidRDefault="009010A5" w:rsidP="009010A5">
      <w:r w:rsidRPr="005855CC">
        <w:t>- розвиток неформальної освіти – створення умов та здійснення заходів, спрямованих на набуття молодими людьми знань, навичок та інших компетентностей поза системою освіти, зокрема шляхом участі у волонтерській діяльності;</w:t>
      </w:r>
    </w:p>
    <w:p w:rsidR="009010A5" w:rsidRPr="005855CC" w:rsidRDefault="009010A5" w:rsidP="009010A5">
      <w:r w:rsidRPr="005855CC">
        <w:t xml:space="preserve">- активізація заходів з профорієнтації молоді; </w:t>
      </w:r>
    </w:p>
    <w:p w:rsidR="009010A5" w:rsidRPr="005855CC" w:rsidRDefault="009010A5" w:rsidP="009010A5">
      <w:r w:rsidRPr="005855CC">
        <w:t>- сприяння розвитку молодіжного підприємництва, самозайнятості та ефективного просування молодих людей у підприємницькому середовищі;</w:t>
      </w:r>
    </w:p>
    <w:p w:rsidR="009010A5" w:rsidRPr="005855CC" w:rsidRDefault="009010A5" w:rsidP="009010A5">
      <w:r w:rsidRPr="005855CC">
        <w:t xml:space="preserve">- формування та пропагування здорового способу життя, проведення заходів з профілактики соціально-небезпечних хвороб, немедичного вживання наркотичних засобів, тютюнопаління, зловживання алкогольними напоями; </w:t>
      </w:r>
    </w:p>
    <w:p w:rsidR="009010A5" w:rsidRPr="005855CC" w:rsidRDefault="009010A5" w:rsidP="009010A5">
      <w:r w:rsidRPr="005855CC">
        <w:t>- формування громадянської позиції і національно-патріотичне виховання через здійснення заходів, спрямованих на відродження національно-патріотичного виховання, утвердження громадянської свідомості і активної життєвої позиції молоді.</w:t>
      </w:r>
    </w:p>
    <w:p w:rsidR="009010A5" w:rsidRPr="005855CC" w:rsidRDefault="009010A5" w:rsidP="009010A5">
      <w:pPr>
        <w:widowControl w:val="0"/>
        <w:ind w:firstLine="567"/>
        <w:rPr>
          <w:b/>
        </w:rPr>
      </w:pPr>
      <w:r w:rsidRPr="005855CC">
        <w:rPr>
          <w:b/>
        </w:rPr>
        <w:t>Очікувані результати:</w:t>
      </w:r>
    </w:p>
    <w:p w:rsidR="009010A5" w:rsidRPr="005855CC" w:rsidRDefault="009010A5" w:rsidP="009010A5">
      <w:pPr>
        <w:widowControl w:val="0"/>
        <w:shd w:val="clear" w:color="auto" w:fill="FFFFFF"/>
        <w:ind w:right="45" w:firstLine="567"/>
      </w:pPr>
      <w:r w:rsidRPr="005855CC">
        <w:t>- підвищення рівня та якості життя багатодітних сімей міста Жмеринки;</w:t>
      </w:r>
    </w:p>
    <w:p w:rsidR="009010A5" w:rsidRPr="005855CC" w:rsidRDefault="009010A5" w:rsidP="009010A5">
      <w:pPr>
        <w:widowControl w:val="0"/>
        <w:shd w:val="clear" w:color="auto" w:fill="FFFFFF"/>
        <w:ind w:right="45" w:firstLine="567"/>
      </w:pPr>
      <w:r w:rsidRPr="005855CC">
        <w:t>- підвищення зацікавленості місцевих роботодавців у найму на роботу або направленні на навчання з подальшим працевлаштуванням місцевої молоді;</w:t>
      </w:r>
    </w:p>
    <w:p w:rsidR="009010A5" w:rsidRPr="005855CC" w:rsidRDefault="009010A5" w:rsidP="009010A5">
      <w:pPr>
        <w:widowControl w:val="0"/>
        <w:shd w:val="clear" w:color="auto" w:fill="FFFFFF"/>
        <w:ind w:right="45" w:firstLine="567"/>
        <w:rPr>
          <w:b/>
          <w:bCs/>
        </w:rPr>
      </w:pPr>
      <w:r w:rsidRPr="005855CC">
        <w:t xml:space="preserve">- щорічно оздоровлюватимуться  діти з багатодітних родин за кошти державного та місцевого бюджетів; </w:t>
      </w:r>
    </w:p>
    <w:p w:rsidR="009010A5" w:rsidRPr="005855CC" w:rsidRDefault="009010A5" w:rsidP="009010A5">
      <w:pPr>
        <w:widowControl w:val="0"/>
        <w:ind w:right="45" w:firstLine="567"/>
      </w:pPr>
      <w:r w:rsidRPr="005855CC">
        <w:t xml:space="preserve">- збільшення чисельності молоді, залученої до діяльності в дитячих та молодіжних громадських організаціях; </w:t>
      </w:r>
    </w:p>
    <w:p w:rsidR="009010A5" w:rsidRPr="005855CC" w:rsidRDefault="009010A5" w:rsidP="009010A5">
      <w:pPr>
        <w:widowControl w:val="0"/>
        <w:ind w:right="45" w:firstLine="567"/>
      </w:pPr>
      <w:r w:rsidRPr="005855CC">
        <w:t xml:space="preserve">- підвищення рівня громадської активності молоді міста, зміцнення патріотичних настроїв та почуття гордості за місто, в якому ти живеш. </w:t>
      </w:r>
    </w:p>
    <w:p w:rsidR="009010A5" w:rsidRPr="005855CC" w:rsidRDefault="009010A5" w:rsidP="009010A5">
      <w:pPr>
        <w:pStyle w:val="23"/>
        <w:widowControl w:val="0"/>
        <w:tabs>
          <w:tab w:val="left" w:pos="709"/>
          <w:tab w:val="left" w:pos="851"/>
        </w:tabs>
        <w:ind w:firstLine="567"/>
        <w:rPr>
          <w:b/>
          <w:bCs/>
          <w:iCs/>
        </w:rPr>
      </w:pPr>
      <w:r w:rsidRPr="005855CC">
        <w:rPr>
          <w:b/>
          <w:bCs/>
          <w:iCs/>
        </w:rPr>
        <w:t>Ризики та можливі перешкоди:</w:t>
      </w:r>
    </w:p>
    <w:p w:rsidR="009010A5" w:rsidRPr="005855CC" w:rsidRDefault="009010A5" w:rsidP="009010A5">
      <w:r w:rsidRPr="005855CC">
        <w:t>- зміни в чинному законодавстві стосовно багатодітних сімей. Недостатнє фінансування соціальних програм з місцевого бюджету, зокрема – неможливість здійснення видатків на виплату адресної грошової допомоги.</w:t>
      </w:r>
    </w:p>
    <w:p w:rsidR="009010A5" w:rsidRPr="005855CC" w:rsidRDefault="009010A5" w:rsidP="009010A5">
      <w:r w:rsidRPr="005855CC">
        <w:t xml:space="preserve">- зміни в чинному законодавстві щодо відпочинку та оздоровлення дітей за державні кошти, зокрема – під час розподілу путівок для дітей пільгових категорій. </w:t>
      </w:r>
    </w:p>
    <w:p w:rsidR="009010A5" w:rsidRPr="005855CC" w:rsidRDefault="009010A5" w:rsidP="009010A5">
      <w:r w:rsidRPr="005855CC">
        <w:t xml:space="preserve">- недостатнє фінансування з міського бюджету заходів з оздоровлення та відпочинку. </w:t>
      </w:r>
    </w:p>
    <w:p w:rsidR="009010A5" w:rsidRPr="005855CC" w:rsidRDefault="009010A5" w:rsidP="009010A5">
      <w:pPr>
        <w:rPr>
          <w:b/>
          <w:bCs/>
          <w:iCs/>
        </w:rPr>
      </w:pPr>
      <w:r w:rsidRPr="005855CC">
        <w:t>- недостатня увага з боку держави до проблем молодіжної політики, недофінансування соціальних проектів та програм з державного бюджету</w:t>
      </w:r>
    </w:p>
    <w:p w:rsidR="009010A5" w:rsidRPr="005855CC" w:rsidRDefault="009010A5" w:rsidP="009010A5">
      <w:pPr>
        <w:pStyle w:val="23"/>
        <w:widowControl w:val="0"/>
        <w:tabs>
          <w:tab w:val="left" w:pos="709"/>
        </w:tabs>
        <w:ind w:firstLine="540"/>
        <w:rPr>
          <w:b/>
          <w:bCs/>
          <w:iCs/>
        </w:rPr>
      </w:pPr>
    </w:p>
    <w:p w:rsidR="009010A5" w:rsidRPr="005855CC" w:rsidRDefault="009010A5" w:rsidP="009010A5">
      <w:pPr>
        <w:pStyle w:val="23"/>
        <w:widowControl w:val="0"/>
        <w:tabs>
          <w:tab w:val="left" w:pos="709"/>
          <w:tab w:val="left" w:pos="851"/>
        </w:tabs>
        <w:ind w:firstLine="540"/>
      </w:pPr>
      <w:r w:rsidRPr="005855CC">
        <w:rPr>
          <w:b/>
          <w:bCs/>
        </w:rPr>
        <w:lastRenderedPageBreak/>
        <w:t xml:space="preserve">Пріоритет 3. Зміцнення законності і правопорядку, належне забезпечення конституційних прав та інтересів громадян і держави. </w:t>
      </w:r>
    </w:p>
    <w:p w:rsidR="009010A5" w:rsidRPr="005855CC" w:rsidRDefault="009010A5" w:rsidP="009010A5">
      <w:pPr>
        <w:pStyle w:val="23"/>
        <w:widowControl w:val="0"/>
        <w:tabs>
          <w:tab w:val="left" w:pos="709"/>
        </w:tabs>
        <w:ind w:firstLine="540"/>
        <w:rPr>
          <w:b/>
          <w:bCs/>
        </w:rPr>
      </w:pPr>
      <w:r w:rsidRPr="005855CC">
        <w:rPr>
          <w:b/>
          <w:bCs/>
        </w:rPr>
        <w:t>Шляхи досягнення:</w:t>
      </w:r>
    </w:p>
    <w:p w:rsidR="009010A5" w:rsidRPr="005855CC" w:rsidRDefault="009010A5" w:rsidP="009010A5">
      <w:pPr>
        <w:widowControl w:val="0"/>
        <w:ind w:firstLine="567"/>
      </w:pPr>
      <w:r w:rsidRPr="005855CC">
        <w:t>- проведення профілактичної роботи, спрямованої на виявлення і припинення корупційних діянь, отримання незаконної вигоди, інших зловживань посадовими і службовими особами органів влади та місцевого самоврядування;</w:t>
      </w:r>
    </w:p>
    <w:p w:rsidR="009010A5" w:rsidRPr="005855CC" w:rsidRDefault="009010A5" w:rsidP="009010A5">
      <w:pPr>
        <w:widowControl w:val="0"/>
        <w:ind w:firstLine="567"/>
      </w:pPr>
      <w:r w:rsidRPr="005855CC">
        <w:t>- забезпечення відео фіксації стану громадського порядку в місцях масового відпочинку в центральній частині міста, встановлення веб-камер відео спостереження на приміщенні виконавчого комітету та інших будівлях;</w:t>
      </w:r>
    </w:p>
    <w:p w:rsidR="009010A5" w:rsidRPr="005855CC" w:rsidRDefault="009010A5" w:rsidP="009010A5">
      <w:pPr>
        <w:pStyle w:val="aff2"/>
        <w:widowControl w:val="0"/>
        <w:numPr>
          <w:ilvl w:val="0"/>
          <w:numId w:val="26"/>
        </w:numPr>
        <w:tabs>
          <w:tab w:val="left" w:pos="851"/>
        </w:tabs>
        <w:ind w:left="0" w:firstLine="567"/>
        <w:outlineLvl w:val="0"/>
        <w:rPr>
          <w:rFonts w:ascii="Times New Roman" w:hAnsi="Times New Roman"/>
          <w:sz w:val="28"/>
          <w:szCs w:val="28"/>
        </w:rPr>
      </w:pPr>
      <w:r w:rsidRPr="005855CC">
        <w:rPr>
          <w:rFonts w:ascii="Times New Roman" w:hAnsi="Times New Roman"/>
          <w:sz w:val="28"/>
          <w:szCs w:val="28"/>
        </w:rPr>
        <w:t>виявлення фактів незаконного обігу зброї, боєзапасів та вибухівки, проявів сепаратизму, попередження диверсій і терористичних актів на території міста;</w:t>
      </w:r>
    </w:p>
    <w:p w:rsidR="009010A5" w:rsidRPr="005855CC" w:rsidRDefault="009010A5" w:rsidP="009010A5">
      <w:pPr>
        <w:pStyle w:val="aff2"/>
        <w:widowControl w:val="0"/>
        <w:numPr>
          <w:ilvl w:val="0"/>
          <w:numId w:val="26"/>
        </w:numPr>
        <w:tabs>
          <w:tab w:val="left" w:pos="851"/>
        </w:tabs>
        <w:ind w:left="0" w:firstLine="567"/>
        <w:outlineLvl w:val="0"/>
        <w:rPr>
          <w:rFonts w:ascii="Times New Roman" w:hAnsi="Times New Roman"/>
          <w:sz w:val="28"/>
          <w:szCs w:val="28"/>
        </w:rPr>
      </w:pPr>
      <w:r w:rsidRPr="005855CC">
        <w:rPr>
          <w:rFonts w:ascii="Times New Roman" w:hAnsi="Times New Roman"/>
          <w:sz w:val="28"/>
          <w:szCs w:val="28"/>
        </w:rPr>
        <w:t>забезпечення громадського порядку і безпеки громадян, профілактична робота щодо безпеки дорожнього руху, недопущення реалізації на території міста недоброякісної продукції тваринного походження;</w:t>
      </w:r>
    </w:p>
    <w:p w:rsidR="009010A5" w:rsidRPr="005855CC" w:rsidRDefault="009010A5" w:rsidP="009010A5">
      <w:pPr>
        <w:widowControl w:val="0"/>
        <w:ind w:firstLine="567"/>
      </w:pPr>
      <w:r w:rsidRPr="005855CC">
        <w:t>- реалізація спільних заходів з працівниками відділу поліції, Держпродспоживслужби щодо недопущення торгівлі в неустановлених місця;</w:t>
      </w:r>
    </w:p>
    <w:p w:rsidR="009010A5" w:rsidRPr="005855CC" w:rsidRDefault="009010A5" w:rsidP="009010A5">
      <w:pPr>
        <w:widowControl w:val="0"/>
        <w:ind w:firstLine="567"/>
      </w:pPr>
      <w:r w:rsidRPr="005855CC">
        <w:t>- надання підтримки громадським формуванням у забезпеченні ними громадського порядку і громадської безпеки, запобігання адміністративним проступкам і злочинам на території міста;</w:t>
      </w:r>
    </w:p>
    <w:p w:rsidR="009010A5" w:rsidRPr="005855CC" w:rsidRDefault="009010A5" w:rsidP="009010A5">
      <w:pPr>
        <w:widowControl w:val="0"/>
        <w:ind w:firstLine="567"/>
      </w:pPr>
      <w:r w:rsidRPr="005855CC">
        <w:t xml:space="preserve">- створення підрозділу муніципальної поліції, екологічної служби;  </w:t>
      </w:r>
    </w:p>
    <w:p w:rsidR="009010A5" w:rsidRPr="005855CC" w:rsidRDefault="009010A5" w:rsidP="009010A5">
      <w:pPr>
        <w:widowControl w:val="0"/>
        <w:ind w:firstLine="567"/>
      </w:pPr>
      <w:r w:rsidRPr="005855CC">
        <w:t>- виділення коштів з місцевого бюджету на покращення матеріально-технічного забезпечення правоохоронних органів;</w:t>
      </w:r>
    </w:p>
    <w:p w:rsidR="009010A5" w:rsidRPr="005855CC" w:rsidRDefault="009010A5" w:rsidP="009010A5">
      <w:pPr>
        <w:widowControl w:val="0"/>
        <w:ind w:firstLine="567"/>
      </w:pPr>
      <w:r w:rsidRPr="005855CC">
        <w:t>- застосування у закладах торгівлі та ресторанного господарства, які працюють у вечірній та нічний час, відео спостереження, укладання трьохсторонніх угод про партнерство з охорони громадського порядку між міською владою, відділом поліції та керівником торговельного закладу та закладу ресторанного господарства.</w:t>
      </w:r>
    </w:p>
    <w:p w:rsidR="009010A5" w:rsidRPr="005855CC" w:rsidRDefault="009010A5" w:rsidP="009010A5">
      <w:pPr>
        <w:pStyle w:val="23"/>
        <w:widowControl w:val="0"/>
        <w:tabs>
          <w:tab w:val="left" w:pos="709"/>
        </w:tabs>
        <w:ind w:firstLine="540"/>
        <w:rPr>
          <w:b/>
          <w:bCs/>
        </w:rPr>
      </w:pPr>
      <w:r w:rsidRPr="005855CC">
        <w:rPr>
          <w:b/>
          <w:bCs/>
        </w:rPr>
        <w:t>Очікувані результати:</w:t>
      </w:r>
    </w:p>
    <w:p w:rsidR="009010A5" w:rsidRPr="005855CC" w:rsidRDefault="009010A5" w:rsidP="009010A5">
      <w:pPr>
        <w:widowControl w:val="0"/>
        <w:ind w:firstLine="708"/>
      </w:pPr>
      <w:r w:rsidRPr="005855CC">
        <w:rPr>
          <w:b/>
          <w:bCs/>
        </w:rPr>
        <w:t xml:space="preserve">- </w:t>
      </w:r>
      <w:r w:rsidRPr="005855CC">
        <w:t>покращення стану охорони громадського порядку, забезпечення безпеки та захисту  громадян від злочинних посягань на території міста;</w:t>
      </w:r>
    </w:p>
    <w:p w:rsidR="009010A5" w:rsidRPr="005855CC" w:rsidRDefault="009010A5" w:rsidP="009010A5">
      <w:pPr>
        <w:widowControl w:val="0"/>
        <w:ind w:firstLine="708"/>
      </w:pPr>
      <w:r w:rsidRPr="005855CC">
        <w:t>- зменшення скоєння правопорушень корупційного характеру.</w:t>
      </w:r>
    </w:p>
    <w:p w:rsidR="009010A5" w:rsidRPr="005855CC" w:rsidRDefault="009010A5" w:rsidP="009010A5">
      <w:pPr>
        <w:widowControl w:val="0"/>
        <w:ind w:firstLine="708"/>
        <w:rPr>
          <w:b/>
          <w:bCs/>
        </w:rPr>
      </w:pPr>
      <w:r w:rsidRPr="005855CC">
        <w:rPr>
          <w:b/>
          <w:bCs/>
        </w:rPr>
        <w:t>Ризики та можливі перешкоди:</w:t>
      </w:r>
    </w:p>
    <w:p w:rsidR="009010A5" w:rsidRPr="005855CC" w:rsidRDefault="009010A5" w:rsidP="009010A5">
      <w:pPr>
        <w:widowControl w:val="0"/>
        <w:ind w:firstLine="708"/>
      </w:pPr>
      <w:r w:rsidRPr="005855CC">
        <w:t>- відсутність системної співпраці з правоохоронними та контролюючими органами в питаннях боротьби з стихійною торгівлею та охороною правопорядку.</w:t>
      </w:r>
    </w:p>
    <w:p w:rsidR="009010A5" w:rsidRPr="005855CC" w:rsidRDefault="009010A5" w:rsidP="009010A5">
      <w:pPr>
        <w:widowControl w:val="0"/>
        <w:tabs>
          <w:tab w:val="left" w:pos="709"/>
        </w:tabs>
        <w:ind w:firstLine="539"/>
        <w:rPr>
          <w:bCs/>
        </w:rPr>
      </w:pPr>
      <w:r w:rsidRPr="005855CC">
        <w:rPr>
          <w:b/>
          <w:bCs/>
        </w:rPr>
        <w:tab/>
      </w:r>
      <w:r w:rsidRPr="005855CC">
        <w:rPr>
          <w:bCs/>
        </w:rPr>
        <w:t>- зміна законодавчої бази.</w:t>
      </w:r>
    </w:p>
    <w:p w:rsidR="009010A5" w:rsidRPr="005855CC" w:rsidRDefault="009010A5" w:rsidP="009010A5">
      <w:pPr>
        <w:widowControl w:val="0"/>
        <w:tabs>
          <w:tab w:val="left" w:pos="709"/>
        </w:tabs>
        <w:ind w:firstLine="539"/>
        <w:rPr>
          <w:bCs/>
        </w:rPr>
      </w:pPr>
    </w:p>
    <w:p w:rsidR="009010A5" w:rsidRPr="005855CC" w:rsidRDefault="009010A5" w:rsidP="009010A5">
      <w:pPr>
        <w:widowControl w:val="0"/>
        <w:ind w:firstLine="567"/>
        <w:rPr>
          <w:b/>
          <w:bCs/>
        </w:rPr>
      </w:pPr>
      <w:r w:rsidRPr="005855CC">
        <w:rPr>
          <w:b/>
          <w:bCs/>
        </w:rPr>
        <w:t>Пріоритет 4. Залучення громадських організацій та мешканців міста до розробки програм з комплексного розвитку м.Жмеринка</w:t>
      </w:r>
    </w:p>
    <w:p w:rsidR="009010A5" w:rsidRPr="005855CC" w:rsidRDefault="009010A5" w:rsidP="009010A5">
      <w:pPr>
        <w:pStyle w:val="23"/>
        <w:widowControl w:val="0"/>
        <w:ind w:firstLine="567"/>
        <w:rPr>
          <w:b/>
          <w:bCs/>
        </w:rPr>
      </w:pPr>
      <w:r w:rsidRPr="005855CC">
        <w:rPr>
          <w:b/>
          <w:bCs/>
        </w:rPr>
        <w:t>Шляхи досягнення:</w:t>
      </w:r>
    </w:p>
    <w:p w:rsidR="009010A5" w:rsidRPr="005855CC" w:rsidRDefault="009010A5" w:rsidP="009010A5">
      <w:pPr>
        <w:pStyle w:val="23"/>
        <w:widowControl w:val="0"/>
        <w:ind w:firstLine="567"/>
        <w:rPr>
          <w:bCs/>
        </w:rPr>
      </w:pPr>
      <w:r w:rsidRPr="005855CC">
        <w:rPr>
          <w:bCs/>
        </w:rPr>
        <w:t>-  утворення Ресурсного центру активності громади;</w:t>
      </w:r>
    </w:p>
    <w:p w:rsidR="009010A5" w:rsidRPr="005855CC" w:rsidRDefault="009010A5" w:rsidP="009010A5">
      <w:pPr>
        <w:widowControl w:val="0"/>
        <w:tabs>
          <w:tab w:val="left" w:pos="567"/>
          <w:tab w:val="left" w:pos="709"/>
          <w:tab w:val="left" w:pos="993"/>
        </w:tabs>
        <w:ind w:firstLine="540"/>
        <w:rPr>
          <w:lang w:eastAsia="uk-UA"/>
        </w:rPr>
      </w:pPr>
      <w:r w:rsidRPr="005855CC">
        <w:rPr>
          <w:bCs/>
        </w:rPr>
        <w:t xml:space="preserve">- </w:t>
      </w:r>
      <w:r w:rsidRPr="005855CC">
        <w:rPr>
          <w:lang w:eastAsia="uk-UA"/>
        </w:rPr>
        <w:t>активізація участі громадян у прийнятті рішень місцевого значення, в частині розробки проектів, програм з комплексного розвитку та благоустрою міста;</w:t>
      </w:r>
    </w:p>
    <w:p w:rsidR="009010A5" w:rsidRPr="005855CC" w:rsidRDefault="009010A5" w:rsidP="009010A5">
      <w:pPr>
        <w:widowControl w:val="0"/>
        <w:tabs>
          <w:tab w:val="left" w:pos="567"/>
          <w:tab w:val="left" w:pos="709"/>
          <w:tab w:val="left" w:pos="993"/>
        </w:tabs>
        <w:ind w:firstLine="540"/>
        <w:rPr>
          <w:lang w:eastAsia="uk-UA"/>
        </w:rPr>
      </w:pPr>
      <w:r w:rsidRPr="005855CC">
        <w:rPr>
          <w:lang w:eastAsia="uk-UA"/>
        </w:rPr>
        <w:t xml:space="preserve">- залучення громадськості до </w:t>
      </w:r>
      <w:r w:rsidRPr="005855CC">
        <w:rPr>
          <w:lang w:eastAsia="en-US"/>
        </w:rPr>
        <w:t>впровадження інноваційних механізмів з розподілу частини коштів міського бюджету,</w:t>
      </w:r>
      <w:r w:rsidRPr="005855CC">
        <w:rPr>
          <w:lang w:eastAsia="uk-UA"/>
        </w:rPr>
        <w:t xml:space="preserve"> партиципаторного </w:t>
      </w:r>
      <w:r w:rsidRPr="005855CC">
        <w:rPr>
          <w:lang w:eastAsia="uk-UA"/>
        </w:rPr>
        <w:lastRenderedPageBreak/>
        <w:t>(громадського) бюджетування, реалізація проектів ініційованих громадянами міста за рахунок коштів міського бюджету та позабюджетних коштів;</w:t>
      </w:r>
    </w:p>
    <w:p w:rsidR="009010A5" w:rsidRPr="005855CC" w:rsidRDefault="009010A5" w:rsidP="009010A5">
      <w:pPr>
        <w:widowControl w:val="0"/>
        <w:tabs>
          <w:tab w:val="left" w:pos="567"/>
          <w:tab w:val="left" w:pos="709"/>
          <w:tab w:val="left" w:pos="993"/>
        </w:tabs>
        <w:ind w:firstLine="540"/>
      </w:pPr>
      <w:r w:rsidRPr="005855CC">
        <w:t>- розробка та реалізація програм надання фінансової підтримки громадським організаціям на реалізацію соціально-культурних проектів, для покриття видатків на оренду приміщень та підтримки діяльності громадських організацій інвалідів і ветеранів;</w:t>
      </w:r>
    </w:p>
    <w:p w:rsidR="009010A5" w:rsidRPr="005855CC" w:rsidRDefault="009010A5" w:rsidP="009010A5">
      <w:pPr>
        <w:widowControl w:val="0"/>
        <w:tabs>
          <w:tab w:val="left" w:pos="567"/>
          <w:tab w:val="left" w:pos="709"/>
          <w:tab w:val="left" w:pos="993"/>
        </w:tabs>
        <w:ind w:firstLine="540"/>
      </w:pPr>
      <w:r w:rsidRPr="005855CC">
        <w:t>- впровадження принципу субсидіарності, врахування гендерного виміру у своїй діяльності та організації роботи органу місцевого самоврядування у всіх сферах своєї компетенції;</w:t>
      </w:r>
    </w:p>
    <w:p w:rsidR="009010A5" w:rsidRPr="005855CC" w:rsidRDefault="009010A5" w:rsidP="009010A5">
      <w:pPr>
        <w:widowControl w:val="0"/>
        <w:tabs>
          <w:tab w:val="left" w:pos="567"/>
          <w:tab w:val="left" w:pos="709"/>
          <w:tab w:val="left" w:pos="993"/>
        </w:tabs>
        <w:ind w:firstLine="540"/>
      </w:pPr>
      <w:r w:rsidRPr="005855CC">
        <w:t>- розроблення місцевих програм на основі балансу гендерної рівності, екологічної збалансованості, національних та місцевих інтересів;</w:t>
      </w:r>
    </w:p>
    <w:p w:rsidR="009010A5" w:rsidRPr="005855CC" w:rsidRDefault="009010A5" w:rsidP="009010A5">
      <w:pPr>
        <w:pStyle w:val="23"/>
        <w:widowControl w:val="0"/>
        <w:ind w:firstLine="567"/>
      </w:pPr>
      <w:r w:rsidRPr="005855CC">
        <w:t>- реалізація заходів та проектів з озеленення міста, покращення транспортної та інженерної інфраструктури, благоустрою місць проведення масових заходів, встановлення пам’ятних знаків та скульптурних споруд;</w:t>
      </w:r>
    </w:p>
    <w:p w:rsidR="009010A5" w:rsidRPr="005855CC" w:rsidRDefault="009010A5" w:rsidP="009010A5">
      <w:pPr>
        <w:widowControl w:val="0"/>
        <w:ind w:firstLine="567"/>
      </w:pPr>
      <w:r w:rsidRPr="005855CC">
        <w:t>- виготовлення рекламної, презентаційної друкованої та відео продукції про інвестиційний, культурний, туристичний потенціал міста, а також друкованої продукції до професійних, державних та пам’ятних дат;</w:t>
      </w:r>
    </w:p>
    <w:p w:rsidR="009010A5" w:rsidRPr="005855CC" w:rsidRDefault="009010A5" w:rsidP="009010A5">
      <w:pPr>
        <w:pStyle w:val="23"/>
        <w:widowControl w:val="0"/>
        <w:ind w:firstLine="567"/>
      </w:pPr>
      <w:r w:rsidRPr="005855CC">
        <w:t>- проведення конкурсів з прикрашання фасадів торгівельних закладів, залучення органів самоорганізації населення та громадян міста до благоустрою житлових кварталів, виготовлення та придбання сувенірної продукції;</w:t>
      </w:r>
    </w:p>
    <w:p w:rsidR="009010A5" w:rsidRPr="005855CC" w:rsidRDefault="009010A5" w:rsidP="009010A5">
      <w:pPr>
        <w:widowControl w:val="0"/>
        <w:ind w:firstLine="567"/>
      </w:pPr>
      <w:r w:rsidRPr="005855CC">
        <w:t>- поглиблення партнерських відносин з містами обласного значення та закордонними містами-побратимами;</w:t>
      </w:r>
    </w:p>
    <w:p w:rsidR="009010A5" w:rsidRPr="005855CC" w:rsidRDefault="009010A5" w:rsidP="009010A5">
      <w:pPr>
        <w:widowControl w:val="0"/>
        <w:ind w:firstLine="567"/>
      </w:pPr>
      <w:r w:rsidRPr="005855CC">
        <w:t>- проведення міських заходів за участю політико-консультативної та громадської рад;</w:t>
      </w:r>
    </w:p>
    <w:p w:rsidR="009010A5" w:rsidRPr="005855CC" w:rsidRDefault="009010A5" w:rsidP="009010A5">
      <w:pPr>
        <w:widowControl w:val="0"/>
        <w:ind w:firstLine="567"/>
      </w:pPr>
      <w:r w:rsidRPr="005855CC">
        <w:t>- запровадження механізмів фінансової підтримки громадських організацій;</w:t>
      </w:r>
    </w:p>
    <w:p w:rsidR="009010A5" w:rsidRPr="005855CC" w:rsidRDefault="009010A5" w:rsidP="009010A5">
      <w:pPr>
        <w:pStyle w:val="23"/>
        <w:widowControl w:val="0"/>
        <w:ind w:firstLine="567"/>
        <w:rPr>
          <w:b/>
          <w:bCs/>
        </w:rPr>
      </w:pPr>
      <w:r w:rsidRPr="005855CC">
        <w:rPr>
          <w:b/>
          <w:bCs/>
        </w:rPr>
        <w:t>Очікувані результати:</w:t>
      </w:r>
    </w:p>
    <w:p w:rsidR="009010A5" w:rsidRPr="005855CC" w:rsidRDefault="009010A5" w:rsidP="009010A5">
      <w:pPr>
        <w:pStyle w:val="23"/>
        <w:widowControl w:val="0"/>
        <w:ind w:firstLine="567"/>
        <w:jc w:val="left"/>
      </w:pPr>
      <w:r w:rsidRPr="005855CC">
        <w:rPr>
          <w:b/>
          <w:bCs/>
        </w:rPr>
        <w:t xml:space="preserve">- </w:t>
      </w:r>
      <w:r w:rsidRPr="005855CC">
        <w:t>покращення іміджу міста;</w:t>
      </w:r>
    </w:p>
    <w:p w:rsidR="009010A5" w:rsidRPr="005855CC" w:rsidRDefault="009010A5" w:rsidP="009010A5">
      <w:pPr>
        <w:pStyle w:val="23"/>
        <w:widowControl w:val="0"/>
        <w:ind w:firstLine="567"/>
      </w:pPr>
      <w:r w:rsidRPr="005855CC">
        <w:t xml:space="preserve">- покращення благоустрою міста, організація змістовного дозвілля жителів та гостей міста. </w:t>
      </w:r>
    </w:p>
    <w:p w:rsidR="009010A5" w:rsidRPr="005855CC" w:rsidRDefault="009010A5" w:rsidP="009010A5">
      <w:pPr>
        <w:pStyle w:val="23"/>
        <w:widowControl w:val="0"/>
        <w:tabs>
          <w:tab w:val="left" w:pos="851"/>
        </w:tabs>
        <w:ind w:firstLine="567"/>
        <w:rPr>
          <w:b/>
          <w:bCs/>
        </w:rPr>
      </w:pPr>
      <w:r w:rsidRPr="005855CC">
        <w:rPr>
          <w:b/>
          <w:bCs/>
        </w:rPr>
        <w:t>Ризики та можливі перешкоди:</w:t>
      </w:r>
    </w:p>
    <w:p w:rsidR="009010A5" w:rsidRPr="005855CC" w:rsidRDefault="009010A5" w:rsidP="009010A5">
      <w:pPr>
        <w:pStyle w:val="23"/>
        <w:widowControl w:val="0"/>
        <w:ind w:firstLine="567"/>
        <w:rPr>
          <w:bCs/>
        </w:rPr>
      </w:pPr>
      <w:r w:rsidRPr="005855CC">
        <w:rPr>
          <w:bCs/>
        </w:rPr>
        <w:t>- зміна пріоритетів розвитку міста пов’язана з подіями на сході України;</w:t>
      </w:r>
    </w:p>
    <w:p w:rsidR="009010A5" w:rsidRPr="005855CC" w:rsidRDefault="009010A5" w:rsidP="009010A5">
      <w:pPr>
        <w:pStyle w:val="23"/>
        <w:widowControl w:val="0"/>
        <w:ind w:firstLine="567"/>
        <w:jc w:val="left"/>
        <w:rPr>
          <w:bCs/>
        </w:rPr>
      </w:pPr>
      <w:r w:rsidRPr="005855CC">
        <w:rPr>
          <w:bCs/>
        </w:rPr>
        <w:t>- зміна внутрішньої та зовнішньої політики держави.</w:t>
      </w:r>
    </w:p>
    <w:p w:rsidR="009010A5" w:rsidRPr="005855CC" w:rsidRDefault="009010A5" w:rsidP="009010A5">
      <w:pPr>
        <w:ind w:firstLine="567"/>
      </w:pPr>
    </w:p>
    <w:p w:rsidR="009010A5" w:rsidRPr="005855CC" w:rsidRDefault="009010A5" w:rsidP="009010A5">
      <w:pPr>
        <w:ind w:firstLine="567"/>
        <w:rPr>
          <w:b/>
        </w:rPr>
      </w:pPr>
      <w:r w:rsidRPr="005855CC">
        <w:rPr>
          <w:b/>
        </w:rPr>
        <w:t>Пріоритет 5. Впровадження партисипаторної демократії як універсального принципу організації всіх галузей суспільного життя</w:t>
      </w:r>
    </w:p>
    <w:p w:rsidR="009010A5" w:rsidRPr="005855CC" w:rsidRDefault="009010A5" w:rsidP="009010A5">
      <w:pPr>
        <w:widowControl w:val="0"/>
        <w:ind w:firstLine="567"/>
        <w:rPr>
          <w:b/>
          <w:bCs/>
        </w:rPr>
      </w:pPr>
      <w:r w:rsidRPr="005855CC">
        <w:rPr>
          <w:b/>
          <w:bCs/>
        </w:rPr>
        <w:t>Шляхи досягнення:</w:t>
      </w:r>
    </w:p>
    <w:p w:rsidR="009010A5" w:rsidRPr="005855CC" w:rsidRDefault="009010A5" w:rsidP="009010A5">
      <w:pPr>
        <w:pStyle w:val="aff"/>
        <w:numPr>
          <w:ilvl w:val="0"/>
          <w:numId w:val="18"/>
        </w:numPr>
        <w:tabs>
          <w:tab w:val="clear" w:pos="720"/>
          <w:tab w:val="num" w:pos="0"/>
        </w:tabs>
        <w:ind w:left="0" w:firstLine="567"/>
        <w:rPr>
          <w:sz w:val="28"/>
          <w:szCs w:val="28"/>
          <w:lang w:val="uk-UA"/>
        </w:rPr>
      </w:pPr>
      <w:r w:rsidRPr="005855CC">
        <w:rPr>
          <w:sz w:val="28"/>
          <w:szCs w:val="28"/>
          <w:lang w:val="uk-UA"/>
        </w:rPr>
        <w:t>широке залучення громадян міста до політичного процесу, децентралізації і контролю за прийняттям важливих рішень;</w:t>
      </w:r>
    </w:p>
    <w:p w:rsidR="009010A5" w:rsidRPr="005855CC" w:rsidRDefault="009010A5" w:rsidP="009010A5">
      <w:pPr>
        <w:pStyle w:val="aff"/>
        <w:numPr>
          <w:ilvl w:val="0"/>
          <w:numId w:val="18"/>
        </w:numPr>
        <w:tabs>
          <w:tab w:val="clear" w:pos="720"/>
          <w:tab w:val="num" w:pos="0"/>
        </w:tabs>
        <w:ind w:left="0" w:firstLine="567"/>
        <w:rPr>
          <w:sz w:val="28"/>
          <w:szCs w:val="28"/>
          <w:lang w:val="uk-UA"/>
        </w:rPr>
      </w:pPr>
      <w:r w:rsidRPr="005855CC">
        <w:rPr>
          <w:sz w:val="28"/>
          <w:szCs w:val="28"/>
          <w:lang w:val="uk-UA"/>
        </w:rPr>
        <w:t>створення рівних можливостей для участі жителів міста в підготовці, обговоренні та реалізації програм розвитку міста;</w:t>
      </w:r>
    </w:p>
    <w:p w:rsidR="009010A5" w:rsidRPr="005855CC" w:rsidRDefault="009010A5" w:rsidP="009010A5">
      <w:pPr>
        <w:pStyle w:val="aff"/>
        <w:widowControl w:val="0"/>
        <w:numPr>
          <w:ilvl w:val="0"/>
          <w:numId w:val="18"/>
        </w:numPr>
        <w:tabs>
          <w:tab w:val="clear" w:pos="720"/>
          <w:tab w:val="num" w:pos="0"/>
        </w:tabs>
        <w:ind w:left="0" w:firstLine="567"/>
        <w:rPr>
          <w:b/>
          <w:bCs/>
          <w:sz w:val="28"/>
          <w:szCs w:val="28"/>
          <w:lang w:val="uk-UA"/>
        </w:rPr>
      </w:pPr>
      <w:r w:rsidRPr="005855CC">
        <w:rPr>
          <w:sz w:val="28"/>
          <w:szCs w:val="28"/>
          <w:lang w:val="uk-UA"/>
        </w:rPr>
        <w:t>формування свідомої активної позиції у виробленні та реалізації політичних та інших життєво необхідних питань розвитку міста;</w:t>
      </w:r>
    </w:p>
    <w:p w:rsidR="009010A5" w:rsidRPr="005855CC" w:rsidRDefault="009010A5" w:rsidP="009010A5">
      <w:pPr>
        <w:pStyle w:val="aff"/>
        <w:widowControl w:val="0"/>
        <w:numPr>
          <w:ilvl w:val="0"/>
          <w:numId w:val="18"/>
        </w:numPr>
        <w:tabs>
          <w:tab w:val="clear" w:pos="720"/>
          <w:tab w:val="num" w:pos="0"/>
        </w:tabs>
        <w:ind w:left="0" w:firstLine="567"/>
        <w:rPr>
          <w:bCs/>
          <w:sz w:val="28"/>
          <w:szCs w:val="28"/>
          <w:lang w:val="uk-UA"/>
        </w:rPr>
      </w:pPr>
      <w:r w:rsidRPr="005855CC">
        <w:rPr>
          <w:sz w:val="28"/>
          <w:szCs w:val="28"/>
          <w:lang w:val="uk-UA"/>
        </w:rPr>
        <w:t>участь усіх учасників освітнього процесу у прийнятті рішень</w:t>
      </w:r>
      <w:r w:rsidRPr="005855CC">
        <w:rPr>
          <w:bCs/>
          <w:sz w:val="28"/>
          <w:szCs w:val="28"/>
          <w:lang w:val="uk-UA"/>
        </w:rPr>
        <w:t xml:space="preserve">  освітянської та батьківської громад міста до прийняття рішень щодо  активізації реформування місцевого самоврядування.</w:t>
      </w:r>
    </w:p>
    <w:p w:rsidR="009010A5" w:rsidRPr="005855CC" w:rsidRDefault="009010A5" w:rsidP="009010A5">
      <w:pPr>
        <w:widowControl w:val="0"/>
        <w:tabs>
          <w:tab w:val="left" w:pos="709"/>
        </w:tabs>
        <w:ind w:firstLine="839"/>
        <w:rPr>
          <w:b/>
          <w:bCs/>
        </w:rPr>
      </w:pPr>
      <w:r w:rsidRPr="005855CC">
        <w:rPr>
          <w:b/>
          <w:bCs/>
        </w:rPr>
        <w:t>Очікувані результати:</w:t>
      </w:r>
    </w:p>
    <w:p w:rsidR="009010A5" w:rsidRPr="005855CC" w:rsidRDefault="009010A5" w:rsidP="009010A5">
      <w:pPr>
        <w:widowControl w:val="0"/>
        <w:tabs>
          <w:tab w:val="left" w:pos="709"/>
        </w:tabs>
        <w:rPr>
          <w:bCs/>
        </w:rPr>
      </w:pPr>
      <w:r w:rsidRPr="005855CC">
        <w:rPr>
          <w:bCs/>
        </w:rPr>
        <w:t xml:space="preserve">- подолання політичного відчуження громадян, розвиток їх </w:t>
      </w:r>
      <w:r w:rsidRPr="005855CC">
        <w:rPr>
          <w:bCs/>
        </w:rPr>
        <w:lastRenderedPageBreak/>
        <w:t xml:space="preserve">громадської активності; </w:t>
      </w:r>
    </w:p>
    <w:p w:rsidR="009010A5" w:rsidRPr="005855CC" w:rsidRDefault="009010A5" w:rsidP="009010A5">
      <w:pPr>
        <w:rPr>
          <w:bCs/>
        </w:rPr>
      </w:pPr>
      <w:r w:rsidRPr="005855CC">
        <w:rPr>
          <w:bCs/>
        </w:rPr>
        <w:t xml:space="preserve">- залучення участь громадян  до участі в політиці без примусу, тобто без порушення їх свободу підготовці прийнятті та впровадженні владних рішень </w:t>
      </w:r>
    </w:p>
    <w:p w:rsidR="009010A5" w:rsidRPr="005855CC" w:rsidRDefault="009010A5" w:rsidP="009010A5">
      <w:pPr>
        <w:widowControl w:val="0"/>
        <w:tabs>
          <w:tab w:val="left" w:pos="709"/>
          <w:tab w:val="left" w:pos="851"/>
        </w:tabs>
        <w:ind w:firstLine="839"/>
        <w:rPr>
          <w:b/>
          <w:bCs/>
        </w:rPr>
      </w:pPr>
      <w:r w:rsidRPr="005855CC">
        <w:rPr>
          <w:b/>
          <w:bCs/>
        </w:rPr>
        <w:t>Ризики та можливі перешкоди:</w:t>
      </w:r>
    </w:p>
    <w:p w:rsidR="009010A5" w:rsidRPr="005855CC" w:rsidRDefault="009010A5" w:rsidP="009010A5">
      <w:pPr>
        <w:widowControl w:val="0"/>
        <w:tabs>
          <w:tab w:val="left" w:pos="709"/>
        </w:tabs>
        <w:rPr>
          <w:bCs/>
        </w:rPr>
      </w:pPr>
      <w:r w:rsidRPr="005855CC">
        <w:rPr>
          <w:bCs/>
        </w:rPr>
        <w:t>- неприйняття громадою рішення щодо об’єднання територіальних громад;</w:t>
      </w:r>
    </w:p>
    <w:p w:rsidR="009010A5" w:rsidRPr="005855CC" w:rsidRDefault="009010A5" w:rsidP="009010A5">
      <w:pPr>
        <w:widowControl w:val="0"/>
        <w:tabs>
          <w:tab w:val="left" w:pos="709"/>
        </w:tabs>
        <w:rPr>
          <w:bCs/>
        </w:rPr>
      </w:pPr>
      <w:r w:rsidRPr="005855CC">
        <w:rPr>
          <w:bCs/>
        </w:rPr>
        <w:t xml:space="preserve">- ухвалення важливих рішень широким колом нефахівців, які не несуть відповідальності за ці рішення;  </w:t>
      </w:r>
    </w:p>
    <w:p w:rsidR="009010A5" w:rsidRPr="005855CC" w:rsidRDefault="009010A5" w:rsidP="009010A5">
      <w:pPr>
        <w:widowControl w:val="0"/>
        <w:rPr>
          <w:bCs/>
        </w:rPr>
      </w:pPr>
      <w:r w:rsidRPr="005855CC">
        <w:t xml:space="preserve">- </w:t>
      </w:r>
      <w:r w:rsidRPr="005855CC">
        <w:rPr>
          <w:bCs/>
        </w:rPr>
        <w:t>дестабілізація політичної та економічної ситуації.</w:t>
      </w:r>
    </w:p>
    <w:p w:rsidR="009010A5" w:rsidRPr="005855CC" w:rsidRDefault="009010A5" w:rsidP="009010A5">
      <w:pPr>
        <w:widowControl w:val="0"/>
        <w:rPr>
          <w:b/>
          <w:bCs/>
        </w:rPr>
      </w:pPr>
    </w:p>
    <w:p w:rsidR="009010A5" w:rsidRPr="005855CC" w:rsidRDefault="009010A5" w:rsidP="009010A5">
      <w:pPr>
        <w:pStyle w:val="a3"/>
        <w:ind w:firstLine="567"/>
        <w:rPr>
          <w:b/>
        </w:rPr>
      </w:pPr>
      <w:r w:rsidRPr="005855CC">
        <w:rPr>
          <w:b/>
          <w:bCs/>
        </w:rPr>
        <w:t>Пріоритет</w:t>
      </w:r>
      <w:r w:rsidRPr="005855CC">
        <w:rPr>
          <w:b/>
        </w:rPr>
        <w:t xml:space="preserve"> 6. Зміцнення національної єдності, виховання патріотизму, відновлення і збереження національної пам’яті, популяризація духовно-культурної спадщини Українського народу.</w:t>
      </w:r>
    </w:p>
    <w:p w:rsidR="009010A5" w:rsidRPr="005855CC" w:rsidRDefault="009010A5" w:rsidP="009010A5">
      <w:pPr>
        <w:widowControl w:val="0"/>
        <w:ind w:firstLine="567"/>
        <w:rPr>
          <w:b/>
          <w:bCs/>
        </w:rPr>
      </w:pPr>
      <w:r w:rsidRPr="005855CC">
        <w:rPr>
          <w:b/>
          <w:bCs/>
        </w:rPr>
        <w:t>Шляхи досягнення:</w:t>
      </w:r>
    </w:p>
    <w:p w:rsidR="009010A5" w:rsidRPr="005855CC" w:rsidRDefault="009010A5" w:rsidP="009010A5">
      <w:pPr>
        <w:pStyle w:val="a3"/>
        <w:ind w:firstLine="567"/>
      </w:pPr>
      <w:r w:rsidRPr="005855CC">
        <w:t>- проведення загальноміських заходів з патріотичного виховання молоді в навчальних закладах міста;</w:t>
      </w:r>
    </w:p>
    <w:p w:rsidR="009010A5" w:rsidRPr="005855CC" w:rsidRDefault="009010A5" w:rsidP="009010A5">
      <w:pPr>
        <w:pStyle w:val="a3"/>
        <w:ind w:firstLine="567"/>
      </w:pPr>
      <w:r w:rsidRPr="005855CC">
        <w:t>- забезпечення роботи призовної комісії;</w:t>
      </w:r>
    </w:p>
    <w:p w:rsidR="009010A5" w:rsidRPr="005855CC" w:rsidRDefault="009010A5" w:rsidP="009010A5">
      <w:pPr>
        <w:pStyle w:val="a3"/>
        <w:ind w:firstLine="567"/>
      </w:pPr>
      <w:r w:rsidRPr="005855CC">
        <w:t>- підтримка громадських ініціатив, надання допомоги в реалізації програм, проектів та заходів, розроблених інститутами громадянського суспільства, спрямованих на зміцнення національної єдності, консолідації українського суспільства;</w:t>
      </w:r>
    </w:p>
    <w:p w:rsidR="009010A5" w:rsidRPr="005855CC" w:rsidRDefault="009010A5" w:rsidP="009010A5">
      <w:pPr>
        <w:pStyle w:val="a3"/>
        <w:ind w:firstLine="567"/>
      </w:pPr>
      <w:r w:rsidRPr="005855CC">
        <w:t>- організація за участі молоді зустрічей з вдовами загиблих воїнів, воїнами - інтернаціоналістами, з учасниками бойових дій, ветеранами, представниками Збройних Сил, правоохоронних органів, з чорнобильцями, з творчими людьми, з волонтерами, представниками громадських і благодійних організацій тощо;</w:t>
      </w:r>
    </w:p>
    <w:p w:rsidR="009010A5" w:rsidRPr="005855CC" w:rsidRDefault="009010A5" w:rsidP="009010A5">
      <w:pPr>
        <w:pStyle w:val="a3"/>
        <w:ind w:firstLine="567"/>
      </w:pPr>
      <w:r w:rsidRPr="005855CC">
        <w:t>- відродження та розвиток українського козацтва, як важливої громадської сили військово-патріотичного виховання молоді;</w:t>
      </w:r>
    </w:p>
    <w:p w:rsidR="009010A5" w:rsidRPr="005855CC" w:rsidRDefault="009010A5" w:rsidP="009010A5">
      <w:pPr>
        <w:pStyle w:val="a3"/>
        <w:ind w:firstLine="567"/>
      </w:pPr>
      <w:r w:rsidRPr="005855CC">
        <w:t>- надання фінансової та матеріальної підтримки військовим частинам, за переліком визначеним облдержадміністрацією, для проведення капітального ремонту будівель та облаштування приміщень для розміщення військовослужбовців;</w:t>
      </w:r>
    </w:p>
    <w:p w:rsidR="009010A5" w:rsidRPr="005855CC" w:rsidRDefault="009010A5" w:rsidP="009010A5">
      <w:pPr>
        <w:pStyle w:val="a3"/>
        <w:ind w:firstLine="567"/>
      </w:pPr>
      <w:r w:rsidRPr="005855CC">
        <w:t>- сприяння волонтерському руху, підтримка сімей захисників, які перебувають в зоні ООС (Операції Об’єднаних сил);</w:t>
      </w:r>
    </w:p>
    <w:p w:rsidR="009010A5" w:rsidRPr="005855CC" w:rsidRDefault="009010A5" w:rsidP="009010A5">
      <w:pPr>
        <w:pStyle w:val="a3"/>
        <w:ind w:firstLine="567"/>
      </w:pPr>
      <w:r w:rsidRPr="005855CC">
        <w:t>- реалізація заходів по зміцненню національної гідності, почуття патріотизму, підготовки молоді до військової служби та служби за контрактом  в Збройних Силах України;</w:t>
      </w:r>
    </w:p>
    <w:p w:rsidR="009010A5" w:rsidRPr="005855CC" w:rsidRDefault="009010A5" w:rsidP="009010A5">
      <w:pPr>
        <w:pStyle w:val="a3"/>
        <w:ind w:firstLine="567"/>
      </w:pPr>
      <w:r w:rsidRPr="005855CC">
        <w:t>- розвиток на території міста молодіжних рухів, які сприяють мотивації дітей до військової служби («скаути», «пластуни» тощо);</w:t>
      </w:r>
    </w:p>
    <w:p w:rsidR="009010A5" w:rsidRPr="005855CC" w:rsidRDefault="009010A5" w:rsidP="009010A5">
      <w:pPr>
        <w:pStyle w:val="a3"/>
        <w:ind w:firstLine="567"/>
      </w:pPr>
      <w:r w:rsidRPr="005855CC">
        <w:t>- об’єднання зусиль органів державного управління та місцевого самоврядування, навчальних закладів, громадських організацій щодо національно-патріотичного виховання.</w:t>
      </w:r>
    </w:p>
    <w:p w:rsidR="009010A5" w:rsidRPr="005855CC" w:rsidRDefault="009010A5" w:rsidP="009010A5">
      <w:pPr>
        <w:widowControl w:val="0"/>
        <w:ind w:firstLine="567"/>
        <w:rPr>
          <w:b/>
          <w:bCs/>
        </w:rPr>
      </w:pPr>
      <w:r w:rsidRPr="005855CC">
        <w:rPr>
          <w:b/>
          <w:bCs/>
        </w:rPr>
        <w:t>Очікувані результати:</w:t>
      </w:r>
    </w:p>
    <w:p w:rsidR="009010A5" w:rsidRPr="005855CC" w:rsidRDefault="009010A5" w:rsidP="009010A5">
      <w:pPr>
        <w:pStyle w:val="a3"/>
        <w:ind w:firstLine="567"/>
        <w:rPr>
          <w:bCs/>
        </w:rPr>
      </w:pPr>
      <w:r w:rsidRPr="005855CC">
        <w:rPr>
          <w:bCs/>
        </w:rPr>
        <w:t>- набуття молоддю соціального досвіду, успадкування духовних та культурних надбань українського народу;</w:t>
      </w:r>
    </w:p>
    <w:p w:rsidR="009010A5" w:rsidRPr="005855CC" w:rsidRDefault="009010A5" w:rsidP="009010A5">
      <w:pPr>
        <w:pStyle w:val="a3"/>
        <w:ind w:firstLine="567"/>
        <w:rPr>
          <w:bCs/>
        </w:rPr>
      </w:pPr>
      <w:r w:rsidRPr="005855CC">
        <w:rPr>
          <w:bCs/>
        </w:rPr>
        <w:t>- формування у молодому поколінні національної свідомості, активної громадянської позиції, високих моральних якостей та духовних цінностей;</w:t>
      </w:r>
    </w:p>
    <w:p w:rsidR="009010A5" w:rsidRPr="005855CC" w:rsidRDefault="009010A5" w:rsidP="009010A5">
      <w:pPr>
        <w:pStyle w:val="a3"/>
        <w:ind w:firstLine="567"/>
        <w:rPr>
          <w:bCs/>
        </w:rPr>
      </w:pPr>
      <w:r w:rsidRPr="005855CC">
        <w:rPr>
          <w:bCs/>
        </w:rPr>
        <w:t>- збереження та розвиток почуття патріотизму у населення міста, яке сформувались у суспільстві під час Революції Гідності;</w:t>
      </w:r>
    </w:p>
    <w:p w:rsidR="009010A5" w:rsidRPr="005855CC" w:rsidRDefault="009010A5" w:rsidP="009010A5">
      <w:pPr>
        <w:pStyle w:val="a3"/>
        <w:ind w:firstLine="567"/>
      </w:pPr>
      <w:r w:rsidRPr="005855CC">
        <w:rPr>
          <w:bCs/>
        </w:rPr>
        <w:lastRenderedPageBreak/>
        <w:t>- забезпечення виконання доведених області завдань щодо мобілізації та призову на військову службу;</w:t>
      </w:r>
    </w:p>
    <w:p w:rsidR="009010A5" w:rsidRPr="005855CC" w:rsidRDefault="009010A5" w:rsidP="009010A5">
      <w:pPr>
        <w:widowControl w:val="0"/>
        <w:tabs>
          <w:tab w:val="left" w:pos="851"/>
        </w:tabs>
        <w:ind w:firstLine="567"/>
        <w:rPr>
          <w:b/>
          <w:bCs/>
        </w:rPr>
      </w:pPr>
      <w:r w:rsidRPr="005855CC">
        <w:rPr>
          <w:b/>
          <w:bCs/>
        </w:rPr>
        <w:t>Ризики та можливі перешкоди:</w:t>
      </w:r>
    </w:p>
    <w:p w:rsidR="009010A5" w:rsidRPr="005855CC" w:rsidRDefault="009010A5" w:rsidP="009010A5">
      <w:pPr>
        <w:pStyle w:val="a3"/>
        <w:ind w:firstLine="567"/>
        <w:rPr>
          <w:bCs/>
        </w:rPr>
      </w:pPr>
      <w:r w:rsidRPr="005855CC">
        <w:rPr>
          <w:bCs/>
        </w:rPr>
        <w:t>- дестабілізація політичного, економічного та соціального середовища в країні.</w:t>
      </w:r>
    </w:p>
    <w:p w:rsidR="009010A5" w:rsidRPr="005855CC" w:rsidRDefault="009010A5" w:rsidP="009010A5">
      <w:pPr>
        <w:pStyle w:val="a3"/>
        <w:ind w:firstLine="839"/>
        <w:rPr>
          <w:b/>
          <w:bCs/>
        </w:rPr>
      </w:pPr>
    </w:p>
    <w:p w:rsidR="009010A5" w:rsidRPr="005855CC" w:rsidRDefault="009010A5" w:rsidP="009010A5">
      <w:pPr>
        <w:pStyle w:val="a3"/>
        <w:ind w:firstLine="839"/>
        <w:rPr>
          <w:b/>
        </w:rPr>
      </w:pPr>
      <w:r w:rsidRPr="005855CC">
        <w:rPr>
          <w:b/>
          <w:bCs/>
        </w:rPr>
        <w:t>Пріоритет</w:t>
      </w:r>
      <w:r w:rsidRPr="005855CC">
        <w:rPr>
          <w:b/>
        </w:rPr>
        <w:t xml:space="preserve"> 7. Реалізація заходів щодо сприяння проведенню децентралізації влади.</w:t>
      </w:r>
    </w:p>
    <w:p w:rsidR="009010A5" w:rsidRPr="005855CC" w:rsidRDefault="009010A5" w:rsidP="009010A5">
      <w:pPr>
        <w:widowControl w:val="0"/>
        <w:tabs>
          <w:tab w:val="left" w:pos="709"/>
        </w:tabs>
        <w:ind w:firstLine="839"/>
        <w:rPr>
          <w:b/>
          <w:bCs/>
        </w:rPr>
      </w:pPr>
      <w:r w:rsidRPr="005855CC">
        <w:rPr>
          <w:b/>
          <w:bCs/>
        </w:rPr>
        <w:t>Шляхи досягнення:</w:t>
      </w:r>
    </w:p>
    <w:p w:rsidR="009010A5" w:rsidRPr="005855CC" w:rsidRDefault="009010A5" w:rsidP="009010A5">
      <w:pPr>
        <w:tabs>
          <w:tab w:val="left" w:pos="851"/>
        </w:tabs>
      </w:pPr>
      <w:r w:rsidRPr="005855CC">
        <w:t>- підвищення фахового рівня посадових осіб та службовців у сфері демократичного врядування, децентралізація місцевого економічного розвитку;</w:t>
      </w:r>
    </w:p>
    <w:p w:rsidR="009010A5" w:rsidRPr="005855CC" w:rsidRDefault="009010A5" w:rsidP="009010A5">
      <w:pPr>
        <w:tabs>
          <w:tab w:val="left" w:pos="851"/>
        </w:tabs>
      </w:pPr>
      <w:r w:rsidRPr="005855CC">
        <w:t>- проведення детального аналізу розвитку територіальних громад, які межують з містом Жмеринка, та з якими територіальна громада міста може в перспективі об’єднатись;</w:t>
      </w:r>
    </w:p>
    <w:p w:rsidR="009010A5" w:rsidRPr="005855CC" w:rsidRDefault="009010A5" w:rsidP="009010A5">
      <w:pPr>
        <w:widowControl w:val="0"/>
        <w:tabs>
          <w:tab w:val="left" w:pos="709"/>
        </w:tabs>
        <w:ind w:firstLine="839"/>
        <w:rPr>
          <w:bCs/>
        </w:rPr>
      </w:pPr>
      <w:r w:rsidRPr="005855CC">
        <w:rPr>
          <w:bCs/>
        </w:rPr>
        <w:t>- обговорення в трудових колективах перспектив і можливостей децентралізації в контексті інтеграції та пошуку оптимальних шляхів вирішення проблем міста;</w:t>
      </w:r>
    </w:p>
    <w:p w:rsidR="009010A5" w:rsidRPr="005855CC" w:rsidRDefault="009010A5" w:rsidP="009010A5">
      <w:pPr>
        <w:tabs>
          <w:tab w:val="left" w:pos="851"/>
        </w:tabs>
      </w:pPr>
      <w:r w:rsidRPr="005855CC">
        <w:t>- проведення громадських обговорень пропозицій ініціативних груп</w:t>
      </w:r>
      <w:r w:rsidR="00A55891">
        <w:t>, сільських територіальних громад</w:t>
      </w:r>
      <w:r w:rsidRPr="005855CC">
        <w:t xml:space="preserve"> щодо </w:t>
      </w:r>
      <w:r w:rsidR="00A55891">
        <w:t>приєднання</w:t>
      </w:r>
      <w:r w:rsidRPr="005855CC">
        <w:t xml:space="preserve"> </w:t>
      </w:r>
      <w:r w:rsidR="00A55891">
        <w:t>цих громад до міської територіальної</w:t>
      </w:r>
      <w:r w:rsidRPr="005855CC">
        <w:t xml:space="preserve"> громад</w:t>
      </w:r>
      <w:r w:rsidR="00A55891">
        <w:t>и</w:t>
      </w:r>
      <w:r w:rsidRPr="005855CC">
        <w:t xml:space="preserve"> з центром у місті Жмеринка;</w:t>
      </w:r>
    </w:p>
    <w:p w:rsidR="009010A5" w:rsidRPr="005855CC" w:rsidRDefault="009010A5" w:rsidP="009010A5">
      <w:pPr>
        <w:tabs>
          <w:tab w:val="left" w:pos="851"/>
        </w:tabs>
      </w:pPr>
      <w:r w:rsidRPr="005855CC">
        <w:t xml:space="preserve"> - участь у грантових проектах, проектах які реалізуються із залученням коштів державного </w:t>
      </w:r>
      <w:r w:rsidR="00A55891">
        <w:t>бюджету</w:t>
      </w:r>
      <w:r w:rsidRPr="005855CC">
        <w:t xml:space="preserve"> з питань соціально-економічного розвитку об’єднаних територій;</w:t>
      </w:r>
    </w:p>
    <w:p w:rsidR="009010A5" w:rsidRPr="005855CC" w:rsidRDefault="009010A5" w:rsidP="009010A5">
      <w:pPr>
        <w:tabs>
          <w:tab w:val="left" w:pos="851"/>
        </w:tabs>
      </w:pPr>
      <w:r w:rsidRPr="005855CC">
        <w:t>- конструктивна взаємодія органу місцевого самоврядування та діалог між регіональними та центральними органами влади при прийнятті суспільно-важливих рішень;</w:t>
      </w:r>
    </w:p>
    <w:p w:rsidR="009010A5" w:rsidRPr="005855CC" w:rsidRDefault="009010A5" w:rsidP="009010A5">
      <w:pPr>
        <w:tabs>
          <w:tab w:val="left" w:pos="851"/>
        </w:tabs>
      </w:pPr>
      <w:r w:rsidRPr="005855CC">
        <w:t>- максимальне залучення населення до прийняття управлінських рішень, сприяння розвитку форм прямого народовладдя.</w:t>
      </w:r>
    </w:p>
    <w:p w:rsidR="009010A5" w:rsidRPr="005855CC" w:rsidRDefault="009010A5" w:rsidP="009010A5">
      <w:pPr>
        <w:widowControl w:val="0"/>
        <w:tabs>
          <w:tab w:val="left" w:pos="709"/>
        </w:tabs>
        <w:ind w:firstLine="839"/>
        <w:rPr>
          <w:b/>
          <w:bCs/>
        </w:rPr>
      </w:pPr>
      <w:r w:rsidRPr="005855CC">
        <w:rPr>
          <w:b/>
          <w:bCs/>
        </w:rPr>
        <w:t>Очікувані результати:</w:t>
      </w:r>
    </w:p>
    <w:p w:rsidR="009010A5" w:rsidRPr="005855CC" w:rsidRDefault="009010A5" w:rsidP="009010A5">
      <w:pPr>
        <w:rPr>
          <w:bCs/>
        </w:rPr>
      </w:pPr>
      <w:r w:rsidRPr="005855CC">
        <w:rPr>
          <w:bCs/>
        </w:rPr>
        <w:t>- залучення громади міста до прийняття рішень щодо розширення меж населеного пункту та збільшення розміру територіальної громади;</w:t>
      </w:r>
    </w:p>
    <w:p w:rsidR="009010A5" w:rsidRPr="005855CC" w:rsidRDefault="009010A5" w:rsidP="009010A5">
      <w:pPr>
        <w:rPr>
          <w:bCs/>
        </w:rPr>
      </w:pPr>
      <w:r w:rsidRPr="005855CC">
        <w:rPr>
          <w:bCs/>
        </w:rPr>
        <w:t>- залучення додаткових фінансових ресурсів на вирішення проблемних питань територіальної громади;</w:t>
      </w:r>
    </w:p>
    <w:p w:rsidR="009010A5" w:rsidRPr="005855CC" w:rsidRDefault="009010A5" w:rsidP="009010A5">
      <w:pPr>
        <w:widowControl w:val="0"/>
        <w:tabs>
          <w:tab w:val="left" w:pos="709"/>
          <w:tab w:val="left" w:pos="851"/>
        </w:tabs>
        <w:ind w:firstLine="839"/>
        <w:rPr>
          <w:b/>
          <w:bCs/>
        </w:rPr>
      </w:pPr>
      <w:r w:rsidRPr="005855CC">
        <w:rPr>
          <w:b/>
          <w:bCs/>
        </w:rPr>
        <w:t>Ризики та можливі перешкоди:</w:t>
      </w:r>
    </w:p>
    <w:p w:rsidR="009010A5" w:rsidRPr="005855CC" w:rsidRDefault="009010A5" w:rsidP="009010A5">
      <w:pPr>
        <w:rPr>
          <w:bCs/>
        </w:rPr>
      </w:pPr>
      <w:r w:rsidRPr="005855CC">
        <w:rPr>
          <w:bCs/>
        </w:rPr>
        <w:t>- неприйняття громадою рішення щодо об’єднання територіальних громад;</w:t>
      </w:r>
    </w:p>
    <w:p w:rsidR="009010A5" w:rsidRPr="005855CC" w:rsidRDefault="009010A5" w:rsidP="009010A5">
      <w:pPr>
        <w:pStyle w:val="a3"/>
        <w:rPr>
          <w:bCs/>
        </w:rPr>
      </w:pPr>
      <w:r w:rsidRPr="005855CC">
        <w:t xml:space="preserve">- </w:t>
      </w:r>
      <w:r w:rsidRPr="005855CC">
        <w:rPr>
          <w:bCs/>
        </w:rPr>
        <w:t>дестабілізація політичного, економічного та соціального середовища в країні;</w:t>
      </w:r>
    </w:p>
    <w:p w:rsidR="009010A5" w:rsidRPr="005855CC" w:rsidRDefault="009010A5" w:rsidP="009010A5">
      <w:pPr>
        <w:pStyle w:val="a3"/>
        <w:ind w:firstLine="839"/>
        <w:rPr>
          <w:bCs/>
        </w:rPr>
      </w:pPr>
      <w:r w:rsidRPr="005855CC">
        <w:rPr>
          <w:bCs/>
        </w:rPr>
        <w:t xml:space="preserve">- відсутність достатніх повноважень та ресурсів для вирішення своєчасного та ефективного вирішення проблем місцевого рівня. </w:t>
      </w:r>
    </w:p>
    <w:p w:rsidR="009010A5" w:rsidRPr="005855CC" w:rsidRDefault="009010A5" w:rsidP="009010A5">
      <w:pPr>
        <w:widowControl w:val="0"/>
        <w:tabs>
          <w:tab w:val="left" w:pos="709"/>
        </w:tabs>
        <w:ind w:firstLine="0"/>
        <w:jc w:val="center"/>
        <w:rPr>
          <w:b/>
          <w:bCs/>
        </w:rPr>
      </w:pPr>
    </w:p>
    <w:p w:rsidR="009010A5" w:rsidRPr="005855CC" w:rsidRDefault="005B4E69" w:rsidP="009010A5">
      <w:pPr>
        <w:widowControl w:val="0"/>
        <w:tabs>
          <w:tab w:val="left" w:pos="709"/>
        </w:tabs>
        <w:ind w:firstLine="0"/>
        <w:jc w:val="center"/>
        <w:rPr>
          <w:b/>
          <w:bCs/>
        </w:rPr>
      </w:pPr>
      <w:r w:rsidRPr="005855CC">
        <w:rPr>
          <w:b/>
          <w:bCs/>
        </w:rPr>
        <w:t>Пріоритет 8 : Розвиток та підтримка сфери надання а</w:t>
      </w:r>
      <w:r w:rsidR="00DF1AAF" w:rsidRPr="005855CC">
        <w:rPr>
          <w:b/>
          <w:bCs/>
        </w:rPr>
        <w:t>дміністративних послуг</w:t>
      </w:r>
    </w:p>
    <w:p w:rsidR="00DF1AAF" w:rsidRPr="005855CC" w:rsidRDefault="00DF1AAF" w:rsidP="00DF1AAF">
      <w:pPr>
        <w:widowControl w:val="0"/>
        <w:tabs>
          <w:tab w:val="left" w:pos="709"/>
        </w:tabs>
        <w:ind w:firstLine="839"/>
        <w:rPr>
          <w:b/>
          <w:bCs/>
        </w:rPr>
      </w:pPr>
      <w:r w:rsidRPr="005855CC">
        <w:rPr>
          <w:b/>
          <w:bCs/>
        </w:rPr>
        <w:t>Шляхи досягнення:</w:t>
      </w:r>
    </w:p>
    <w:p w:rsidR="00DF1AAF" w:rsidRPr="005855CC" w:rsidRDefault="004A061B" w:rsidP="004A061B">
      <w:pPr>
        <w:pStyle w:val="aff"/>
        <w:widowControl w:val="0"/>
        <w:numPr>
          <w:ilvl w:val="0"/>
          <w:numId w:val="18"/>
        </w:numPr>
        <w:tabs>
          <w:tab w:val="clear" w:pos="720"/>
          <w:tab w:val="left" w:pos="0"/>
        </w:tabs>
        <w:ind w:left="0" w:firstLine="360"/>
        <w:rPr>
          <w:bCs/>
          <w:sz w:val="28"/>
          <w:szCs w:val="28"/>
          <w:lang w:val="uk-UA"/>
        </w:rPr>
      </w:pPr>
      <w:r w:rsidRPr="005855CC">
        <w:rPr>
          <w:bCs/>
          <w:sz w:val="28"/>
          <w:szCs w:val="28"/>
          <w:lang w:val="uk-UA"/>
        </w:rPr>
        <w:t>участь у міжнародних Програмах</w:t>
      </w:r>
      <w:r w:rsidR="00A55891">
        <w:rPr>
          <w:bCs/>
          <w:sz w:val="28"/>
          <w:szCs w:val="28"/>
          <w:lang w:val="uk-UA"/>
        </w:rPr>
        <w:t xml:space="preserve"> в сфері надання адміністративних, комунальних послуг</w:t>
      </w:r>
      <w:r w:rsidRPr="005855CC">
        <w:rPr>
          <w:bCs/>
          <w:sz w:val="28"/>
          <w:szCs w:val="28"/>
          <w:lang w:val="uk-UA"/>
        </w:rPr>
        <w:t>, що фінансуються країнами Європейського Союзу;</w:t>
      </w:r>
    </w:p>
    <w:p w:rsidR="004A061B" w:rsidRPr="005855CC" w:rsidRDefault="004A061B" w:rsidP="004A061B">
      <w:pPr>
        <w:pStyle w:val="aff"/>
        <w:widowControl w:val="0"/>
        <w:numPr>
          <w:ilvl w:val="0"/>
          <w:numId w:val="18"/>
        </w:numPr>
        <w:tabs>
          <w:tab w:val="clear" w:pos="720"/>
          <w:tab w:val="left" w:pos="0"/>
        </w:tabs>
        <w:ind w:left="0" w:firstLine="360"/>
        <w:rPr>
          <w:bCs/>
          <w:sz w:val="28"/>
          <w:szCs w:val="28"/>
          <w:lang w:val="uk-UA"/>
        </w:rPr>
      </w:pPr>
      <w:r w:rsidRPr="005855CC">
        <w:rPr>
          <w:bCs/>
          <w:sz w:val="28"/>
          <w:szCs w:val="28"/>
          <w:lang w:val="uk-UA"/>
        </w:rPr>
        <w:t>модернізація Центру надання адміністративних послуг;</w:t>
      </w:r>
    </w:p>
    <w:p w:rsidR="004A061B" w:rsidRPr="005855CC" w:rsidRDefault="004A061B" w:rsidP="00A55891">
      <w:pPr>
        <w:pStyle w:val="aff"/>
        <w:widowControl w:val="0"/>
        <w:numPr>
          <w:ilvl w:val="0"/>
          <w:numId w:val="18"/>
        </w:numPr>
        <w:tabs>
          <w:tab w:val="clear" w:pos="720"/>
          <w:tab w:val="left" w:pos="0"/>
        </w:tabs>
        <w:ind w:left="0" w:firstLine="360"/>
        <w:rPr>
          <w:bCs/>
          <w:sz w:val="28"/>
          <w:szCs w:val="28"/>
          <w:lang w:val="uk-UA"/>
        </w:rPr>
      </w:pPr>
      <w:r w:rsidRPr="005855CC">
        <w:rPr>
          <w:bCs/>
          <w:sz w:val="28"/>
          <w:szCs w:val="28"/>
          <w:lang w:val="uk-UA"/>
        </w:rPr>
        <w:t xml:space="preserve">запровадження нових електронних сервісів на офіційному сайті </w:t>
      </w:r>
      <w:r w:rsidRPr="005855CC">
        <w:rPr>
          <w:bCs/>
          <w:sz w:val="28"/>
          <w:szCs w:val="28"/>
          <w:lang w:val="uk-UA"/>
        </w:rPr>
        <w:lastRenderedPageBreak/>
        <w:t>Жмеринської міської ради для замовлення та отримання в електронному форматі повного спектру адміністративних послуг;</w:t>
      </w:r>
    </w:p>
    <w:p w:rsidR="00A55891" w:rsidRPr="005855CC" w:rsidRDefault="00A55891" w:rsidP="00A55891">
      <w:pPr>
        <w:widowControl w:val="0"/>
        <w:tabs>
          <w:tab w:val="left" w:pos="0"/>
          <w:tab w:val="left" w:pos="709"/>
        </w:tabs>
        <w:ind w:firstLine="839"/>
        <w:rPr>
          <w:b/>
          <w:bCs/>
        </w:rPr>
      </w:pPr>
      <w:r w:rsidRPr="005855CC">
        <w:rPr>
          <w:b/>
          <w:bCs/>
        </w:rPr>
        <w:t>Очікувані результати:</w:t>
      </w:r>
    </w:p>
    <w:p w:rsidR="00A55891" w:rsidRDefault="00A55891" w:rsidP="00A55891">
      <w:pPr>
        <w:tabs>
          <w:tab w:val="left" w:pos="0"/>
        </w:tabs>
        <w:rPr>
          <w:bCs/>
        </w:rPr>
      </w:pPr>
      <w:r w:rsidRPr="005855CC">
        <w:rPr>
          <w:bCs/>
        </w:rPr>
        <w:t xml:space="preserve">- </w:t>
      </w:r>
      <w:r>
        <w:rPr>
          <w:bCs/>
        </w:rPr>
        <w:t>розширення спектру надання адміністративних та комунальних послуг;</w:t>
      </w:r>
    </w:p>
    <w:p w:rsidR="00A55891" w:rsidRPr="005855CC" w:rsidRDefault="00A55891" w:rsidP="00A55891">
      <w:pPr>
        <w:tabs>
          <w:tab w:val="left" w:pos="0"/>
        </w:tabs>
        <w:rPr>
          <w:bCs/>
        </w:rPr>
      </w:pPr>
      <w:r>
        <w:rPr>
          <w:bCs/>
        </w:rPr>
        <w:t>- покращення рівня надання послуг.</w:t>
      </w:r>
    </w:p>
    <w:p w:rsidR="00A55891" w:rsidRPr="005855CC" w:rsidRDefault="00A55891" w:rsidP="00A55891">
      <w:pPr>
        <w:widowControl w:val="0"/>
        <w:tabs>
          <w:tab w:val="left" w:pos="0"/>
          <w:tab w:val="left" w:pos="709"/>
          <w:tab w:val="left" w:pos="851"/>
        </w:tabs>
        <w:ind w:firstLine="839"/>
        <w:rPr>
          <w:b/>
          <w:bCs/>
        </w:rPr>
      </w:pPr>
      <w:r w:rsidRPr="005855CC">
        <w:rPr>
          <w:b/>
          <w:bCs/>
        </w:rPr>
        <w:t>Ризики та можливі перешкоди:</w:t>
      </w:r>
    </w:p>
    <w:p w:rsidR="00A55891" w:rsidRPr="005855CC" w:rsidRDefault="00A55891" w:rsidP="00A55891">
      <w:pPr>
        <w:pStyle w:val="a3"/>
        <w:rPr>
          <w:bCs/>
        </w:rPr>
      </w:pPr>
      <w:r w:rsidRPr="005855CC">
        <w:t xml:space="preserve">- </w:t>
      </w:r>
      <w:r w:rsidRPr="005855CC">
        <w:rPr>
          <w:bCs/>
        </w:rPr>
        <w:t>дестабілізація політичного, економічного та соціального середовища в країні;</w:t>
      </w:r>
    </w:p>
    <w:p w:rsidR="00A55891" w:rsidRPr="005855CC" w:rsidRDefault="00A55891" w:rsidP="00A55891">
      <w:pPr>
        <w:pStyle w:val="a3"/>
        <w:ind w:firstLine="839"/>
        <w:rPr>
          <w:bCs/>
        </w:rPr>
      </w:pPr>
      <w:r w:rsidRPr="005855CC">
        <w:rPr>
          <w:bCs/>
        </w:rPr>
        <w:t xml:space="preserve">- відсутність достатніх повноважень та ресурсів для вирішення своєчасного та ефективного вирішення проблем місцевого рівня. </w:t>
      </w:r>
    </w:p>
    <w:p w:rsidR="00A55891" w:rsidRDefault="00A55891" w:rsidP="009010A5">
      <w:pPr>
        <w:widowControl w:val="0"/>
        <w:tabs>
          <w:tab w:val="left" w:pos="709"/>
        </w:tabs>
        <w:spacing w:before="40" w:after="40"/>
        <w:jc w:val="center"/>
        <w:rPr>
          <w:b/>
        </w:rPr>
      </w:pPr>
    </w:p>
    <w:p w:rsidR="00A55891" w:rsidRDefault="00A55891" w:rsidP="009010A5">
      <w:pPr>
        <w:widowControl w:val="0"/>
        <w:tabs>
          <w:tab w:val="left" w:pos="709"/>
        </w:tabs>
        <w:spacing w:before="40" w:after="40"/>
        <w:jc w:val="center"/>
        <w:rPr>
          <w:b/>
        </w:rPr>
      </w:pPr>
    </w:p>
    <w:p w:rsidR="009010A5" w:rsidRPr="005855CC" w:rsidRDefault="009010A5" w:rsidP="009010A5">
      <w:pPr>
        <w:widowControl w:val="0"/>
        <w:tabs>
          <w:tab w:val="left" w:pos="709"/>
        </w:tabs>
        <w:spacing w:before="40" w:after="40"/>
        <w:jc w:val="center"/>
      </w:pPr>
      <w:r w:rsidRPr="005855CC">
        <w:rPr>
          <w:b/>
        </w:rPr>
        <w:t xml:space="preserve">Секретар міської ради </w:t>
      </w:r>
      <w:r w:rsidRPr="005855CC">
        <w:rPr>
          <w:b/>
        </w:rPr>
        <w:tab/>
      </w:r>
      <w:r w:rsidRPr="005855CC">
        <w:rPr>
          <w:b/>
        </w:rPr>
        <w:tab/>
      </w:r>
      <w:r w:rsidRPr="005855CC">
        <w:rPr>
          <w:b/>
        </w:rPr>
        <w:tab/>
      </w:r>
      <w:r w:rsidRPr="005855CC">
        <w:rPr>
          <w:b/>
        </w:rPr>
        <w:tab/>
      </w:r>
      <w:r w:rsidRPr="005855CC">
        <w:rPr>
          <w:b/>
        </w:rPr>
        <w:tab/>
        <w:t>Ю. Світлак</w:t>
      </w:r>
    </w:p>
    <w:sectPr w:rsidR="009010A5" w:rsidRPr="005855CC" w:rsidSect="00742190">
      <w:footerReference w:type="even" r:id="rId11"/>
      <w:footerReference w:type="default" r:id="rId12"/>
      <w:type w:val="continuous"/>
      <w:pgSz w:w="11909" w:h="16834" w:code="9"/>
      <w:pgMar w:top="709" w:right="852" w:bottom="568" w:left="1418" w:header="0" w:footer="262" w:gutter="0"/>
      <w:cols w:space="708"/>
      <w:noEndnote/>
      <w:titlePg/>
      <w:docGrid w:linePitch="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FB2" w:rsidRDefault="00633FB2">
      <w:r>
        <w:separator/>
      </w:r>
    </w:p>
  </w:endnote>
  <w:endnote w:type="continuationSeparator" w:id="0">
    <w:p w:rsidR="00633FB2" w:rsidRDefault="00633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n-ea">
    <w:panose1 w:val="00000000000000000000"/>
    <w:charset w:val="00"/>
    <w:family w:val="roman"/>
    <w:notTrueType/>
    <w:pitch w:val="default"/>
    <w:sig w:usb0="00000003" w:usb1="00000000" w:usb2="00000000" w:usb3="00000000" w:csb0="00000001" w:csb1="00000000"/>
  </w:font>
  <w:font w:name="Gulim">
    <w:altName w:val="Malgun Gothic Semilight"/>
    <w:panose1 w:val="020B0600000101010101"/>
    <w:charset w:val="81"/>
    <w:family w:val="swiss"/>
    <w:pitch w:val="variable"/>
    <w:sig w:usb0="00000000"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 w:name="Roboto">
    <w:altName w:val="Times New Roman"/>
    <w:panose1 w:val="00000000000000000000"/>
    <w:charset w:val="00"/>
    <w:family w:val="roman"/>
    <w:notTrueType/>
    <w:pitch w:val="default"/>
  </w:font>
  <w:font w:name="TimesNewRomanPSMT">
    <w:altName w:val="Arial Unicode MS"/>
    <w:panose1 w:val="00000000000000000000"/>
    <w:charset w:val="80"/>
    <w:family w:val="auto"/>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D35" w:rsidRDefault="00D272CB">
    <w:pPr>
      <w:pStyle w:val="a8"/>
      <w:framePr w:wrap="around" w:vAnchor="text" w:hAnchor="margin" w:xAlign="right" w:y="1"/>
      <w:rPr>
        <w:rStyle w:val="a7"/>
      </w:rPr>
    </w:pPr>
    <w:r>
      <w:rPr>
        <w:rStyle w:val="a7"/>
      </w:rPr>
      <w:fldChar w:fldCharType="begin"/>
    </w:r>
    <w:r w:rsidR="00233D35">
      <w:rPr>
        <w:rStyle w:val="a7"/>
      </w:rPr>
      <w:instrText xml:space="preserve">PAGE  </w:instrText>
    </w:r>
    <w:r>
      <w:rPr>
        <w:rStyle w:val="a7"/>
      </w:rPr>
      <w:fldChar w:fldCharType="end"/>
    </w:r>
  </w:p>
  <w:p w:rsidR="00233D35" w:rsidRDefault="00233D35">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D35" w:rsidRPr="00B65F65" w:rsidRDefault="00D272CB">
    <w:pPr>
      <w:pStyle w:val="a8"/>
      <w:framePr w:wrap="around" w:vAnchor="text" w:hAnchor="margin" w:xAlign="right" w:y="-177"/>
      <w:rPr>
        <w:rStyle w:val="a7"/>
        <w:sz w:val="22"/>
      </w:rPr>
    </w:pPr>
    <w:r w:rsidRPr="00B65F65">
      <w:rPr>
        <w:rStyle w:val="a7"/>
        <w:sz w:val="22"/>
      </w:rPr>
      <w:fldChar w:fldCharType="begin"/>
    </w:r>
    <w:r w:rsidR="00233D35" w:rsidRPr="00B65F65">
      <w:rPr>
        <w:rStyle w:val="a7"/>
        <w:sz w:val="22"/>
      </w:rPr>
      <w:instrText xml:space="preserve">PAGE  </w:instrText>
    </w:r>
    <w:r w:rsidRPr="00B65F65">
      <w:rPr>
        <w:rStyle w:val="a7"/>
        <w:sz w:val="22"/>
      </w:rPr>
      <w:fldChar w:fldCharType="separate"/>
    </w:r>
    <w:r w:rsidR="007263F4">
      <w:rPr>
        <w:rStyle w:val="a7"/>
        <w:noProof/>
        <w:sz w:val="22"/>
      </w:rPr>
      <w:t>2</w:t>
    </w:r>
    <w:r w:rsidRPr="00B65F65">
      <w:rPr>
        <w:rStyle w:val="a7"/>
        <w:sz w:val="22"/>
      </w:rPr>
      <w:fldChar w:fldCharType="end"/>
    </w:r>
  </w:p>
  <w:p w:rsidR="00233D35" w:rsidRDefault="00233D35">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FB2" w:rsidRDefault="00633FB2">
      <w:r>
        <w:separator/>
      </w:r>
    </w:p>
  </w:footnote>
  <w:footnote w:type="continuationSeparator" w:id="0">
    <w:p w:rsidR="00633FB2" w:rsidRDefault="00633F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522068C"/>
    <w:lvl w:ilvl="0">
      <w:numFmt w:val="bullet"/>
      <w:lvlText w:val="*"/>
      <w:lvlJc w:val="left"/>
    </w:lvl>
  </w:abstractNum>
  <w:abstractNum w:abstractNumId="1" w15:restartNumberingAfterBreak="0">
    <w:nsid w:val="00000001"/>
    <w:multiLevelType w:val="multilevel"/>
    <w:tmpl w:val="00000001"/>
    <w:lvl w:ilvl="0">
      <w:start w:val="1"/>
      <w:numFmt w:val="bullet"/>
      <w:lvlText w:val="-"/>
      <w:lvlJc w:val="left"/>
      <w:pPr>
        <w:tabs>
          <w:tab w:val="num" w:pos="720"/>
        </w:tabs>
        <w:ind w:left="720" w:hanging="360"/>
      </w:pPr>
      <w:rPr>
        <w:rFonts w:ascii="Times New Roman" w:hAnsi="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2" w15:restartNumberingAfterBreak="0">
    <w:nsid w:val="00000002"/>
    <w:multiLevelType w:val="singleLevel"/>
    <w:tmpl w:val="00000002"/>
    <w:name w:val="WW8Num2"/>
    <w:lvl w:ilvl="0">
      <w:start w:val="1"/>
      <w:numFmt w:val="bullet"/>
      <w:lvlText w:val=""/>
      <w:lvlJc w:val="left"/>
      <w:pPr>
        <w:tabs>
          <w:tab w:val="num" w:pos="2160"/>
        </w:tabs>
        <w:ind w:left="2160" w:hanging="360"/>
      </w:pPr>
      <w:rPr>
        <w:rFonts w:ascii="Symbol" w:hAnsi="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2205"/>
        </w:tabs>
        <w:ind w:left="2205" w:hanging="360"/>
      </w:pPr>
      <w:rPr>
        <w:rFonts w:ascii="Symbol" w:hAnsi="Symbol"/>
      </w:rPr>
    </w:lvl>
  </w:abstractNum>
  <w:abstractNum w:abstractNumId="4" w15:restartNumberingAfterBreak="0">
    <w:nsid w:val="02E3723F"/>
    <w:multiLevelType w:val="hybridMultilevel"/>
    <w:tmpl w:val="412E0C14"/>
    <w:lvl w:ilvl="0" w:tplc="E02A591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03AB5D0B"/>
    <w:multiLevelType w:val="hybridMultilevel"/>
    <w:tmpl w:val="44F490C2"/>
    <w:lvl w:ilvl="0" w:tplc="7382CA66">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07087160"/>
    <w:multiLevelType w:val="hybridMultilevel"/>
    <w:tmpl w:val="64E4F90E"/>
    <w:lvl w:ilvl="0" w:tplc="E522068C">
      <w:start w:val="65535"/>
      <w:numFmt w:val="bullet"/>
      <w:lvlText w:val="-"/>
      <w:lvlJc w:val="left"/>
      <w:pPr>
        <w:ind w:left="1287" w:hanging="360"/>
      </w:pPr>
      <w:rPr>
        <w:rFonts w:ascii="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15:restartNumberingAfterBreak="0">
    <w:nsid w:val="072E2338"/>
    <w:multiLevelType w:val="hybridMultilevel"/>
    <w:tmpl w:val="96D262E8"/>
    <w:lvl w:ilvl="0" w:tplc="FFFFFFFF">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502"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B76DC8"/>
    <w:multiLevelType w:val="hybridMultilevel"/>
    <w:tmpl w:val="CA60532A"/>
    <w:lvl w:ilvl="0" w:tplc="04190019">
      <w:start w:val="1"/>
      <w:numFmt w:val="bullet"/>
      <w:lvlText w:val="-"/>
      <w:lvlJc w:val="left"/>
      <w:pPr>
        <w:ind w:left="720" w:hanging="360"/>
      </w:pPr>
      <w:rPr>
        <w:rFonts w:ascii="Times New Roman" w:eastAsia="Times New Roman" w:hAnsi="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0F95B95"/>
    <w:multiLevelType w:val="hybridMultilevel"/>
    <w:tmpl w:val="15FE1B96"/>
    <w:lvl w:ilvl="0" w:tplc="992258F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356403"/>
    <w:multiLevelType w:val="hybridMultilevel"/>
    <w:tmpl w:val="3C8894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457700E"/>
    <w:multiLevelType w:val="hybridMultilevel"/>
    <w:tmpl w:val="2B560C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DE199C"/>
    <w:multiLevelType w:val="hybridMultilevel"/>
    <w:tmpl w:val="2AE8900A"/>
    <w:lvl w:ilvl="0" w:tplc="04190019">
      <w:start w:val="1"/>
      <w:numFmt w:val="bullet"/>
      <w:lvlText w:val="-"/>
      <w:lvlJc w:val="left"/>
      <w:pPr>
        <w:tabs>
          <w:tab w:val="num" w:pos="964"/>
        </w:tabs>
        <w:ind w:left="0" w:firstLine="567"/>
      </w:pPr>
      <w:rPr>
        <w:rFonts w:ascii="Times New Roman" w:eastAsia="Times New Roman" w:hAnsi="Times New Roman" w:hint="default"/>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CA45B6D"/>
    <w:multiLevelType w:val="hybridMultilevel"/>
    <w:tmpl w:val="687CB896"/>
    <w:lvl w:ilvl="0" w:tplc="04190019">
      <w:start w:val="1"/>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2F3E0F4D"/>
    <w:multiLevelType w:val="hybridMultilevel"/>
    <w:tmpl w:val="3FF4E50C"/>
    <w:lvl w:ilvl="0" w:tplc="3858F10E">
      <w:numFmt w:val="bullet"/>
      <w:lvlText w:val="-"/>
      <w:lvlJc w:val="left"/>
      <w:pPr>
        <w:tabs>
          <w:tab w:val="num" w:pos="983"/>
        </w:tabs>
        <w:ind w:left="983" w:hanging="765"/>
      </w:pPr>
      <w:rPr>
        <w:rFonts w:ascii="Times New Roman" w:eastAsia="Times New Roman" w:hAnsi="Times New Roman" w:cs="Times New Roman"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15" w15:restartNumberingAfterBreak="0">
    <w:nsid w:val="36C864C1"/>
    <w:multiLevelType w:val="hybridMultilevel"/>
    <w:tmpl w:val="5F6C24B8"/>
    <w:lvl w:ilvl="0" w:tplc="629ECFFA">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37C719F6"/>
    <w:multiLevelType w:val="hybridMultilevel"/>
    <w:tmpl w:val="327AF440"/>
    <w:lvl w:ilvl="0" w:tplc="04190019">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8123A97"/>
    <w:multiLevelType w:val="hybridMultilevel"/>
    <w:tmpl w:val="060EB8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C8F75F4"/>
    <w:multiLevelType w:val="hybridMultilevel"/>
    <w:tmpl w:val="AAE81FBA"/>
    <w:lvl w:ilvl="0" w:tplc="E6502A22">
      <w:start w:val="5"/>
      <w:numFmt w:val="bullet"/>
      <w:lvlText w:val="-"/>
      <w:lvlJc w:val="left"/>
      <w:pPr>
        <w:tabs>
          <w:tab w:val="num" w:pos="1014"/>
        </w:tabs>
        <w:ind w:left="1014" w:hanging="360"/>
      </w:pPr>
      <w:rPr>
        <w:rFonts w:ascii="Times New Roman" w:eastAsia="Times New Roman" w:hAnsi="Times New Roman" w:cs="Times New Roman" w:hint="default"/>
      </w:rPr>
    </w:lvl>
    <w:lvl w:ilvl="1" w:tplc="04190003" w:tentative="1">
      <w:start w:val="1"/>
      <w:numFmt w:val="bullet"/>
      <w:lvlText w:val="o"/>
      <w:lvlJc w:val="left"/>
      <w:pPr>
        <w:tabs>
          <w:tab w:val="num" w:pos="1625"/>
        </w:tabs>
        <w:ind w:left="1625" w:hanging="360"/>
      </w:pPr>
      <w:rPr>
        <w:rFonts w:ascii="Courier New" w:hAnsi="Courier New" w:cs="Courier New" w:hint="default"/>
      </w:rPr>
    </w:lvl>
    <w:lvl w:ilvl="2" w:tplc="04190005" w:tentative="1">
      <w:start w:val="1"/>
      <w:numFmt w:val="bullet"/>
      <w:lvlText w:val=""/>
      <w:lvlJc w:val="left"/>
      <w:pPr>
        <w:tabs>
          <w:tab w:val="num" w:pos="2345"/>
        </w:tabs>
        <w:ind w:left="2345" w:hanging="360"/>
      </w:pPr>
      <w:rPr>
        <w:rFonts w:ascii="Wingdings" w:hAnsi="Wingdings" w:hint="default"/>
      </w:rPr>
    </w:lvl>
    <w:lvl w:ilvl="3" w:tplc="04190001" w:tentative="1">
      <w:start w:val="1"/>
      <w:numFmt w:val="bullet"/>
      <w:lvlText w:val=""/>
      <w:lvlJc w:val="left"/>
      <w:pPr>
        <w:tabs>
          <w:tab w:val="num" w:pos="3065"/>
        </w:tabs>
        <w:ind w:left="3065" w:hanging="360"/>
      </w:pPr>
      <w:rPr>
        <w:rFonts w:ascii="Symbol" w:hAnsi="Symbol" w:hint="default"/>
      </w:rPr>
    </w:lvl>
    <w:lvl w:ilvl="4" w:tplc="04190003" w:tentative="1">
      <w:start w:val="1"/>
      <w:numFmt w:val="bullet"/>
      <w:lvlText w:val="o"/>
      <w:lvlJc w:val="left"/>
      <w:pPr>
        <w:tabs>
          <w:tab w:val="num" w:pos="3785"/>
        </w:tabs>
        <w:ind w:left="3785" w:hanging="360"/>
      </w:pPr>
      <w:rPr>
        <w:rFonts w:ascii="Courier New" w:hAnsi="Courier New" w:cs="Courier New" w:hint="default"/>
      </w:rPr>
    </w:lvl>
    <w:lvl w:ilvl="5" w:tplc="04190005" w:tentative="1">
      <w:start w:val="1"/>
      <w:numFmt w:val="bullet"/>
      <w:lvlText w:val=""/>
      <w:lvlJc w:val="left"/>
      <w:pPr>
        <w:tabs>
          <w:tab w:val="num" w:pos="4505"/>
        </w:tabs>
        <w:ind w:left="4505" w:hanging="360"/>
      </w:pPr>
      <w:rPr>
        <w:rFonts w:ascii="Wingdings" w:hAnsi="Wingdings" w:hint="default"/>
      </w:rPr>
    </w:lvl>
    <w:lvl w:ilvl="6" w:tplc="04190001" w:tentative="1">
      <w:start w:val="1"/>
      <w:numFmt w:val="bullet"/>
      <w:lvlText w:val=""/>
      <w:lvlJc w:val="left"/>
      <w:pPr>
        <w:tabs>
          <w:tab w:val="num" w:pos="5225"/>
        </w:tabs>
        <w:ind w:left="5225" w:hanging="360"/>
      </w:pPr>
      <w:rPr>
        <w:rFonts w:ascii="Symbol" w:hAnsi="Symbol" w:hint="default"/>
      </w:rPr>
    </w:lvl>
    <w:lvl w:ilvl="7" w:tplc="04190003" w:tentative="1">
      <w:start w:val="1"/>
      <w:numFmt w:val="bullet"/>
      <w:lvlText w:val="o"/>
      <w:lvlJc w:val="left"/>
      <w:pPr>
        <w:tabs>
          <w:tab w:val="num" w:pos="5945"/>
        </w:tabs>
        <w:ind w:left="5945" w:hanging="360"/>
      </w:pPr>
      <w:rPr>
        <w:rFonts w:ascii="Courier New" w:hAnsi="Courier New" w:cs="Courier New" w:hint="default"/>
      </w:rPr>
    </w:lvl>
    <w:lvl w:ilvl="8" w:tplc="04190005" w:tentative="1">
      <w:start w:val="1"/>
      <w:numFmt w:val="bullet"/>
      <w:lvlText w:val=""/>
      <w:lvlJc w:val="left"/>
      <w:pPr>
        <w:tabs>
          <w:tab w:val="num" w:pos="6665"/>
        </w:tabs>
        <w:ind w:left="6665" w:hanging="360"/>
      </w:pPr>
      <w:rPr>
        <w:rFonts w:ascii="Wingdings" w:hAnsi="Wingdings" w:hint="default"/>
      </w:rPr>
    </w:lvl>
  </w:abstractNum>
  <w:abstractNum w:abstractNumId="19" w15:restartNumberingAfterBreak="0">
    <w:nsid w:val="42032B84"/>
    <w:multiLevelType w:val="hybridMultilevel"/>
    <w:tmpl w:val="78607E90"/>
    <w:lvl w:ilvl="0" w:tplc="D0443F10">
      <w:numFmt w:val="bullet"/>
      <w:lvlText w:val="-"/>
      <w:lvlJc w:val="left"/>
      <w:pPr>
        <w:ind w:left="786"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B00D53"/>
    <w:multiLevelType w:val="hybridMultilevel"/>
    <w:tmpl w:val="C20611A8"/>
    <w:lvl w:ilvl="0" w:tplc="4FE44114">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49307C7E"/>
    <w:multiLevelType w:val="hybridMultilevel"/>
    <w:tmpl w:val="759C483C"/>
    <w:lvl w:ilvl="0" w:tplc="FFFFFFFF">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D6063D"/>
    <w:multiLevelType w:val="hybridMultilevel"/>
    <w:tmpl w:val="B0B46AB6"/>
    <w:lvl w:ilvl="0" w:tplc="5FD280BC">
      <w:start w:val="1"/>
      <w:numFmt w:val="bullet"/>
      <w:lvlText w:val=""/>
      <w:lvlJc w:val="left"/>
      <w:pPr>
        <w:ind w:left="1429" w:hanging="360"/>
      </w:pPr>
      <w:rPr>
        <w:rFonts w:ascii="Wingdings" w:hAnsi="Wingdings" w:hint="default"/>
        <w:b/>
        <w:color w:val="002060"/>
        <w:sz w:val="32"/>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15:restartNumberingAfterBreak="0">
    <w:nsid w:val="5C724653"/>
    <w:multiLevelType w:val="hybridMultilevel"/>
    <w:tmpl w:val="3B5E17BE"/>
    <w:lvl w:ilvl="0" w:tplc="E6502A22">
      <w:start w:val="5"/>
      <w:numFmt w:val="bullet"/>
      <w:lvlText w:val="-"/>
      <w:lvlJc w:val="left"/>
      <w:pPr>
        <w:ind w:left="1123"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5D2C1D63"/>
    <w:multiLevelType w:val="hybridMultilevel"/>
    <w:tmpl w:val="2460D196"/>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281C88"/>
    <w:multiLevelType w:val="hybridMultilevel"/>
    <w:tmpl w:val="EA648852"/>
    <w:lvl w:ilvl="0" w:tplc="E522068C">
      <w:start w:val="65535"/>
      <w:numFmt w:val="bullet"/>
      <w:lvlText w:val="-"/>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A4E06E9"/>
    <w:multiLevelType w:val="hybridMultilevel"/>
    <w:tmpl w:val="D8E8EBEC"/>
    <w:lvl w:ilvl="0" w:tplc="D0549B3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D708E3"/>
    <w:multiLevelType w:val="hybridMultilevel"/>
    <w:tmpl w:val="CDA23884"/>
    <w:lvl w:ilvl="0" w:tplc="9170E48E">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8" w15:restartNumberingAfterBreak="0">
    <w:nsid w:val="718B2465"/>
    <w:multiLevelType w:val="hybridMultilevel"/>
    <w:tmpl w:val="29728960"/>
    <w:lvl w:ilvl="0" w:tplc="212E42AC">
      <w:start w:val="1"/>
      <w:numFmt w:val="bullet"/>
      <w:lvlText w:val="-"/>
      <w:lvlJc w:val="left"/>
      <w:pPr>
        <w:tabs>
          <w:tab w:val="num" w:pos="1609"/>
        </w:tabs>
        <w:ind w:left="1609" w:hanging="90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9" w15:restartNumberingAfterBreak="0">
    <w:nsid w:val="72C23F94"/>
    <w:multiLevelType w:val="hybridMultilevel"/>
    <w:tmpl w:val="D5664612"/>
    <w:lvl w:ilvl="0" w:tplc="768C5E72">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5900B8"/>
    <w:multiLevelType w:val="hybridMultilevel"/>
    <w:tmpl w:val="8EA2685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24"/>
  </w:num>
  <w:num w:numId="3">
    <w:abstractNumId w:val="21"/>
  </w:num>
  <w:num w:numId="4">
    <w:abstractNumId w:val="7"/>
  </w:num>
  <w:num w:numId="5">
    <w:abstractNumId w:val="4"/>
  </w:num>
  <w:num w:numId="6">
    <w:abstractNumId w:val="28"/>
  </w:num>
  <w:num w:numId="7">
    <w:abstractNumId w:val="5"/>
  </w:num>
  <w:num w:numId="8">
    <w:abstractNumId w:val="22"/>
  </w:num>
  <w:num w:numId="9">
    <w:abstractNumId w:val="9"/>
  </w:num>
  <w:num w:numId="10">
    <w:abstractNumId w:val="17"/>
  </w:num>
  <w:num w:numId="11">
    <w:abstractNumId w:val="10"/>
  </w:num>
  <w:num w:numId="12">
    <w:abstractNumId w:val="30"/>
  </w:num>
  <w:num w:numId="13">
    <w:abstractNumId w:val="11"/>
  </w:num>
  <w:num w:numId="14">
    <w:abstractNumId w:val="15"/>
  </w:num>
  <w:num w:numId="15">
    <w:abstractNumId w:val="0"/>
    <w:lvlOverride w:ilvl="0">
      <w:lvl w:ilvl="0">
        <w:start w:val="65535"/>
        <w:numFmt w:val="bullet"/>
        <w:lvlText w:val="-"/>
        <w:lvlJc w:val="left"/>
        <w:pPr>
          <w:ind w:left="928" w:hanging="360"/>
        </w:pPr>
        <w:rPr>
          <w:rFonts w:ascii="Times New Roman" w:hAnsi="Times New Roman" w:cs="Times New Roman" w:hint="default"/>
        </w:rPr>
      </w:lvl>
    </w:lvlOverride>
  </w:num>
  <w:num w:numId="16">
    <w:abstractNumId w:val="27"/>
  </w:num>
  <w:num w:numId="17">
    <w:abstractNumId w:val="14"/>
  </w:num>
  <w:num w:numId="18">
    <w:abstractNumId w:val="1"/>
  </w:num>
  <w:num w:numId="19">
    <w:abstractNumId w:val="29"/>
  </w:num>
  <w:num w:numId="20">
    <w:abstractNumId w:val="26"/>
  </w:num>
  <w:num w:numId="21">
    <w:abstractNumId w:val="23"/>
  </w:num>
  <w:num w:numId="22">
    <w:abstractNumId w:val="19"/>
  </w:num>
  <w:num w:numId="23">
    <w:abstractNumId w:val="25"/>
  </w:num>
  <w:num w:numId="24">
    <w:abstractNumId w:val="6"/>
  </w:num>
  <w:num w:numId="25">
    <w:abstractNumId w:val="12"/>
  </w:num>
  <w:num w:numId="26">
    <w:abstractNumId w:val="8"/>
  </w:num>
  <w:num w:numId="27">
    <w:abstractNumId w:val="13"/>
  </w:num>
  <w:num w:numId="28">
    <w:abstractNumId w:val="16"/>
  </w:num>
  <w:num w:numId="2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08"/>
  <w:hyphenationZone w:val="425"/>
  <w:drawingGridHorizontalSpacing w:val="109"/>
  <w:drawingGridVerticalSpacing w:val="148"/>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641A6"/>
    <w:rsid w:val="00002DA7"/>
    <w:rsid w:val="00004BBF"/>
    <w:rsid w:val="0001172E"/>
    <w:rsid w:val="000128E4"/>
    <w:rsid w:val="00013710"/>
    <w:rsid w:val="0001441D"/>
    <w:rsid w:val="000154C0"/>
    <w:rsid w:val="00015ACD"/>
    <w:rsid w:val="0001668B"/>
    <w:rsid w:val="00016EB9"/>
    <w:rsid w:val="0001746F"/>
    <w:rsid w:val="00017EA5"/>
    <w:rsid w:val="000219E6"/>
    <w:rsid w:val="000233C8"/>
    <w:rsid w:val="0002430D"/>
    <w:rsid w:val="00025106"/>
    <w:rsid w:val="00026E3A"/>
    <w:rsid w:val="000278AF"/>
    <w:rsid w:val="000304AA"/>
    <w:rsid w:val="000306EA"/>
    <w:rsid w:val="00031AD1"/>
    <w:rsid w:val="00034D33"/>
    <w:rsid w:val="000350C8"/>
    <w:rsid w:val="00036423"/>
    <w:rsid w:val="0003674C"/>
    <w:rsid w:val="000401BD"/>
    <w:rsid w:val="00041EDB"/>
    <w:rsid w:val="00042BF9"/>
    <w:rsid w:val="0004314A"/>
    <w:rsid w:val="000456FB"/>
    <w:rsid w:val="00046172"/>
    <w:rsid w:val="00050D36"/>
    <w:rsid w:val="00054FAC"/>
    <w:rsid w:val="00055576"/>
    <w:rsid w:val="000572BF"/>
    <w:rsid w:val="00062FA5"/>
    <w:rsid w:val="00063F19"/>
    <w:rsid w:val="000646D2"/>
    <w:rsid w:val="00066445"/>
    <w:rsid w:val="0006765B"/>
    <w:rsid w:val="00071AB3"/>
    <w:rsid w:val="000726AC"/>
    <w:rsid w:val="000766BF"/>
    <w:rsid w:val="00077BDF"/>
    <w:rsid w:val="00077D3C"/>
    <w:rsid w:val="00082A48"/>
    <w:rsid w:val="000830F4"/>
    <w:rsid w:val="00083BB1"/>
    <w:rsid w:val="00083DCE"/>
    <w:rsid w:val="00083EFE"/>
    <w:rsid w:val="00084755"/>
    <w:rsid w:val="00086503"/>
    <w:rsid w:val="0008793D"/>
    <w:rsid w:val="000935E1"/>
    <w:rsid w:val="00093821"/>
    <w:rsid w:val="00094466"/>
    <w:rsid w:val="000949AB"/>
    <w:rsid w:val="0009780F"/>
    <w:rsid w:val="00097CDA"/>
    <w:rsid w:val="000A0107"/>
    <w:rsid w:val="000A531B"/>
    <w:rsid w:val="000A7E9F"/>
    <w:rsid w:val="000B00DF"/>
    <w:rsid w:val="000B0D34"/>
    <w:rsid w:val="000B20FB"/>
    <w:rsid w:val="000B2A69"/>
    <w:rsid w:val="000B53A2"/>
    <w:rsid w:val="000D1ACE"/>
    <w:rsid w:val="000D3D0A"/>
    <w:rsid w:val="000D6D8F"/>
    <w:rsid w:val="000D7366"/>
    <w:rsid w:val="000D7C31"/>
    <w:rsid w:val="000E4E5E"/>
    <w:rsid w:val="000E6E4B"/>
    <w:rsid w:val="000E7CBC"/>
    <w:rsid w:val="000F0F6C"/>
    <w:rsid w:val="000F2384"/>
    <w:rsid w:val="000F5E42"/>
    <w:rsid w:val="001001F1"/>
    <w:rsid w:val="00100505"/>
    <w:rsid w:val="0010194F"/>
    <w:rsid w:val="00105351"/>
    <w:rsid w:val="001053B9"/>
    <w:rsid w:val="0010671E"/>
    <w:rsid w:val="00111079"/>
    <w:rsid w:val="00111ECC"/>
    <w:rsid w:val="00112E72"/>
    <w:rsid w:val="0011324A"/>
    <w:rsid w:val="00113F7A"/>
    <w:rsid w:val="00121147"/>
    <w:rsid w:val="00122A73"/>
    <w:rsid w:val="00127495"/>
    <w:rsid w:val="00127C4A"/>
    <w:rsid w:val="00130BC9"/>
    <w:rsid w:val="00132056"/>
    <w:rsid w:val="001341C6"/>
    <w:rsid w:val="001346E1"/>
    <w:rsid w:val="001423A1"/>
    <w:rsid w:val="00143DAB"/>
    <w:rsid w:val="00144143"/>
    <w:rsid w:val="001447B5"/>
    <w:rsid w:val="00145031"/>
    <w:rsid w:val="0014710C"/>
    <w:rsid w:val="00150F53"/>
    <w:rsid w:val="00151317"/>
    <w:rsid w:val="0015227A"/>
    <w:rsid w:val="00152F48"/>
    <w:rsid w:val="0015412D"/>
    <w:rsid w:val="00160C85"/>
    <w:rsid w:val="00161E38"/>
    <w:rsid w:val="001626BF"/>
    <w:rsid w:val="00162BCF"/>
    <w:rsid w:val="0016335C"/>
    <w:rsid w:val="00163B53"/>
    <w:rsid w:val="00171D2B"/>
    <w:rsid w:val="00172EE4"/>
    <w:rsid w:val="00173F81"/>
    <w:rsid w:val="001742A4"/>
    <w:rsid w:val="00174A85"/>
    <w:rsid w:val="00174D58"/>
    <w:rsid w:val="00177BB1"/>
    <w:rsid w:val="0018002B"/>
    <w:rsid w:val="00181658"/>
    <w:rsid w:val="001818FF"/>
    <w:rsid w:val="001828BE"/>
    <w:rsid w:val="00184C85"/>
    <w:rsid w:val="001909AD"/>
    <w:rsid w:val="00194BB6"/>
    <w:rsid w:val="001A0ED6"/>
    <w:rsid w:val="001A1E7D"/>
    <w:rsid w:val="001A330A"/>
    <w:rsid w:val="001A3592"/>
    <w:rsid w:val="001A5C79"/>
    <w:rsid w:val="001A6AAF"/>
    <w:rsid w:val="001B2165"/>
    <w:rsid w:val="001B5195"/>
    <w:rsid w:val="001B78AC"/>
    <w:rsid w:val="001B7915"/>
    <w:rsid w:val="001C3AF5"/>
    <w:rsid w:val="001C48BA"/>
    <w:rsid w:val="001C7CC1"/>
    <w:rsid w:val="001D0A95"/>
    <w:rsid w:val="001D0C71"/>
    <w:rsid w:val="001D370D"/>
    <w:rsid w:val="001D6740"/>
    <w:rsid w:val="001E0665"/>
    <w:rsid w:val="001E2235"/>
    <w:rsid w:val="001E2C86"/>
    <w:rsid w:val="001E2F4D"/>
    <w:rsid w:val="001E39B1"/>
    <w:rsid w:val="001E40D4"/>
    <w:rsid w:val="001E66D0"/>
    <w:rsid w:val="001F2366"/>
    <w:rsid w:val="001F49F0"/>
    <w:rsid w:val="001F4F9C"/>
    <w:rsid w:val="001F59C2"/>
    <w:rsid w:val="00200469"/>
    <w:rsid w:val="002034E0"/>
    <w:rsid w:val="00205D14"/>
    <w:rsid w:val="00207F7B"/>
    <w:rsid w:val="00213096"/>
    <w:rsid w:val="002131DB"/>
    <w:rsid w:val="0021465E"/>
    <w:rsid w:val="00214B28"/>
    <w:rsid w:val="00217FA3"/>
    <w:rsid w:val="002236F7"/>
    <w:rsid w:val="00227109"/>
    <w:rsid w:val="00230184"/>
    <w:rsid w:val="00230BE4"/>
    <w:rsid w:val="00233D35"/>
    <w:rsid w:val="002342C1"/>
    <w:rsid w:val="002368B9"/>
    <w:rsid w:val="00237DCD"/>
    <w:rsid w:val="00243848"/>
    <w:rsid w:val="00245EF8"/>
    <w:rsid w:val="00246C37"/>
    <w:rsid w:val="00247DBD"/>
    <w:rsid w:val="00250FD7"/>
    <w:rsid w:val="0025292F"/>
    <w:rsid w:val="0025375B"/>
    <w:rsid w:val="00254188"/>
    <w:rsid w:val="002560A0"/>
    <w:rsid w:val="0025616F"/>
    <w:rsid w:val="00256937"/>
    <w:rsid w:val="00262A07"/>
    <w:rsid w:val="002669C1"/>
    <w:rsid w:val="00270D3E"/>
    <w:rsid w:val="00272BCF"/>
    <w:rsid w:val="00273BCD"/>
    <w:rsid w:val="00276548"/>
    <w:rsid w:val="00277DB6"/>
    <w:rsid w:val="00280EC8"/>
    <w:rsid w:val="00284E46"/>
    <w:rsid w:val="002850F8"/>
    <w:rsid w:val="00290348"/>
    <w:rsid w:val="002912A4"/>
    <w:rsid w:val="002917EF"/>
    <w:rsid w:val="00293C04"/>
    <w:rsid w:val="00294E11"/>
    <w:rsid w:val="002A1711"/>
    <w:rsid w:val="002A1F9F"/>
    <w:rsid w:val="002A25CD"/>
    <w:rsid w:val="002A3749"/>
    <w:rsid w:val="002A390E"/>
    <w:rsid w:val="002A45A2"/>
    <w:rsid w:val="002A488B"/>
    <w:rsid w:val="002A48E3"/>
    <w:rsid w:val="002A522C"/>
    <w:rsid w:val="002A5EC4"/>
    <w:rsid w:val="002A7421"/>
    <w:rsid w:val="002B0D6B"/>
    <w:rsid w:val="002B193D"/>
    <w:rsid w:val="002B66E4"/>
    <w:rsid w:val="002C0239"/>
    <w:rsid w:val="002C16B1"/>
    <w:rsid w:val="002C7380"/>
    <w:rsid w:val="002C74AE"/>
    <w:rsid w:val="002D0F6E"/>
    <w:rsid w:val="002D1F58"/>
    <w:rsid w:val="002D22DD"/>
    <w:rsid w:val="002D2F34"/>
    <w:rsid w:val="002D510F"/>
    <w:rsid w:val="002D77CB"/>
    <w:rsid w:val="002E1794"/>
    <w:rsid w:val="002E252E"/>
    <w:rsid w:val="002E292D"/>
    <w:rsid w:val="002E2F67"/>
    <w:rsid w:val="002E386B"/>
    <w:rsid w:val="002E39D5"/>
    <w:rsid w:val="002E4B9C"/>
    <w:rsid w:val="002E5556"/>
    <w:rsid w:val="002E70ED"/>
    <w:rsid w:val="002F1579"/>
    <w:rsid w:val="002F1CD6"/>
    <w:rsid w:val="0030088E"/>
    <w:rsid w:val="00302A72"/>
    <w:rsid w:val="00303004"/>
    <w:rsid w:val="0030364D"/>
    <w:rsid w:val="00305112"/>
    <w:rsid w:val="003074E4"/>
    <w:rsid w:val="0030761F"/>
    <w:rsid w:val="00314B65"/>
    <w:rsid w:val="00314DD1"/>
    <w:rsid w:val="00315C07"/>
    <w:rsid w:val="00315D3B"/>
    <w:rsid w:val="00317551"/>
    <w:rsid w:val="003201D1"/>
    <w:rsid w:val="00321B7C"/>
    <w:rsid w:val="00322336"/>
    <w:rsid w:val="003306A9"/>
    <w:rsid w:val="0033155C"/>
    <w:rsid w:val="003352D5"/>
    <w:rsid w:val="00336205"/>
    <w:rsid w:val="00337DDA"/>
    <w:rsid w:val="003401D4"/>
    <w:rsid w:val="00340734"/>
    <w:rsid w:val="00342008"/>
    <w:rsid w:val="00344438"/>
    <w:rsid w:val="00344CF9"/>
    <w:rsid w:val="003462C8"/>
    <w:rsid w:val="00352642"/>
    <w:rsid w:val="00352C83"/>
    <w:rsid w:val="003535C8"/>
    <w:rsid w:val="00353C41"/>
    <w:rsid w:val="00355DCF"/>
    <w:rsid w:val="00355E3B"/>
    <w:rsid w:val="00356533"/>
    <w:rsid w:val="00356711"/>
    <w:rsid w:val="0035712B"/>
    <w:rsid w:val="00357530"/>
    <w:rsid w:val="00362CFE"/>
    <w:rsid w:val="003630B5"/>
    <w:rsid w:val="003641A6"/>
    <w:rsid w:val="00366103"/>
    <w:rsid w:val="00370B7E"/>
    <w:rsid w:val="00371FF5"/>
    <w:rsid w:val="00375E07"/>
    <w:rsid w:val="0037663E"/>
    <w:rsid w:val="00390326"/>
    <w:rsid w:val="003913EE"/>
    <w:rsid w:val="00392703"/>
    <w:rsid w:val="00394DEC"/>
    <w:rsid w:val="00395BA3"/>
    <w:rsid w:val="003A0CBA"/>
    <w:rsid w:val="003A7716"/>
    <w:rsid w:val="003B03F6"/>
    <w:rsid w:val="003B2047"/>
    <w:rsid w:val="003B318E"/>
    <w:rsid w:val="003B542F"/>
    <w:rsid w:val="003B5568"/>
    <w:rsid w:val="003C17E6"/>
    <w:rsid w:val="003C1AF8"/>
    <w:rsid w:val="003D0CA2"/>
    <w:rsid w:val="003D1E67"/>
    <w:rsid w:val="003D2E9B"/>
    <w:rsid w:val="003D2EBC"/>
    <w:rsid w:val="003E01B2"/>
    <w:rsid w:val="003E0796"/>
    <w:rsid w:val="003E25F1"/>
    <w:rsid w:val="003E2E18"/>
    <w:rsid w:val="003E3210"/>
    <w:rsid w:val="003E40CC"/>
    <w:rsid w:val="003E5F1F"/>
    <w:rsid w:val="003E6577"/>
    <w:rsid w:val="003E69B7"/>
    <w:rsid w:val="003E6BBD"/>
    <w:rsid w:val="003E73B0"/>
    <w:rsid w:val="003F41CD"/>
    <w:rsid w:val="003F683A"/>
    <w:rsid w:val="003F687E"/>
    <w:rsid w:val="003F74B5"/>
    <w:rsid w:val="003F776F"/>
    <w:rsid w:val="00400BB6"/>
    <w:rsid w:val="00400F5C"/>
    <w:rsid w:val="004015C9"/>
    <w:rsid w:val="004015DE"/>
    <w:rsid w:val="004022B0"/>
    <w:rsid w:val="00402D54"/>
    <w:rsid w:val="004032EC"/>
    <w:rsid w:val="004077AD"/>
    <w:rsid w:val="004121A4"/>
    <w:rsid w:val="00413462"/>
    <w:rsid w:val="00413E81"/>
    <w:rsid w:val="00414D13"/>
    <w:rsid w:val="004158B8"/>
    <w:rsid w:val="0041662C"/>
    <w:rsid w:val="00417CF3"/>
    <w:rsid w:val="00420A60"/>
    <w:rsid w:val="004220AD"/>
    <w:rsid w:val="0042455E"/>
    <w:rsid w:val="004248B5"/>
    <w:rsid w:val="00426060"/>
    <w:rsid w:val="0042726E"/>
    <w:rsid w:val="0042731E"/>
    <w:rsid w:val="004307E1"/>
    <w:rsid w:val="00431905"/>
    <w:rsid w:val="0043274E"/>
    <w:rsid w:val="004336BC"/>
    <w:rsid w:val="004339E3"/>
    <w:rsid w:val="00433FE4"/>
    <w:rsid w:val="00435E3E"/>
    <w:rsid w:val="00436063"/>
    <w:rsid w:val="004404B1"/>
    <w:rsid w:val="00441778"/>
    <w:rsid w:val="00441BD3"/>
    <w:rsid w:val="0044376E"/>
    <w:rsid w:val="0044753A"/>
    <w:rsid w:val="00447768"/>
    <w:rsid w:val="004505E3"/>
    <w:rsid w:val="004514BC"/>
    <w:rsid w:val="00452974"/>
    <w:rsid w:val="00452B79"/>
    <w:rsid w:val="00453F49"/>
    <w:rsid w:val="00454431"/>
    <w:rsid w:val="004544B0"/>
    <w:rsid w:val="00454994"/>
    <w:rsid w:val="00457678"/>
    <w:rsid w:val="00464F2B"/>
    <w:rsid w:val="004678CD"/>
    <w:rsid w:val="00467CB1"/>
    <w:rsid w:val="00470E0D"/>
    <w:rsid w:val="00472D3A"/>
    <w:rsid w:val="004757F0"/>
    <w:rsid w:val="00476E54"/>
    <w:rsid w:val="0048340C"/>
    <w:rsid w:val="00485255"/>
    <w:rsid w:val="00485E95"/>
    <w:rsid w:val="004865F6"/>
    <w:rsid w:val="00490B7A"/>
    <w:rsid w:val="00490F25"/>
    <w:rsid w:val="00491616"/>
    <w:rsid w:val="004918B4"/>
    <w:rsid w:val="004926A5"/>
    <w:rsid w:val="00492CC6"/>
    <w:rsid w:val="00493888"/>
    <w:rsid w:val="0049430C"/>
    <w:rsid w:val="0049600A"/>
    <w:rsid w:val="00496B07"/>
    <w:rsid w:val="004A061B"/>
    <w:rsid w:val="004A4211"/>
    <w:rsid w:val="004A58F5"/>
    <w:rsid w:val="004B0514"/>
    <w:rsid w:val="004B20D2"/>
    <w:rsid w:val="004B298A"/>
    <w:rsid w:val="004B3592"/>
    <w:rsid w:val="004B70C9"/>
    <w:rsid w:val="004B7DC6"/>
    <w:rsid w:val="004C491C"/>
    <w:rsid w:val="004C69F5"/>
    <w:rsid w:val="004C77F9"/>
    <w:rsid w:val="004D0CE1"/>
    <w:rsid w:val="004D72E0"/>
    <w:rsid w:val="004D7A13"/>
    <w:rsid w:val="004E5852"/>
    <w:rsid w:val="004E60C8"/>
    <w:rsid w:val="004F2594"/>
    <w:rsid w:val="004F3252"/>
    <w:rsid w:val="004F5517"/>
    <w:rsid w:val="004F6A1A"/>
    <w:rsid w:val="00502407"/>
    <w:rsid w:val="00502A08"/>
    <w:rsid w:val="00502F67"/>
    <w:rsid w:val="00503737"/>
    <w:rsid w:val="00504EBE"/>
    <w:rsid w:val="00506AE1"/>
    <w:rsid w:val="005073EA"/>
    <w:rsid w:val="00507530"/>
    <w:rsid w:val="00507A11"/>
    <w:rsid w:val="00507F07"/>
    <w:rsid w:val="00510D81"/>
    <w:rsid w:val="00511AB0"/>
    <w:rsid w:val="005129CE"/>
    <w:rsid w:val="00512EAD"/>
    <w:rsid w:val="005146CA"/>
    <w:rsid w:val="00514D46"/>
    <w:rsid w:val="00516BFF"/>
    <w:rsid w:val="00520122"/>
    <w:rsid w:val="0052099C"/>
    <w:rsid w:val="00521923"/>
    <w:rsid w:val="00522DBE"/>
    <w:rsid w:val="00523F6D"/>
    <w:rsid w:val="005252FC"/>
    <w:rsid w:val="0052556C"/>
    <w:rsid w:val="00525A0D"/>
    <w:rsid w:val="0052762A"/>
    <w:rsid w:val="005301E7"/>
    <w:rsid w:val="00530D6C"/>
    <w:rsid w:val="005313CF"/>
    <w:rsid w:val="00531CCA"/>
    <w:rsid w:val="0053343C"/>
    <w:rsid w:val="0053524C"/>
    <w:rsid w:val="00535BF0"/>
    <w:rsid w:val="005378FE"/>
    <w:rsid w:val="0054118D"/>
    <w:rsid w:val="00543EAF"/>
    <w:rsid w:val="00544FBA"/>
    <w:rsid w:val="00545ECA"/>
    <w:rsid w:val="00547602"/>
    <w:rsid w:val="00547BE8"/>
    <w:rsid w:val="00554E21"/>
    <w:rsid w:val="00556EB3"/>
    <w:rsid w:val="00561760"/>
    <w:rsid w:val="005636F9"/>
    <w:rsid w:val="00565436"/>
    <w:rsid w:val="00565A8B"/>
    <w:rsid w:val="00570C17"/>
    <w:rsid w:val="005731AC"/>
    <w:rsid w:val="005731E7"/>
    <w:rsid w:val="00573521"/>
    <w:rsid w:val="005743E6"/>
    <w:rsid w:val="005744F8"/>
    <w:rsid w:val="0057678D"/>
    <w:rsid w:val="005769B5"/>
    <w:rsid w:val="005855CC"/>
    <w:rsid w:val="00585F28"/>
    <w:rsid w:val="0058779B"/>
    <w:rsid w:val="0059182E"/>
    <w:rsid w:val="00591D92"/>
    <w:rsid w:val="005950E7"/>
    <w:rsid w:val="005A14D5"/>
    <w:rsid w:val="005A18D1"/>
    <w:rsid w:val="005A2ABD"/>
    <w:rsid w:val="005A4C7B"/>
    <w:rsid w:val="005A6E6A"/>
    <w:rsid w:val="005A792D"/>
    <w:rsid w:val="005B0489"/>
    <w:rsid w:val="005B1714"/>
    <w:rsid w:val="005B3038"/>
    <w:rsid w:val="005B4592"/>
    <w:rsid w:val="005B4E69"/>
    <w:rsid w:val="005C1049"/>
    <w:rsid w:val="005C1540"/>
    <w:rsid w:val="005C6748"/>
    <w:rsid w:val="005C73E4"/>
    <w:rsid w:val="005D06AA"/>
    <w:rsid w:val="005D50B5"/>
    <w:rsid w:val="005D6664"/>
    <w:rsid w:val="005E3D91"/>
    <w:rsid w:val="005E44B5"/>
    <w:rsid w:val="005E5320"/>
    <w:rsid w:val="005F0FAB"/>
    <w:rsid w:val="005F3BEE"/>
    <w:rsid w:val="005F46C5"/>
    <w:rsid w:val="005F5D80"/>
    <w:rsid w:val="005F5F85"/>
    <w:rsid w:val="005F757A"/>
    <w:rsid w:val="005F78DA"/>
    <w:rsid w:val="00606F91"/>
    <w:rsid w:val="00612F76"/>
    <w:rsid w:val="00613970"/>
    <w:rsid w:val="006148CE"/>
    <w:rsid w:val="0062014E"/>
    <w:rsid w:val="00620C8D"/>
    <w:rsid w:val="00621AEE"/>
    <w:rsid w:val="0062234C"/>
    <w:rsid w:val="00622F5D"/>
    <w:rsid w:val="006251F3"/>
    <w:rsid w:val="006259CF"/>
    <w:rsid w:val="006266BF"/>
    <w:rsid w:val="006308F1"/>
    <w:rsid w:val="00631D8F"/>
    <w:rsid w:val="0063241B"/>
    <w:rsid w:val="006326B8"/>
    <w:rsid w:val="006335C2"/>
    <w:rsid w:val="00633B29"/>
    <w:rsid w:val="00633FB2"/>
    <w:rsid w:val="00634DEF"/>
    <w:rsid w:val="00635AB6"/>
    <w:rsid w:val="006425FB"/>
    <w:rsid w:val="00642C92"/>
    <w:rsid w:val="0064536D"/>
    <w:rsid w:val="00645557"/>
    <w:rsid w:val="00645B40"/>
    <w:rsid w:val="00647343"/>
    <w:rsid w:val="00650D5C"/>
    <w:rsid w:val="006541D5"/>
    <w:rsid w:val="00655009"/>
    <w:rsid w:val="0065557F"/>
    <w:rsid w:val="00656098"/>
    <w:rsid w:val="006564AC"/>
    <w:rsid w:val="00660A43"/>
    <w:rsid w:val="006636B9"/>
    <w:rsid w:val="00663973"/>
    <w:rsid w:val="00670D82"/>
    <w:rsid w:val="00673137"/>
    <w:rsid w:val="00673DA5"/>
    <w:rsid w:val="00676B66"/>
    <w:rsid w:val="00677139"/>
    <w:rsid w:val="00680251"/>
    <w:rsid w:val="0068083E"/>
    <w:rsid w:val="006816F9"/>
    <w:rsid w:val="00681AC2"/>
    <w:rsid w:val="00682213"/>
    <w:rsid w:val="00682E14"/>
    <w:rsid w:val="0068716E"/>
    <w:rsid w:val="00690AC3"/>
    <w:rsid w:val="00695CCF"/>
    <w:rsid w:val="00696E8E"/>
    <w:rsid w:val="006A143C"/>
    <w:rsid w:val="006A153E"/>
    <w:rsid w:val="006A1DAE"/>
    <w:rsid w:val="006A20C0"/>
    <w:rsid w:val="006A43F8"/>
    <w:rsid w:val="006A7407"/>
    <w:rsid w:val="006B0A77"/>
    <w:rsid w:val="006B36C5"/>
    <w:rsid w:val="006B3B80"/>
    <w:rsid w:val="006B525D"/>
    <w:rsid w:val="006B5608"/>
    <w:rsid w:val="006B7A8F"/>
    <w:rsid w:val="006C0632"/>
    <w:rsid w:val="006C200A"/>
    <w:rsid w:val="006C58C8"/>
    <w:rsid w:val="006C6B07"/>
    <w:rsid w:val="006D0670"/>
    <w:rsid w:val="006D0CA6"/>
    <w:rsid w:val="006D2B8D"/>
    <w:rsid w:val="006D4629"/>
    <w:rsid w:val="006D496D"/>
    <w:rsid w:val="006D62CE"/>
    <w:rsid w:val="006D6481"/>
    <w:rsid w:val="006E0145"/>
    <w:rsid w:val="006E085C"/>
    <w:rsid w:val="006E22AC"/>
    <w:rsid w:val="006E2A2E"/>
    <w:rsid w:val="006E3902"/>
    <w:rsid w:val="006E519F"/>
    <w:rsid w:val="006E5B06"/>
    <w:rsid w:val="006E7CF2"/>
    <w:rsid w:val="006E7DF6"/>
    <w:rsid w:val="006F110C"/>
    <w:rsid w:val="006F126D"/>
    <w:rsid w:val="006F1314"/>
    <w:rsid w:val="006F6ED8"/>
    <w:rsid w:val="007057D9"/>
    <w:rsid w:val="00706A6F"/>
    <w:rsid w:val="0071201C"/>
    <w:rsid w:val="00712BB5"/>
    <w:rsid w:val="007133BE"/>
    <w:rsid w:val="00714865"/>
    <w:rsid w:val="00715973"/>
    <w:rsid w:val="00716C35"/>
    <w:rsid w:val="0071707F"/>
    <w:rsid w:val="007173B9"/>
    <w:rsid w:val="00717783"/>
    <w:rsid w:val="007217F4"/>
    <w:rsid w:val="007228A6"/>
    <w:rsid w:val="0072321C"/>
    <w:rsid w:val="00723464"/>
    <w:rsid w:val="00724571"/>
    <w:rsid w:val="007263F4"/>
    <w:rsid w:val="007300D6"/>
    <w:rsid w:val="0073036F"/>
    <w:rsid w:val="007305EA"/>
    <w:rsid w:val="0073170A"/>
    <w:rsid w:val="0073204D"/>
    <w:rsid w:val="00733795"/>
    <w:rsid w:val="0073454F"/>
    <w:rsid w:val="00737E79"/>
    <w:rsid w:val="0074031B"/>
    <w:rsid w:val="00740390"/>
    <w:rsid w:val="00742190"/>
    <w:rsid w:val="007509A2"/>
    <w:rsid w:val="00751084"/>
    <w:rsid w:val="00751470"/>
    <w:rsid w:val="007538F9"/>
    <w:rsid w:val="0076076B"/>
    <w:rsid w:val="0076273E"/>
    <w:rsid w:val="0077394A"/>
    <w:rsid w:val="00774DCA"/>
    <w:rsid w:val="00777113"/>
    <w:rsid w:val="00780368"/>
    <w:rsid w:val="007805B6"/>
    <w:rsid w:val="00781428"/>
    <w:rsid w:val="00782E63"/>
    <w:rsid w:val="007861EB"/>
    <w:rsid w:val="00787110"/>
    <w:rsid w:val="0079021E"/>
    <w:rsid w:val="0079408A"/>
    <w:rsid w:val="00795771"/>
    <w:rsid w:val="00796E8C"/>
    <w:rsid w:val="007979FD"/>
    <w:rsid w:val="00797E70"/>
    <w:rsid w:val="007A5D79"/>
    <w:rsid w:val="007A6B83"/>
    <w:rsid w:val="007B00FD"/>
    <w:rsid w:val="007B0681"/>
    <w:rsid w:val="007B1326"/>
    <w:rsid w:val="007B29EF"/>
    <w:rsid w:val="007B3A85"/>
    <w:rsid w:val="007B433F"/>
    <w:rsid w:val="007B71B4"/>
    <w:rsid w:val="007C165F"/>
    <w:rsid w:val="007C201C"/>
    <w:rsid w:val="007C4742"/>
    <w:rsid w:val="007C6F13"/>
    <w:rsid w:val="007D2154"/>
    <w:rsid w:val="007D75A7"/>
    <w:rsid w:val="007D7613"/>
    <w:rsid w:val="007D7CF2"/>
    <w:rsid w:val="007E1F42"/>
    <w:rsid w:val="007E4960"/>
    <w:rsid w:val="007E4C70"/>
    <w:rsid w:val="007E665B"/>
    <w:rsid w:val="007E7796"/>
    <w:rsid w:val="007F176E"/>
    <w:rsid w:val="007F1D8A"/>
    <w:rsid w:val="007F34A2"/>
    <w:rsid w:val="007F378A"/>
    <w:rsid w:val="007F49C3"/>
    <w:rsid w:val="007F5A3C"/>
    <w:rsid w:val="007F6279"/>
    <w:rsid w:val="007F71FC"/>
    <w:rsid w:val="007F7E85"/>
    <w:rsid w:val="00800576"/>
    <w:rsid w:val="008015D2"/>
    <w:rsid w:val="0080297F"/>
    <w:rsid w:val="00805C2D"/>
    <w:rsid w:val="00807798"/>
    <w:rsid w:val="008078FC"/>
    <w:rsid w:val="00811438"/>
    <w:rsid w:val="00811CE6"/>
    <w:rsid w:val="008134EB"/>
    <w:rsid w:val="008137E7"/>
    <w:rsid w:val="00817063"/>
    <w:rsid w:val="008179C4"/>
    <w:rsid w:val="00821F32"/>
    <w:rsid w:val="00826AA9"/>
    <w:rsid w:val="0082700D"/>
    <w:rsid w:val="00831834"/>
    <w:rsid w:val="00833A9C"/>
    <w:rsid w:val="00833F0A"/>
    <w:rsid w:val="00834350"/>
    <w:rsid w:val="00844AE8"/>
    <w:rsid w:val="00846299"/>
    <w:rsid w:val="008519C4"/>
    <w:rsid w:val="008520ED"/>
    <w:rsid w:val="008524D0"/>
    <w:rsid w:val="008526D2"/>
    <w:rsid w:val="00852E1A"/>
    <w:rsid w:val="00854782"/>
    <w:rsid w:val="00855057"/>
    <w:rsid w:val="008561B7"/>
    <w:rsid w:val="00857ABB"/>
    <w:rsid w:val="00860495"/>
    <w:rsid w:val="00862EE5"/>
    <w:rsid w:val="00863005"/>
    <w:rsid w:val="008636D4"/>
    <w:rsid w:val="00863C13"/>
    <w:rsid w:val="00865B03"/>
    <w:rsid w:val="00872F38"/>
    <w:rsid w:val="00875B9A"/>
    <w:rsid w:val="00877212"/>
    <w:rsid w:val="00881329"/>
    <w:rsid w:val="00882BDF"/>
    <w:rsid w:val="008872CC"/>
    <w:rsid w:val="00891AEE"/>
    <w:rsid w:val="0089209C"/>
    <w:rsid w:val="008946C5"/>
    <w:rsid w:val="0089478E"/>
    <w:rsid w:val="00894C00"/>
    <w:rsid w:val="00895A8D"/>
    <w:rsid w:val="00896849"/>
    <w:rsid w:val="00897B9C"/>
    <w:rsid w:val="008A6660"/>
    <w:rsid w:val="008A7015"/>
    <w:rsid w:val="008A7FCC"/>
    <w:rsid w:val="008B14CB"/>
    <w:rsid w:val="008B1E1B"/>
    <w:rsid w:val="008B22E2"/>
    <w:rsid w:val="008B3590"/>
    <w:rsid w:val="008C71B0"/>
    <w:rsid w:val="008C763F"/>
    <w:rsid w:val="008D0430"/>
    <w:rsid w:val="008D0FE0"/>
    <w:rsid w:val="008D1884"/>
    <w:rsid w:val="008D4B87"/>
    <w:rsid w:val="008D59B6"/>
    <w:rsid w:val="008D721C"/>
    <w:rsid w:val="008D78CF"/>
    <w:rsid w:val="008D7BFF"/>
    <w:rsid w:val="008E068B"/>
    <w:rsid w:val="008E1761"/>
    <w:rsid w:val="008E63EC"/>
    <w:rsid w:val="008E6D15"/>
    <w:rsid w:val="008F1D89"/>
    <w:rsid w:val="008F50A9"/>
    <w:rsid w:val="008F5E72"/>
    <w:rsid w:val="00900FB1"/>
    <w:rsid w:val="009010A5"/>
    <w:rsid w:val="009029FB"/>
    <w:rsid w:val="00902DDC"/>
    <w:rsid w:val="009037F3"/>
    <w:rsid w:val="00903A1C"/>
    <w:rsid w:val="00911983"/>
    <w:rsid w:val="00913CD3"/>
    <w:rsid w:val="00914B3B"/>
    <w:rsid w:val="00916501"/>
    <w:rsid w:val="00916B73"/>
    <w:rsid w:val="00916E72"/>
    <w:rsid w:val="0092126E"/>
    <w:rsid w:val="0092570C"/>
    <w:rsid w:val="009262C9"/>
    <w:rsid w:val="0092795A"/>
    <w:rsid w:val="00931088"/>
    <w:rsid w:val="0093126A"/>
    <w:rsid w:val="00931ED4"/>
    <w:rsid w:val="00932127"/>
    <w:rsid w:val="00934878"/>
    <w:rsid w:val="009349D3"/>
    <w:rsid w:val="00936004"/>
    <w:rsid w:val="00936375"/>
    <w:rsid w:val="009363E4"/>
    <w:rsid w:val="0094017E"/>
    <w:rsid w:val="00942B6D"/>
    <w:rsid w:val="00944CAC"/>
    <w:rsid w:val="00944E71"/>
    <w:rsid w:val="0094576F"/>
    <w:rsid w:val="009471A1"/>
    <w:rsid w:val="009547A6"/>
    <w:rsid w:val="00955E1A"/>
    <w:rsid w:val="00957559"/>
    <w:rsid w:val="0096011B"/>
    <w:rsid w:val="009617F4"/>
    <w:rsid w:val="00961B41"/>
    <w:rsid w:val="00961CBC"/>
    <w:rsid w:val="00964408"/>
    <w:rsid w:val="00967553"/>
    <w:rsid w:val="00967C9B"/>
    <w:rsid w:val="00974EFD"/>
    <w:rsid w:val="00981EE9"/>
    <w:rsid w:val="00986A11"/>
    <w:rsid w:val="009876DD"/>
    <w:rsid w:val="00987D00"/>
    <w:rsid w:val="00990E8B"/>
    <w:rsid w:val="009919D8"/>
    <w:rsid w:val="00991B0F"/>
    <w:rsid w:val="009923E2"/>
    <w:rsid w:val="00992C8C"/>
    <w:rsid w:val="00992D2D"/>
    <w:rsid w:val="009A0807"/>
    <w:rsid w:val="009A203C"/>
    <w:rsid w:val="009A3948"/>
    <w:rsid w:val="009A4D5A"/>
    <w:rsid w:val="009A510E"/>
    <w:rsid w:val="009A5651"/>
    <w:rsid w:val="009A5AB3"/>
    <w:rsid w:val="009A639D"/>
    <w:rsid w:val="009B05D1"/>
    <w:rsid w:val="009B0844"/>
    <w:rsid w:val="009B164D"/>
    <w:rsid w:val="009B2225"/>
    <w:rsid w:val="009B2AA9"/>
    <w:rsid w:val="009B4027"/>
    <w:rsid w:val="009B585C"/>
    <w:rsid w:val="009B5E95"/>
    <w:rsid w:val="009C0252"/>
    <w:rsid w:val="009C1468"/>
    <w:rsid w:val="009C1753"/>
    <w:rsid w:val="009C2F07"/>
    <w:rsid w:val="009C374D"/>
    <w:rsid w:val="009C6968"/>
    <w:rsid w:val="009D07E1"/>
    <w:rsid w:val="009D0FEB"/>
    <w:rsid w:val="009D183A"/>
    <w:rsid w:val="009D408A"/>
    <w:rsid w:val="009D668B"/>
    <w:rsid w:val="009D6769"/>
    <w:rsid w:val="009D709E"/>
    <w:rsid w:val="009E38DF"/>
    <w:rsid w:val="009E3B22"/>
    <w:rsid w:val="009E4B3F"/>
    <w:rsid w:val="009E50A0"/>
    <w:rsid w:val="009E7BDD"/>
    <w:rsid w:val="009F06CC"/>
    <w:rsid w:val="009F6E37"/>
    <w:rsid w:val="00A01099"/>
    <w:rsid w:val="00A03D87"/>
    <w:rsid w:val="00A10A5A"/>
    <w:rsid w:val="00A10CF5"/>
    <w:rsid w:val="00A10D93"/>
    <w:rsid w:val="00A14A16"/>
    <w:rsid w:val="00A14AE3"/>
    <w:rsid w:val="00A14B66"/>
    <w:rsid w:val="00A177FB"/>
    <w:rsid w:val="00A17A34"/>
    <w:rsid w:val="00A20E64"/>
    <w:rsid w:val="00A216AF"/>
    <w:rsid w:val="00A224FF"/>
    <w:rsid w:val="00A30845"/>
    <w:rsid w:val="00A310D6"/>
    <w:rsid w:val="00A31413"/>
    <w:rsid w:val="00A319FB"/>
    <w:rsid w:val="00A31F84"/>
    <w:rsid w:val="00A326E8"/>
    <w:rsid w:val="00A3476A"/>
    <w:rsid w:val="00A347DA"/>
    <w:rsid w:val="00A36C03"/>
    <w:rsid w:val="00A40499"/>
    <w:rsid w:val="00A40B2E"/>
    <w:rsid w:val="00A41087"/>
    <w:rsid w:val="00A41F8E"/>
    <w:rsid w:val="00A42F4D"/>
    <w:rsid w:val="00A439C8"/>
    <w:rsid w:val="00A43D3C"/>
    <w:rsid w:val="00A46BB6"/>
    <w:rsid w:val="00A51DF5"/>
    <w:rsid w:val="00A53E4E"/>
    <w:rsid w:val="00A55891"/>
    <w:rsid w:val="00A56A66"/>
    <w:rsid w:val="00A60D68"/>
    <w:rsid w:val="00A6178D"/>
    <w:rsid w:val="00A62C00"/>
    <w:rsid w:val="00A62FD1"/>
    <w:rsid w:val="00A647C5"/>
    <w:rsid w:val="00A658A5"/>
    <w:rsid w:val="00A6698D"/>
    <w:rsid w:val="00A70B9C"/>
    <w:rsid w:val="00A720C6"/>
    <w:rsid w:val="00A73A77"/>
    <w:rsid w:val="00A81B0A"/>
    <w:rsid w:val="00A83AF1"/>
    <w:rsid w:val="00A85D86"/>
    <w:rsid w:val="00A85EA3"/>
    <w:rsid w:val="00A86221"/>
    <w:rsid w:val="00A865ED"/>
    <w:rsid w:val="00A86C09"/>
    <w:rsid w:val="00A90E3E"/>
    <w:rsid w:val="00A9115C"/>
    <w:rsid w:val="00A91198"/>
    <w:rsid w:val="00AA6C4E"/>
    <w:rsid w:val="00AA77B2"/>
    <w:rsid w:val="00AA7F19"/>
    <w:rsid w:val="00AB3915"/>
    <w:rsid w:val="00AC0245"/>
    <w:rsid w:val="00AC2643"/>
    <w:rsid w:val="00AC3975"/>
    <w:rsid w:val="00AC4B19"/>
    <w:rsid w:val="00AD0E93"/>
    <w:rsid w:val="00AD54C1"/>
    <w:rsid w:val="00AE088B"/>
    <w:rsid w:val="00AE2DF7"/>
    <w:rsid w:val="00AE5132"/>
    <w:rsid w:val="00AE56CA"/>
    <w:rsid w:val="00AE6BC9"/>
    <w:rsid w:val="00AF048B"/>
    <w:rsid w:val="00AF0918"/>
    <w:rsid w:val="00AF0D87"/>
    <w:rsid w:val="00AF565E"/>
    <w:rsid w:val="00AF702E"/>
    <w:rsid w:val="00B00432"/>
    <w:rsid w:val="00B00B91"/>
    <w:rsid w:val="00B02C15"/>
    <w:rsid w:val="00B04EC0"/>
    <w:rsid w:val="00B05AD2"/>
    <w:rsid w:val="00B103CB"/>
    <w:rsid w:val="00B11117"/>
    <w:rsid w:val="00B11309"/>
    <w:rsid w:val="00B134D5"/>
    <w:rsid w:val="00B13EC6"/>
    <w:rsid w:val="00B1409D"/>
    <w:rsid w:val="00B17FB8"/>
    <w:rsid w:val="00B26D4C"/>
    <w:rsid w:val="00B273B8"/>
    <w:rsid w:val="00B27DFF"/>
    <w:rsid w:val="00B30510"/>
    <w:rsid w:val="00B32ED8"/>
    <w:rsid w:val="00B3449B"/>
    <w:rsid w:val="00B34F83"/>
    <w:rsid w:val="00B44710"/>
    <w:rsid w:val="00B448E9"/>
    <w:rsid w:val="00B45BF2"/>
    <w:rsid w:val="00B47B15"/>
    <w:rsid w:val="00B47C57"/>
    <w:rsid w:val="00B5037E"/>
    <w:rsid w:val="00B50947"/>
    <w:rsid w:val="00B50D1B"/>
    <w:rsid w:val="00B54520"/>
    <w:rsid w:val="00B55B66"/>
    <w:rsid w:val="00B56CE3"/>
    <w:rsid w:val="00B57499"/>
    <w:rsid w:val="00B60AC0"/>
    <w:rsid w:val="00B6387A"/>
    <w:rsid w:val="00B65F65"/>
    <w:rsid w:val="00B66AA7"/>
    <w:rsid w:val="00B73889"/>
    <w:rsid w:val="00B76935"/>
    <w:rsid w:val="00B809B4"/>
    <w:rsid w:val="00B81932"/>
    <w:rsid w:val="00B876F1"/>
    <w:rsid w:val="00B9030E"/>
    <w:rsid w:val="00B903DC"/>
    <w:rsid w:val="00B903E2"/>
    <w:rsid w:val="00B95A88"/>
    <w:rsid w:val="00B95E60"/>
    <w:rsid w:val="00B964AF"/>
    <w:rsid w:val="00B973CB"/>
    <w:rsid w:val="00B978E4"/>
    <w:rsid w:val="00BA0853"/>
    <w:rsid w:val="00BA0E08"/>
    <w:rsid w:val="00BA1D29"/>
    <w:rsid w:val="00BA3889"/>
    <w:rsid w:val="00BA4632"/>
    <w:rsid w:val="00BA6D04"/>
    <w:rsid w:val="00BB3FB0"/>
    <w:rsid w:val="00BB4132"/>
    <w:rsid w:val="00BB4646"/>
    <w:rsid w:val="00BB6D85"/>
    <w:rsid w:val="00BC294C"/>
    <w:rsid w:val="00BC468D"/>
    <w:rsid w:val="00BC779E"/>
    <w:rsid w:val="00BD0436"/>
    <w:rsid w:val="00BD21A8"/>
    <w:rsid w:val="00BD6124"/>
    <w:rsid w:val="00BD7407"/>
    <w:rsid w:val="00BD7871"/>
    <w:rsid w:val="00BD7B74"/>
    <w:rsid w:val="00BD7CA3"/>
    <w:rsid w:val="00BE2D5F"/>
    <w:rsid w:val="00BE3E64"/>
    <w:rsid w:val="00BE5503"/>
    <w:rsid w:val="00BF110B"/>
    <w:rsid w:val="00BF194A"/>
    <w:rsid w:val="00BF1DC5"/>
    <w:rsid w:val="00BF273E"/>
    <w:rsid w:val="00BF3782"/>
    <w:rsid w:val="00BF3F6B"/>
    <w:rsid w:val="00BF3FC6"/>
    <w:rsid w:val="00BF492E"/>
    <w:rsid w:val="00BF5942"/>
    <w:rsid w:val="00BF5BA7"/>
    <w:rsid w:val="00BF7067"/>
    <w:rsid w:val="00BF7F66"/>
    <w:rsid w:val="00C015A4"/>
    <w:rsid w:val="00C0445F"/>
    <w:rsid w:val="00C0449F"/>
    <w:rsid w:val="00C11BCC"/>
    <w:rsid w:val="00C11D8A"/>
    <w:rsid w:val="00C12344"/>
    <w:rsid w:val="00C14970"/>
    <w:rsid w:val="00C15F8C"/>
    <w:rsid w:val="00C16913"/>
    <w:rsid w:val="00C16EF1"/>
    <w:rsid w:val="00C2073B"/>
    <w:rsid w:val="00C207B9"/>
    <w:rsid w:val="00C244C5"/>
    <w:rsid w:val="00C24C33"/>
    <w:rsid w:val="00C25040"/>
    <w:rsid w:val="00C253D3"/>
    <w:rsid w:val="00C32A76"/>
    <w:rsid w:val="00C3337E"/>
    <w:rsid w:val="00C35449"/>
    <w:rsid w:val="00C35B21"/>
    <w:rsid w:val="00C36976"/>
    <w:rsid w:val="00C40728"/>
    <w:rsid w:val="00C41E97"/>
    <w:rsid w:val="00C42E97"/>
    <w:rsid w:val="00C44DB0"/>
    <w:rsid w:val="00C46DC0"/>
    <w:rsid w:val="00C5192E"/>
    <w:rsid w:val="00C53290"/>
    <w:rsid w:val="00C533D2"/>
    <w:rsid w:val="00C53A54"/>
    <w:rsid w:val="00C6003B"/>
    <w:rsid w:val="00C6239C"/>
    <w:rsid w:val="00C627A5"/>
    <w:rsid w:val="00C627E8"/>
    <w:rsid w:val="00C62F4D"/>
    <w:rsid w:val="00C657C9"/>
    <w:rsid w:val="00C663EE"/>
    <w:rsid w:val="00C66B85"/>
    <w:rsid w:val="00C67253"/>
    <w:rsid w:val="00C714F2"/>
    <w:rsid w:val="00C7245C"/>
    <w:rsid w:val="00C751C3"/>
    <w:rsid w:val="00C757A7"/>
    <w:rsid w:val="00C76ADB"/>
    <w:rsid w:val="00C76C7A"/>
    <w:rsid w:val="00C81DBC"/>
    <w:rsid w:val="00C8399E"/>
    <w:rsid w:val="00C86210"/>
    <w:rsid w:val="00C927BA"/>
    <w:rsid w:val="00C9396C"/>
    <w:rsid w:val="00C95A90"/>
    <w:rsid w:val="00C95FF6"/>
    <w:rsid w:val="00C96AA6"/>
    <w:rsid w:val="00C9720B"/>
    <w:rsid w:val="00CA0071"/>
    <w:rsid w:val="00CA154A"/>
    <w:rsid w:val="00CA2D35"/>
    <w:rsid w:val="00CA41C1"/>
    <w:rsid w:val="00CA793F"/>
    <w:rsid w:val="00CB13FD"/>
    <w:rsid w:val="00CB32B9"/>
    <w:rsid w:val="00CB4540"/>
    <w:rsid w:val="00CB59DF"/>
    <w:rsid w:val="00CB66EC"/>
    <w:rsid w:val="00CB6D1B"/>
    <w:rsid w:val="00CB7926"/>
    <w:rsid w:val="00CC18F5"/>
    <w:rsid w:val="00CC3517"/>
    <w:rsid w:val="00CC547F"/>
    <w:rsid w:val="00CC721F"/>
    <w:rsid w:val="00CD45CA"/>
    <w:rsid w:val="00CD5E3C"/>
    <w:rsid w:val="00CD7B4B"/>
    <w:rsid w:val="00CE282B"/>
    <w:rsid w:val="00CE3D59"/>
    <w:rsid w:val="00CE44F4"/>
    <w:rsid w:val="00CE4E8D"/>
    <w:rsid w:val="00CE51A0"/>
    <w:rsid w:val="00CE65B5"/>
    <w:rsid w:val="00CF0651"/>
    <w:rsid w:val="00CF24BC"/>
    <w:rsid w:val="00CF47E7"/>
    <w:rsid w:val="00CF499B"/>
    <w:rsid w:val="00CF5ABB"/>
    <w:rsid w:val="00CF6782"/>
    <w:rsid w:val="00CF67E8"/>
    <w:rsid w:val="00CF6877"/>
    <w:rsid w:val="00D02CCA"/>
    <w:rsid w:val="00D047E2"/>
    <w:rsid w:val="00D048FC"/>
    <w:rsid w:val="00D06C33"/>
    <w:rsid w:val="00D146A9"/>
    <w:rsid w:val="00D16534"/>
    <w:rsid w:val="00D21B67"/>
    <w:rsid w:val="00D26B7B"/>
    <w:rsid w:val="00D272CB"/>
    <w:rsid w:val="00D3100C"/>
    <w:rsid w:val="00D32553"/>
    <w:rsid w:val="00D34138"/>
    <w:rsid w:val="00D40048"/>
    <w:rsid w:val="00D44225"/>
    <w:rsid w:val="00D4432A"/>
    <w:rsid w:val="00D45D55"/>
    <w:rsid w:val="00D511BC"/>
    <w:rsid w:val="00D51D6B"/>
    <w:rsid w:val="00D52981"/>
    <w:rsid w:val="00D56D6B"/>
    <w:rsid w:val="00D60A40"/>
    <w:rsid w:val="00D63487"/>
    <w:rsid w:val="00D64F5A"/>
    <w:rsid w:val="00D6518C"/>
    <w:rsid w:val="00D65376"/>
    <w:rsid w:val="00D66CD1"/>
    <w:rsid w:val="00D70279"/>
    <w:rsid w:val="00D712C5"/>
    <w:rsid w:val="00D71F00"/>
    <w:rsid w:val="00D7293D"/>
    <w:rsid w:val="00D738AC"/>
    <w:rsid w:val="00D74CF1"/>
    <w:rsid w:val="00D8035E"/>
    <w:rsid w:val="00D82740"/>
    <w:rsid w:val="00D86791"/>
    <w:rsid w:val="00D87BA6"/>
    <w:rsid w:val="00D9236F"/>
    <w:rsid w:val="00D93A8B"/>
    <w:rsid w:val="00D9491C"/>
    <w:rsid w:val="00D950FB"/>
    <w:rsid w:val="00D95556"/>
    <w:rsid w:val="00D95FB2"/>
    <w:rsid w:val="00DA0683"/>
    <w:rsid w:val="00DA0F72"/>
    <w:rsid w:val="00DA2407"/>
    <w:rsid w:val="00DA2562"/>
    <w:rsid w:val="00DA6EAD"/>
    <w:rsid w:val="00DB3853"/>
    <w:rsid w:val="00DB7220"/>
    <w:rsid w:val="00DB7F3C"/>
    <w:rsid w:val="00DC186D"/>
    <w:rsid w:val="00DC2449"/>
    <w:rsid w:val="00DC34B3"/>
    <w:rsid w:val="00DC3EE6"/>
    <w:rsid w:val="00DC5637"/>
    <w:rsid w:val="00DC5C31"/>
    <w:rsid w:val="00DD2426"/>
    <w:rsid w:val="00DD356F"/>
    <w:rsid w:val="00DD5C50"/>
    <w:rsid w:val="00DD6658"/>
    <w:rsid w:val="00DD6681"/>
    <w:rsid w:val="00DD70CE"/>
    <w:rsid w:val="00DD75C7"/>
    <w:rsid w:val="00DE2B38"/>
    <w:rsid w:val="00DE31EA"/>
    <w:rsid w:val="00DE3385"/>
    <w:rsid w:val="00DE7F48"/>
    <w:rsid w:val="00DF045B"/>
    <w:rsid w:val="00DF1AAF"/>
    <w:rsid w:val="00DF29EE"/>
    <w:rsid w:val="00DF2CAC"/>
    <w:rsid w:val="00DF4DF1"/>
    <w:rsid w:val="00E00978"/>
    <w:rsid w:val="00E02620"/>
    <w:rsid w:val="00E05100"/>
    <w:rsid w:val="00E06C65"/>
    <w:rsid w:val="00E11B74"/>
    <w:rsid w:val="00E1329A"/>
    <w:rsid w:val="00E13DFE"/>
    <w:rsid w:val="00E1653E"/>
    <w:rsid w:val="00E2112D"/>
    <w:rsid w:val="00E22392"/>
    <w:rsid w:val="00E228CF"/>
    <w:rsid w:val="00E22936"/>
    <w:rsid w:val="00E241CB"/>
    <w:rsid w:val="00E24E5F"/>
    <w:rsid w:val="00E2530A"/>
    <w:rsid w:val="00E2779E"/>
    <w:rsid w:val="00E311EB"/>
    <w:rsid w:val="00E33CB6"/>
    <w:rsid w:val="00E42616"/>
    <w:rsid w:val="00E4267F"/>
    <w:rsid w:val="00E428E4"/>
    <w:rsid w:val="00E455D4"/>
    <w:rsid w:val="00E45CA9"/>
    <w:rsid w:val="00E528EA"/>
    <w:rsid w:val="00E53283"/>
    <w:rsid w:val="00E5352A"/>
    <w:rsid w:val="00E53877"/>
    <w:rsid w:val="00E5644C"/>
    <w:rsid w:val="00E5762D"/>
    <w:rsid w:val="00E60B7F"/>
    <w:rsid w:val="00E61B7A"/>
    <w:rsid w:val="00E659C6"/>
    <w:rsid w:val="00E66162"/>
    <w:rsid w:val="00E71B5E"/>
    <w:rsid w:val="00E762B2"/>
    <w:rsid w:val="00E76C5C"/>
    <w:rsid w:val="00E76F33"/>
    <w:rsid w:val="00E801D4"/>
    <w:rsid w:val="00E86218"/>
    <w:rsid w:val="00E869EC"/>
    <w:rsid w:val="00E87CF2"/>
    <w:rsid w:val="00E954E9"/>
    <w:rsid w:val="00E955F6"/>
    <w:rsid w:val="00EA1805"/>
    <w:rsid w:val="00EA1E8C"/>
    <w:rsid w:val="00EA4026"/>
    <w:rsid w:val="00EA40B4"/>
    <w:rsid w:val="00EA4EB9"/>
    <w:rsid w:val="00EA6734"/>
    <w:rsid w:val="00EA7429"/>
    <w:rsid w:val="00EA79A1"/>
    <w:rsid w:val="00EA7A0B"/>
    <w:rsid w:val="00EB0AB7"/>
    <w:rsid w:val="00EB23E1"/>
    <w:rsid w:val="00EB3119"/>
    <w:rsid w:val="00EB6D0A"/>
    <w:rsid w:val="00EC2C5A"/>
    <w:rsid w:val="00EC44DE"/>
    <w:rsid w:val="00EC4535"/>
    <w:rsid w:val="00EC4EBC"/>
    <w:rsid w:val="00EC6C64"/>
    <w:rsid w:val="00EC78A0"/>
    <w:rsid w:val="00ED2ED9"/>
    <w:rsid w:val="00ED4915"/>
    <w:rsid w:val="00ED4F5C"/>
    <w:rsid w:val="00ED5845"/>
    <w:rsid w:val="00ED612D"/>
    <w:rsid w:val="00ED6E87"/>
    <w:rsid w:val="00ED7CFA"/>
    <w:rsid w:val="00EE0A3A"/>
    <w:rsid w:val="00EE292D"/>
    <w:rsid w:val="00EE37DC"/>
    <w:rsid w:val="00EE43EF"/>
    <w:rsid w:val="00EE5E1D"/>
    <w:rsid w:val="00EE652E"/>
    <w:rsid w:val="00EF0391"/>
    <w:rsid w:val="00EF0464"/>
    <w:rsid w:val="00EF05EB"/>
    <w:rsid w:val="00EF0F63"/>
    <w:rsid w:val="00EF1A46"/>
    <w:rsid w:val="00EF253B"/>
    <w:rsid w:val="00EF384E"/>
    <w:rsid w:val="00EF3B46"/>
    <w:rsid w:val="00EF51B6"/>
    <w:rsid w:val="00EF6192"/>
    <w:rsid w:val="00EF62F0"/>
    <w:rsid w:val="00F01DBC"/>
    <w:rsid w:val="00F02062"/>
    <w:rsid w:val="00F0255C"/>
    <w:rsid w:val="00F03D17"/>
    <w:rsid w:val="00F047AA"/>
    <w:rsid w:val="00F0559A"/>
    <w:rsid w:val="00F058E9"/>
    <w:rsid w:val="00F06DE9"/>
    <w:rsid w:val="00F100F3"/>
    <w:rsid w:val="00F114FC"/>
    <w:rsid w:val="00F11788"/>
    <w:rsid w:val="00F11AFF"/>
    <w:rsid w:val="00F12029"/>
    <w:rsid w:val="00F122E2"/>
    <w:rsid w:val="00F126A7"/>
    <w:rsid w:val="00F14B3E"/>
    <w:rsid w:val="00F14FA2"/>
    <w:rsid w:val="00F15F7C"/>
    <w:rsid w:val="00F16249"/>
    <w:rsid w:val="00F17D20"/>
    <w:rsid w:val="00F200C3"/>
    <w:rsid w:val="00F25731"/>
    <w:rsid w:val="00F27534"/>
    <w:rsid w:val="00F32B70"/>
    <w:rsid w:val="00F3323E"/>
    <w:rsid w:val="00F3556B"/>
    <w:rsid w:val="00F3753C"/>
    <w:rsid w:val="00F40CC2"/>
    <w:rsid w:val="00F42156"/>
    <w:rsid w:val="00F4396A"/>
    <w:rsid w:val="00F47D7E"/>
    <w:rsid w:val="00F50858"/>
    <w:rsid w:val="00F50C24"/>
    <w:rsid w:val="00F517E7"/>
    <w:rsid w:val="00F5548D"/>
    <w:rsid w:val="00F56D82"/>
    <w:rsid w:val="00F6061D"/>
    <w:rsid w:val="00F661E1"/>
    <w:rsid w:val="00F67489"/>
    <w:rsid w:val="00F72812"/>
    <w:rsid w:val="00F74D9F"/>
    <w:rsid w:val="00F7501A"/>
    <w:rsid w:val="00F758C6"/>
    <w:rsid w:val="00F75A78"/>
    <w:rsid w:val="00F80AB7"/>
    <w:rsid w:val="00F833AE"/>
    <w:rsid w:val="00F869FD"/>
    <w:rsid w:val="00F94BEF"/>
    <w:rsid w:val="00F95634"/>
    <w:rsid w:val="00FA1B9F"/>
    <w:rsid w:val="00FA332A"/>
    <w:rsid w:val="00FA472D"/>
    <w:rsid w:val="00FA69A0"/>
    <w:rsid w:val="00FB4B49"/>
    <w:rsid w:val="00FC0162"/>
    <w:rsid w:val="00FC245B"/>
    <w:rsid w:val="00FC32CB"/>
    <w:rsid w:val="00FC34DD"/>
    <w:rsid w:val="00FC5FB8"/>
    <w:rsid w:val="00FC67A8"/>
    <w:rsid w:val="00FC731C"/>
    <w:rsid w:val="00FD11AB"/>
    <w:rsid w:val="00FD14A5"/>
    <w:rsid w:val="00FD1DCE"/>
    <w:rsid w:val="00FD2A18"/>
    <w:rsid w:val="00FD58CD"/>
    <w:rsid w:val="00FD7CAF"/>
    <w:rsid w:val="00FE0171"/>
    <w:rsid w:val="00FE068C"/>
    <w:rsid w:val="00FE0914"/>
    <w:rsid w:val="00FE0AA2"/>
    <w:rsid w:val="00FE3119"/>
    <w:rsid w:val="00FE4AB6"/>
    <w:rsid w:val="00FE5832"/>
    <w:rsid w:val="00FF02E5"/>
    <w:rsid w:val="00FF09AD"/>
    <w:rsid w:val="00FF15E5"/>
    <w:rsid w:val="00FF1DF3"/>
    <w:rsid w:val="00FF5A21"/>
    <w:rsid w:val="00FF6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8F812"/>
  <w15:docId w15:val="{09BCA992-E9F7-4AEA-9349-BD4D88D24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5891"/>
    <w:pPr>
      <w:ind w:firstLine="709"/>
      <w:jc w:val="both"/>
    </w:pPr>
    <w:rPr>
      <w:sz w:val="28"/>
      <w:szCs w:val="28"/>
      <w:lang w:eastAsia="ru-RU"/>
    </w:rPr>
  </w:style>
  <w:style w:type="paragraph" w:styleId="1">
    <w:name w:val="heading 1"/>
    <w:basedOn w:val="a"/>
    <w:next w:val="a"/>
    <w:link w:val="10"/>
    <w:qFormat/>
    <w:rsid w:val="00FC245B"/>
    <w:pPr>
      <w:keepNext/>
      <w:outlineLvl w:val="0"/>
    </w:pPr>
    <w:rPr>
      <w:b/>
      <w:bCs/>
      <w:u w:val="single"/>
    </w:rPr>
  </w:style>
  <w:style w:type="paragraph" w:styleId="2">
    <w:name w:val="heading 2"/>
    <w:basedOn w:val="a"/>
    <w:next w:val="a"/>
    <w:link w:val="20"/>
    <w:qFormat/>
    <w:rsid w:val="00FC245B"/>
    <w:pPr>
      <w:keepNext/>
      <w:jc w:val="center"/>
      <w:outlineLvl w:val="1"/>
    </w:pPr>
    <w:rPr>
      <w:b/>
      <w:bCs/>
      <w:u w:val="single"/>
    </w:rPr>
  </w:style>
  <w:style w:type="paragraph" w:styleId="3">
    <w:name w:val="heading 3"/>
    <w:basedOn w:val="a"/>
    <w:next w:val="a"/>
    <w:qFormat/>
    <w:rsid w:val="00FC245B"/>
    <w:pPr>
      <w:keepNext/>
      <w:ind w:left="80"/>
      <w:outlineLvl w:val="2"/>
    </w:pPr>
    <w:rPr>
      <w:b/>
      <w:bCs/>
      <w:i/>
      <w:iCs/>
      <w:u w:val="single"/>
    </w:rPr>
  </w:style>
  <w:style w:type="paragraph" w:styleId="4">
    <w:name w:val="heading 4"/>
    <w:basedOn w:val="a"/>
    <w:next w:val="a"/>
    <w:qFormat/>
    <w:rsid w:val="00FC245B"/>
    <w:pPr>
      <w:keepNext/>
      <w:ind w:left="80"/>
      <w:outlineLvl w:val="3"/>
    </w:pPr>
    <w:rPr>
      <w:b/>
      <w:bCs/>
      <w:u w:val="single"/>
    </w:rPr>
  </w:style>
  <w:style w:type="paragraph" w:styleId="5">
    <w:name w:val="heading 5"/>
    <w:basedOn w:val="a"/>
    <w:next w:val="a"/>
    <w:qFormat/>
    <w:rsid w:val="00FC245B"/>
    <w:pPr>
      <w:keepNext/>
      <w:shd w:val="clear" w:color="auto" w:fill="FFFFFF"/>
      <w:spacing w:before="91"/>
      <w:ind w:left="-23" w:right="23"/>
      <w:outlineLvl w:val="4"/>
    </w:pPr>
    <w:rPr>
      <w:b/>
      <w:bCs/>
      <w:u w:val="single"/>
    </w:rPr>
  </w:style>
  <w:style w:type="paragraph" w:styleId="6">
    <w:name w:val="heading 6"/>
    <w:basedOn w:val="a"/>
    <w:next w:val="a"/>
    <w:qFormat/>
    <w:rsid w:val="00FC245B"/>
    <w:pPr>
      <w:keepNext/>
      <w:ind w:left="327"/>
      <w:outlineLvl w:val="5"/>
    </w:pPr>
    <w:rPr>
      <w:b/>
      <w:bCs/>
      <w:i/>
      <w:iCs/>
      <w:u w:val="single"/>
    </w:rPr>
  </w:style>
  <w:style w:type="paragraph" w:styleId="7">
    <w:name w:val="heading 7"/>
    <w:basedOn w:val="a"/>
    <w:next w:val="a"/>
    <w:qFormat/>
    <w:rsid w:val="00FC245B"/>
    <w:pPr>
      <w:keepNext/>
      <w:jc w:val="center"/>
      <w:outlineLvl w:val="6"/>
    </w:pPr>
    <w:rPr>
      <w:b/>
      <w:bCs/>
      <w:color w:val="000000"/>
      <w:spacing w:val="-3"/>
      <w:w w:val="116"/>
    </w:rPr>
  </w:style>
  <w:style w:type="paragraph" w:styleId="8">
    <w:name w:val="heading 8"/>
    <w:basedOn w:val="a"/>
    <w:next w:val="a"/>
    <w:qFormat/>
    <w:rsid w:val="00FC245B"/>
    <w:pPr>
      <w:keepNext/>
      <w:ind w:firstLine="708"/>
      <w:outlineLvl w:val="7"/>
    </w:pPr>
    <w:rPr>
      <w:b/>
      <w:bCs/>
    </w:rPr>
  </w:style>
  <w:style w:type="paragraph" w:styleId="9">
    <w:name w:val="heading 9"/>
    <w:basedOn w:val="a"/>
    <w:next w:val="a"/>
    <w:qFormat/>
    <w:rsid w:val="00FC245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FC245B"/>
  </w:style>
  <w:style w:type="paragraph" w:styleId="a5">
    <w:name w:val="Body Text Indent"/>
    <w:basedOn w:val="a"/>
    <w:link w:val="a6"/>
    <w:semiHidden/>
    <w:rsid w:val="00FC245B"/>
    <w:pPr>
      <w:ind w:left="80"/>
    </w:pPr>
    <w:rPr>
      <w:sz w:val="32"/>
      <w:szCs w:val="32"/>
    </w:rPr>
  </w:style>
  <w:style w:type="paragraph" w:styleId="21">
    <w:name w:val="Body Text 2"/>
    <w:basedOn w:val="a"/>
    <w:link w:val="22"/>
    <w:semiHidden/>
    <w:rsid w:val="00FC245B"/>
    <w:rPr>
      <w:color w:val="000000"/>
      <w:spacing w:val="-2"/>
      <w:w w:val="108"/>
    </w:rPr>
  </w:style>
  <w:style w:type="paragraph" w:styleId="30">
    <w:name w:val="Body Text Indent 3"/>
    <w:basedOn w:val="a"/>
    <w:link w:val="31"/>
    <w:semiHidden/>
    <w:rsid w:val="00FC245B"/>
    <w:pPr>
      <w:ind w:firstLine="360"/>
    </w:pPr>
  </w:style>
  <w:style w:type="paragraph" w:styleId="23">
    <w:name w:val="Body Text Indent 2"/>
    <w:basedOn w:val="a"/>
    <w:link w:val="24"/>
    <w:rsid w:val="00FC245B"/>
    <w:pPr>
      <w:ind w:hanging="360"/>
    </w:pPr>
  </w:style>
  <w:style w:type="character" w:styleId="a7">
    <w:name w:val="page number"/>
    <w:basedOn w:val="a0"/>
    <w:semiHidden/>
    <w:rsid w:val="00FC245B"/>
  </w:style>
  <w:style w:type="paragraph" w:styleId="a8">
    <w:name w:val="footer"/>
    <w:basedOn w:val="a"/>
    <w:semiHidden/>
    <w:rsid w:val="00FC245B"/>
    <w:pPr>
      <w:tabs>
        <w:tab w:val="center" w:pos="4677"/>
        <w:tab w:val="right" w:pos="9355"/>
      </w:tabs>
    </w:pPr>
    <w:rPr>
      <w:sz w:val="24"/>
      <w:szCs w:val="24"/>
      <w:lang w:val="ru-RU"/>
    </w:rPr>
  </w:style>
  <w:style w:type="paragraph" w:styleId="32">
    <w:name w:val="Body Text 3"/>
    <w:basedOn w:val="a"/>
    <w:semiHidden/>
    <w:rsid w:val="00FC245B"/>
  </w:style>
  <w:style w:type="paragraph" w:styleId="a9">
    <w:name w:val="Title"/>
    <w:aliases w:val="Номер таблиці"/>
    <w:basedOn w:val="a"/>
    <w:link w:val="aa"/>
    <w:qFormat/>
    <w:rsid w:val="00FC245B"/>
    <w:pPr>
      <w:jc w:val="center"/>
    </w:pPr>
    <w:rPr>
      <w:b/>
      <w:bCs/>
    </w:rPr>
  </w:style>
  <w:style w:type="character" w:styleId="ab">
    <w:name w:val="Hyperlink"/>
    <w:semiHidden/>
    <w:rsid w:val="00FC245B"/>
    <w:rPr>
      <w:color w:val="0000FF"/>
      <w:u w:val="single"/>
    </w:rPr>
  </w:style>
  <w:style w:type="character" w:styleId="ac">
    <w:name w:val="FollowedHyperlink"/>
    <w:semiHidden/>
    <w:rsid w:val="00FC245B"/>
    <w:rPr>
      <w:color w:val="800080"/>
      <w:u w:val="single"/>
    </w:rPr>
  </w:style>
  <w:style w:type="paragraph" w:styleId="ad">
    <w:name w:val="Block Text"/>
    <w:basedOn w:val="a"/>
    <w:uiPriority w:val="99"/>
    <w:rsid w:val="00FC245B"/>
    <w:pPr>
      <w:widowControl w:val="0"/>
      <w:shd w:val="clear" w:color="auto" w:fill="FFFFFF"/>
      <w:tabs>
        <w:tab w:val="left" w:pos="158"/>
        <w:tab w:val="left" w:pos="7229"/>
      </w:tabs>
      <w:autoSpaceDE w:val="0"/>
      <w:autoSpaceDN w:val="0"/>
      <w:adjustRightInd w:val="0"/>
      <w:spacing w:before="5"/>
      <w:ind w:left="567" w:right="1037"/>
    </w:pPr>
  </w:style>
  <w:style w:type="paragraph" w:customStyle="1" w:styleId="14pt">
    <w:name w:val="Стиль 14 pt полужирный по центру"/>
    <w:basedOn w:val="a"/>
    <w:rsid w:val="00FC245B"/>
    <w:pPr>
      <w:jc w:val="center"/>
    </w:pPr>
    <w:rPr>
      <w:b/>
      <w:bCs/>
      <w:sz w:val="32"/>
      <w:szCs w:val="32"/>
      <w:lang w:val="ru-RU"/>
    </w:rPr>
  </w:style>
  <w:style w:type="paragraph" w:customStyle="1" w:styleId="NormalText">
    <w:name w:val="Normal Text"/>
    <w:basedOn w:val="a"/>
    <w:rsid w:val="00FC245B"/>
    <w:pPr>
      <w:ind w:firstLine="567"/>
    </w:pPr>
    <w:rPr>
      <w:sz w:val="26"/>
      <w:szCs w:val="20"/>
      <w:lang w:val="en-US"/>
    </w:rPr>
  </w:style>
  <w:style w:type="paragraph" w:styleId="ae">
    <w:name w:val="header"/>
    <w:basedOn w:val="a"/>
    <w:link w:val="af"/>
    <w:rsid w:val="00FC245B"/>
    <w:pPr>
      <w:tabs>
        <w:tab w:val="center" w:pos="4819"/>
        <w:tab w:val="right" w:pos="9639"/>
      </w:tabs>
    </w:pPr>
  </w:style>
  <w:style w:type="paragraph" w:customStyle="1" w:styleId="Normal12">
    <w:name w:val="Normal12"/>
    <w:basedOn w:val="a"/>
    <w:rsid w:val="00FC245B"/>
    <w:pPr>
      <w:spacing w:after="120"/>
    </w:pPr>
    <w:rPr>
      <w:sz w:val="24"/>
      <w:szCs w:val="20"/>
      <w:lang w:val="en-US"/>
    </w:rPr>
  </w:style>
  <w:style w:type="paragraph" w:styleId="af0">
    <w:name w:val="Normal (Web)"/>
    <w:basedOn w:val="a"/>
    <w:uiPriority w:val="99"/>
    <w:rsid w:val="00FC245B"/>
    <w:pPr>
      <w:spacing w:before="100" w:beforeAutospacing="1" w:after="100" w:afterAutospacing="1"/>
      <w:ind w:firstLine="200"/>
    </w:pPr>
    <w:rPr>
      <w:sz w:val="24"/>
      <w:szCs w:val="24"/>
      <w:lang w:val="ru-RU"/>
    </w:rPr>
  </w:style>
  <w:style w:type="paragraph" w:customStyle="1" w:styleId="af1">
    <w:name w:val="Знак Знак Знак Знак Знак Знак"/>
    <w:basedOn w:val="a"/>
    <w:rsid w:val="00FC245B"/>
    <w:rPr>
      <w:rFonts w:ascii="Verdana" w:hAnsi="Verdana" w:cs="Verdana"/>
      <w:sz w:val="20"/>
      <w:szCs w:val="20"/>
      <w:lang w:val="en-US" w:eastAsia="en-US"/>
    </w:rPr>
  </w:style>
  <w:style w:type="character" w:customStyle="1" w:styleId="rvts30">
    <w:name w:val="rvts30"/>
    <w:rsid w:val="00FC245B"/>
    <w:rPr>
      <w:rFonts w:ascii="Times New Roman" w:hAnsi="Times New Roman" w:cs="Times New Roman" w:hint="default"/>
      <w:sz w:val="24"/>
      <w:szCs w:val="24"/>
    </w:rPr>
  </w:style>
  <w:style w:type="character" w:customStyle="1" w:styleId="rvts31">
    <w:name w:val="rvts31"/>
    <w:rsid w:val="00FC245B"/>
    <w:rPr>
      <w:rFonts w:ascii="Times New Roman" w:hAnsi="Times New Roman" w:cs="Times New Roman" w:hint="default"/>
      <w:sz w:val="24"/>
      <w:szCs w:val="24"/>
    </w:rPr>
  </w:style>
  <w:style w:type="character" w:customStyle="1" w:styleId="rvts6">
    <w:name w:val="rvts6"/>
    <w:rsid w:val="00FC245B"/>
    <w:rPr>
      <w:rFonts w:ascii="Times New Roman" w:hAnsi="Times New Roman" w:cs="Times New Roman" w:hint="default"/>
      <w:sz w:val="28"/>
      <w:szCs w:val="28"/>
    </w:rPr>
  </w:style>
  <w:style w:type="paragraph" w:styleId="af2">
    <w:name w:val="Subtitle"/>
    <w:basedOn w:val="a"/>
    <w:qFormat/>
    <w:rsid w:val="00FC245B"/>
    <w:pPr>
      <w:jc w:val="center"/>
    </w:pPr>
    <w:rPr>
      <w:b/>
      <w:bCs/>
      <w:i/>
      <w:iCs/>
      <w:color w:val="000000"/>
      <w:sz w:val="44"/>
    </w:rPr>
  </w:style>
  <w:style w:type="paragraph" w:customStyle="1" w:styleId="af3">
    <w:name w:val="Знак Знак Знак Знак"/>
    <w:basedOn w:val="a"/>
    <w:rsid w:val="00FC245B"/>
    <w:rPr>
      <w:rFonts w:ascii="Verdana" w:hAnsi="Verdana" w:cs="Verdana"/>
      <w:sz w:val="20"/>
      <w:szCs w:val="20"/>
      <w:lang w:val="en-US" w:eastAsia="en-US"/>
    </w:rPr>
  </w:style>
  <w:style w:type="paragraph" w:customStyle="1" w:styleId="af4">
    <w:name w:val="Знак Знак Знак Знак"/>
    <w:basedOn w:val="a"/>
    <w:rsid w:val="00FC245B"/>
    <w:rPr>
      <w:rFonts w:ascii="Garamond" w:hAnsi="Garamond"/>
      <w:kern w:val="18"/>
      <w:sz w:val="20"/>
      <w:szCs w:val="20"/>
      <w:lang w:val="ru-RU" w:eastAsia="en-US" w:bidi="he-IL"/>
    </w:rPr>
  </w:style>
  <w:style w:type="paragraph" w:customStyle="1" w:styleId="af5">
    <w:name w:val="Знак"/>
    <w:basedOn w:val="a"/>
    <w:rsid w:val="00FC245B"/>
    <w:rPr>
      <w:rFonts w:ascii="Verdana" w:hAnsi="Verdana" w:cs="Verdana"/>
      <w:sz w:val="20"/>
      <w:szCs w:val="20"/>
      <w:lang w:val="en-US" w:eastAsia="en-US"/>
    </w:rPr>
  </w:style>
  <w:style w:type="paragraph" w:styleId="af6">
    <w:name w:val="Balloon Text"/>
    <w:basedOn w:val="a"/>
    <w:semiHidden/>
    <w:rsid w:val="00FC245B"/>
    <w:rPr>
      <w:rFonts w:ascii="Tahoma" w:hAnsi="Tahoma" w:cs="Tahoma"/>
      <w:sz w:val="16"/>
      <w:szCs w:val="16"/>
    </w:rPr>
  </w:style>
  <w:style w:type="character" w:customStyle="1" w:styleId="apple-style-span">
    <w:name w:val="apple-style-span"/>
    <w:basedOn w:val="a0"/>
    <w:rsid w:val="00FC245B"/>
  </w:style>
  <w:style w:type="character" w:customStyle="1" w:styleId="b-serp-urlitem">
    <w:name w:val="b-serp-url__item"/>
    <w:basedOn w:val="a0"/>
    <w:rsid w:val="00FC245B"/>
  </w:style>
  <w:style w:type="paragraph" w:styleId="af7">
    <w:name w:val="Document Map"/>
    <w:basedOn w:val="a"/>
    <w:semiHidden/>
    <w:rsid w:val="00FC245B"/>
    <w:pPr>
      <w:shd w:val="clear" w:color="auto" w:fill="000080"/>
    </w:pPr>
    <w:rPr>
      <w:rFonts w:ascii="Tahoma" w:hAnsi="Tahoma" w:cs="Tahoma"/>
      <w:sz w:val="20"/>
      <w:szCs w:val="20"/>
    </w:rPr>
  </w:style>
  <w:style w:type="paragraph" w:customStyle="1" w:styleId="af8">
    <w:name w:val="Нормальний текст"/>
    <w:basedOn w:val="a"/>
    <w:rsid w:val="00FC245B"/>
    <w:pPr>
      <w:spacing w:before="120"/>
      <w:ind w:firstLine="567"/>
    </w:pPr>
    <w:rPr>
      <w:rFonts w:ascii="Antiqua" w:hAnsi="Antiqua" w:cs="Antiqua"/>
      <w:sz w:val="26"/>
      <w:szCs w:val="26"/>
    </w:rPr>
  </w:style>
  <w:style w:type="paragraph" w:customStyle="1" w:styleId="210">
    <w:name w:val="Основной текст с отступом 21"/>
    <w:basedOn w:val="a"/>
    <w:rsid w:val="00FC245B"/>
    <w:pPr>
      <w:suppressAutoHyphens/>
      <w:ind w:firstLine="720"/>
    </w:pPr>
    <w:rPr>
      <w:lang w:eastAsia="ar-SA"/>
    </w:rPr>
  </w:style>
  <w:style w:type="paragraph" w:customStyle="1" w:styleId="tekst-progr2------------">
    <w:name w:val="tekst-progr2------------"/>
    <w:basedOn w:val="a"/>
    <w:autoRedefine/>
    <w:rsid w:val="00FC245B"/>
    <w:pPr>
      <w:tabs>
        <w:tab w:val="num" w:pos="0"/>
        <w:tab w:val="num" w:pos="360"/>
        <w:tab w:val="left" w:pos="709"/>
      </w:tabs>
      <w:ind w:firstLine="540"/>
    </w:pPr>
  </w:style>
  <w:style w:type="paragraph" w:customStyle="1" w:styleId="ListParagraph1">
    <w:name w:val="List Paragraph1"/>
    <w:basedOn w:val="a"/>
    <w:uiPriority w:val="99"/>
    <w:rsid w:val="00FC245B"/>
    <w:pPr>
      <w:suppressAutoHyphens/>
      <w:spacing w:after="200" w:line="276" w:lineRule="auto"/>
      <w:ind w:left="720"/>
    </w:pPr>
    <w:rPr>
      <w:rFonts w:ascii="Calibri" w:hAnsi="Calibri"/>
      <w:kern w:val="1"/>
      <w:sz w:val="22"/>
      <w:szCs w:val="22"/>
      <w:lang w:val="ru-RU" w:eastAsia="ar-SA"/>
    </w:rPr>
  </w:style>
  <w:style w:type="character" w:customStyle="1" w:styleId="af9">
    <w:name w:val="Знак Знак"/>
    <w:rsid w:val="00FC245B"/>
    <w:rPr>
      <w:sz w:val="28"/>
      <w:szCs w:val="28"/>
      <w:lang w:val="uk-UA" w:eastAsia="ru-RU" w:bidi="ar-SA"/>
    </w:rPr>
  </w:style>
  <w:style w:type="paragraph" w:customStyle="1" w:styleId="11">
    <w:name w:val="Основной текст с отступом1"/>
    <w:basedOn w:val="a"/>
    <w:rsid w:val="00FC245B"/>
    <w:pPr>
      <w:autoSpaceDE w:val="0"/>
      <w:autoSpaceDN w:val="0"/>
      <w:spacing w:after="120"/>
      <w:ind w:left="283"/>
    </w:pPr>
    <w:rPr>
      <w:sz w:val="20"/>
      <w:szCs w:val="20"/>
      <w:lang w:val="ru-RU"/>
    </w:rPr>
  </w:style>
  <w:style w:type="paragraph" w:customStyle="1" w:styleId="Default">
    <w:name w:val="Default"/>
    <w:rsid w:val="00FC245B"/>
    <w:pPr>
      <w:autoSpaceDE w:val="0"/>
      <w:autoSpaceDN w:val="0"/>
      <w:adjustRightInd w:val="0"/>
      <w:ind w:firstLine="709"/>
      <w:jc w:val="both"/>
    </w:pPr>
    <w:rPr>
      <w:color w:val="000000"/>
      <w:sz w:val="24"/>
      <w:szCs w:val="24"/>
    </w:rPr>
  </w:style>
  <w:style w:type="character" w:customStyle="1" w:styleId="12">
    <w:name w:val="Знак Знак1"/>
    <w:rsid w:val="00FC245B"/>
    <w:rPr>
      <w:sz w:val="28"/>
      <w:szCs w:val="28"/>
      <w:lang w:val="uk-UA" w:eastAsia="ru-RU" w:bidi="ar-SA"/>
    </w:rPr>
  </w:style>
  <w:style w:type="paragraph" w:customStyle="1" w:styleId="afa">
    <w:name w:val="Знак Знак Знак Знак Знак Знак Знак"/>
    <w:basedOn w:val="a"/>
    <w:rsid w:val="00FC245B"/>
    <w:rPr>
      <w:rFonts w:ascii="Garamond" w:hAnsi="Garamond"/>
      <w:kern w:val="18"/>
      <w:sz w:val="20"/>
      <w:szCs w:val="20"/>
      <w:lang w:val="ru-RU" w:eastAsia="en-US" w:bidi="he-IL"/>
    </w:rPr>
  </w:style>
  <w:style w:type="paragraph" w:customStyle="1" w:styleId="13">
    <w:name w:val="1 Знак"/>
    <w:basedOn w:val="a"/>
    <w:rsid w:val="00FC245B"/>
    <w:rPr>
      <w:rFonts w:ascii="Verdana" w:hAnsi="Verdana"/>
      <w:sz w:val="20"/>
      <w:szCs w:val="20"/>
      <w:lang w:val="en-US" w:eastAsia="en-US"/>
    </w:rPr>
  </w:style>
  <w:style w:type="paragraph" w:customStyle="1" w:styleId="afb">
    <w:name w:val="Знак"/>
    <w:basedOn w:val="a"/>
    <w:rsid w:val="00FC245B"/>
    <w:rPr>
      <w:rFonts w:ascii="Verdana" w:hAnsi="Verdana" w:cs="Verdana"/>
      <w:sz w:val="20"/>
      <w:szCs w:val="20"/>
      <w:lang w:val="en-US" w:eastAsia="en-US"/>
    </w:rPr>
  </w:style>
  <w:style w:type="character" w:customStyle="1" w:styleId="afc">
    <w:name w:val="Без интервала Знак"/>
    <w:locked/>
    <w:rsid w:val="00FC245B"/>
    <w:rPr>
      <w:rFonts w:ascii="Calibri" w:hAnsi="Calibri"/>
      <w:sz w:val="22"/>
      <w:szCs w:val="22"/>
      <w:lang w:val="ru-RU" w:eastAsia="ru-RU" w:bidi="ar-SA"/>
    </w:rPr>
  </w:style>
  <w:style w:type="paragraph" w:styleId="afd">
    <w:name w:val="No Spacing"/>
    <w:uiPriority w:val="1"/>
    <w:qFormat/>
    <w:rsid w:val="00FC245B"/>
    <w:pPr>
      <w:ind w:firstLine="709"/>
      <w:jc w:val="both"/>
    </w:pPr>
    <w:rPr>
      <w:rFonts w:ascii="Calibri" w:hAnsi="Calibri"/>
      <w:sz w:val="22"/>
      <w:szCs w:val="22"/>
      <w:lang w:val="ru-RU" w:eastAsia="ru-RU"/>
    </w:rPr>
  </w:style>
  <w:style w:type="character" w:customStyle="1" w:styleId="FontStyle11">
    <w:name w:val="Font Style11"/>
    <w:rsid w:val="00FC245B"/>
    <w:rPr>
      <w:rFonts w:ascii="Times New Roman" w:hAnsi="Times New Roman" w:cs="Times New Roman" w:hint="default"/>
      <w:sz w:val="26"/>
      <w:szCs w:val="26"/>
    </w:rPr>
  </w:style>
  <w:style w:type="character" w:styleId="afe">
    <w:name w:val="Emphasis"/>
    <w:uiPriority w:val="20"/>
    <w:qFormat/>
    <w:rsid w:val="00FC245B"/>
    <w:rPr>
      <w:i/>
      <w:iCs/>
    </w:rPr>
  </w:style>
  <w:style w:type="paragraph" w:styleId="aff">
    <w:name w:val="List Paragraph"/>
    <w:basedOn w:val="a"/>
    <w:uiPriority w:val="34"/>
    <w:qFormat/>
    <w:rsid w:val="00FC245B"/>
    <w:pPr>
      <w:ind w:left="708"/>
    </w:pPr>
    <w:rPr>
      <w:sz w:val="24"/>
      <w:szCs w:val="24"/>
      <w:lang w:val="ru-RU"/>
    </w:rPr>
  </w:style>
  <w:style w:type="paragraph" w:customStyle="1" w:styleId="acxspmiddle">
    <w:name w:val="acxspmiddle"/>
    <w:basedOn w:val="a"/>
    <w:rsid w:val="00FC245B"/>
    <w:pPr>
      <w:spacing w:before="100" w:beforeAutospacing="1" w:after="100" w:afterAutospacing="1"/>
    </w:pPr>
    <w:rPr>
      <w:sz w:val="24"/>
      <w:szCs w:val="24"/>
      <w:lang w:val="ru-RU"/>
    </w:rPr>
  </w:style>
  <w:style w:type="paragraph" w:customStyle="1" w:styleId="acxsplast">
    <w:name w:val="acxsplast"/>
    <w:basedOn w:val="a"/>
    <w:rsid w:val="00FC245B"/>
    <w:pPr>
      <w:spacing w:before="100" w:beforeAutospacing="1" w:after="100" w:afterAutospacing="1"/>
    </w:pPr>
    <w:rPr>
      <w:sz w:val="24"/>
      <w:szCs w:val="24"/>
      <w:lang w:val="ru-RU"/>
    </w:rPr>
  </w:style>
  <w:style w:type="character" w:customStyle="1" w:styleId="aff0">
    <w:name w:val="Номер таблиці Знак Знак"/>
    <w:locked/>
    <w:rsid w:val="00FC245B"/>
    <w:rPr>
      <w:b/>
      <w:bCs/>
      <w:sz w:val="28"/>
      <w:szCs w:val="28"/>
      <w:lang w:val="uk-UA" w:eastAsia="ru-RU" w:bidi="ar-SA"/>
    </w:rPr>
  </w:style>
  <w:style w:type="paragraph" w:customStyle="1" w:styleId="310">
    <w:name w:val="Основной текст с отступом 31"/>
    <w:basedOn w:val="a"/>
    <w:rsid w:val="00FC245B"/>
    <w:rPr>
      <w:szCs w:val="20"/>
    </w:rPr>
  </w:style>
  <w:style w:type="paragraph" w:customStyle="1" w:styleId="western">
    <w:name w:val="western"/>
    <w:basedOn w:val="a"/>
    <w:rsid w:val="00FC245B"/>
    <w:pPr>
      <w:spacing w:before="100" w:beforeAutospacing="1" w:after="100" w:afterAutospacing="1"/>
    </w:pPr>
    <w:rPr>
      <w:color w:val="552B00"/>
      <w:sz w:val="24"/>
      <w:szCs w:val="24"/>
      <w:lang w:val="ru-RU"/>
    </w:rPr>
  </w:style>
  <w:style w:type="paragraph" w:customStyle="1" w:styleId="15">
    <w:name w:val="Знак15"/>
    <w:basedOn w:val="a"/>
    <w:rsid w:val="00FC245B"/>
    <w:rPr>
      <w:rFonts w:ascii="Verdana" w:hAnsi="Verdana" w:cs="Verdana"/>
      <w:sz w:val="20"/>
      <w:szCs w:val="20"/>
      <w:lang w:val="en-US" w:eastAsia="en-US"/>
    </w:rPr>
  </w:style>
  <w:style w:type="paragraph" w:customStyle="1" w:styleId="aff1">
    <w:name w:val="Знак Знак Знак Знак Знак Знак Знак Знак Знак Знак Знак Знак Знак"/>
    <w:basedOn w:val="a"/>
    <w:rsid w:val="00FC245B"/>
    <w:rPr>
      <w:rFonts w:ascii="Verdana" w:hAnsi="Verdana" w:cs="Verdana"/>
      <w:sz w:val="24"/>
      <w:szCs w:val="24"/>
      <w:lang w:val="en-US" w:eastAsia="en-US"/>
    </w:rPr>
  </w:style>
  <w:style w:type="character" w:customStyle="1" w:styleId="st">
    <w:name w:val="st"/>
    <w:basedOn w:val="a0"/>
    <w:rsid w:val="00FC245B"/>
  </w:style>
  <w:style w:type="character" w:customStyle="1" w:styleId="a4">
    <w:name w:val="Основной текст Знак"/>
    <w:link w:val="a3"/>
    <w:semiHidden/>
    <w:rsid w:val="007F6279"/>
    <w:rPr>
      <w:sz w:val="28"/>
      <w:szCs w:val="28"/>
      <w:lang w:val="uk-UA"/>
    </w:rPr>
  </w:style>
  <w:style w:type="character" w:customStyle="1" w:styleId="a6">
    <w:name w:val="Основной текст с отступом Знак"/>
    <w:link w:val="a5"/>
    <w:semiHidden/>
    <w:rsid w:val="007F6279"/>
    <w:rPr>
      <w:sz w:val="32"/>
      <w:szCs w:val="32"/>
      <w:lang w:val="uk-UA"/>
    </w:rPr>
  </w:style>
  <w:style w:type="character" w:customStyle="1" w:styleId="24">
    <w:name w:val="Основной текст с отступом 2 Знак"/>
    <w:link w:val="23"/>
    <w:rsid w:val="002917EF"/>
    <w:rPr>
      <w:sz w:val="28"/>
      <w:szCs w:val="28"/>
      <w:lang w:val="uk-UA"/>
    </w:rPr>
  </w:style>
  <w:style w:type="character" w:customStyle="1" w:styleId="aa">
    <w:name w:val="Заголовок Знак"/>
    <w:aliases w:val="Номер таблиці Знак"/>
    <w:link w:val="a9"/>
    <w:rsid w:val="002917EF"/>
    <w:rPr>
      <w:b/>
      <w:bCs/>
      <w:sz w:val="28"/>
      <w:szCs w:val="28"/>
      <w:lang w:val="uk-UA"/>
    </w:rPr>
  </w:style>
  <w:style w:type="paragraph" w:styleId="aff2">
    <w:name w:val="Plain Text"/>
    <w:aliases w:val="Текст Знак Знак"/>
    <w:basedOn w:val="a"/>
    <w:link w:val="aff3"/>
    <w:uiPriority w:val="99"/>
    <w:rsid w:val="002917EF"/>
    <w:rPr>
      <w:rFonts w:ascii="Courier New" w:eastAsia="Calibri" w:hAnsi="Courier New"/>
      <w:sz w:val="24"/>
      <w:szCs w:val="24"/>
    </w:rPr>
  </w:style>
  <w:style w:type="character" w:customStyle="1" w:styleId="aff3">
    <w:name w:val="Текст Знак"/>
    <w:aliases w:val="Текст Знак Знак Знак"/>
    <w:link w:val="aff2"/>
    <w:uiPriority w:val="99"/>
    <w:rsid w:val="002917EF"/>
    <w:rPr>
      <w:rFonts w:ascii="Courier New" w:eastAsia="Calibri" w:hAnsi="Courier New"/>
      <w:sz w:val="24"/>
      <w:szCs w:val="24"/>
    </w:rPr>
  </w:style>
  <w:style w:type="table" w:styleId="aff4">
    <w:name w:val="Table Grid"/>
    <w:basedOn w:val="a1"/>
    <w:rsid w:val="005252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Абзац списка1"/>
    <w:basedOn w:val="a"/>
    <w:rsid w:val="004D72E0"/>
    <w:pPr>
      <w:suppressAutoHyphens/>
      <w:spacing w:after="160" w:line="256" w:lineRule="auto"/>
      <w:ind w:left="720" w:firstLine="0"/>
      <w:contextualSpacing/>
      <w:jc w:val="left"/>
    </w:pPr>
    <w:rPr>
      <w:rFonts w:ascii="Calibri" w:hAnsi="Calibri" w:cs="Calibri"/>
      <w:sz w:val="22"/>
      <w:szCs w:val="22"/>
      <w:lang w:val="ru-RU" w:eastAsia="zh-CN"/>
    </w:rPr>
  </w:style>
  <w:style w:type="character" w:styleId="aff5">
    <w:name w:val="Strong"/>
    <w:basedOn w:val="a0"/>
    <w:uiPriority w:val="22"/>
    <w:qFormat/>
    <w:rsid w:val="00AC2643"/>
    <w:rPr>
      <w:b/>
      <w:bCs/>
    </w:rPr>
  </w:style>
  <w:style w:type="character" w:customStyle="1" w:styleId="apple-converted-space">
    <w:name w:val="apple-converted-space"/>
    <w:basedOn w:val="a0"/>
    <w:rsid w:val="00AC2643"/>
  </w:style>
  <w:style w:type="character" w:customStyle="1" w:styleId="10">
    <w:name w:val="Заголовок 1 Знак"/>
    <w:basedOn w:val="a0"/>
    <w:link w:val="1"/>
    <w:rsid w:val="0015227A"/>
    <w:rPr>
      <w:b/>
      <w:bCs/>
      <w:sz w:val="28"/>
      <w:szCs w:val="28"/>
      <w:u w:val="single"/>
      <w:lang w:val="uk-UA"/>
    </w:rPr>
  </w:style>
  <w:style w:type="character" w:customStyle="1" w:styleId="20">
    <w:name w:val="Заголовок 2 Знак"/>
    <w:basedOn w:val="a0"/>
    <w:link w:val="2"/>
    <w:rsid w:val="0015227A"/>
    <w:rPr>
      <w:b/>
      <w:bCs/>
      <w:sz w:val="28"/>
      <w:szCs w:val="28"/>
      <w:u w:val="single"/>
      <w:lang w:val="uk-UA"/>
    </w:rPr>
  </w:style>
  <w:style w:type="character" w:customStyle="1" w:styleId="22">
    <w:name w:val="Основной текст 2 Знак"/>
    <w:basedOn w:val="a0"/>
    <w:link w:val="21"/>
    <w:semiHidden/>
    <w:rsid w:val="0015227A"/>
    <w:rPr>
      <w:color w:val="000000"/>
      <w:spacing w:val="-2"/>
      <w:w w:val="108"/>
      <w:sz w:val="28"/>
      <w:szCs w:val="28"/>
      <w:lang w:val="uk-UA"/>
    </w:rPr>
  </w:style>
  <w:style w:type="character" w:customStyle="1" w:styleId="31">
    <w:name w:val="Основной текст с отступом 3 Знак"/>
    <w:basedOn w:val="a0"/>
    <w:link w:val="30"/>
    <w:semiHidden/>
    <w:rsid w:val="0015227A"/>
    <w:rPr>
      <w:sz w:val="28"/>
      <w:szCs w:val="28"/>
      <w:lang w:val="uk-UA"/>
    </w:rPr>
  </w:style>
  <w:style w:type="paragraph" w:customStyle="1" w:styleId="16">
    <w:name w:val="Знак Знак Знак Знак Знак Знак1 Знак Знак Знак Знак Знак Знак Знак"/>
    <w:basedOn w:val="a"/>
    <w:rsid w:val="00AA7F19"/>
    <w:pPr>
      <w:ind w:firstLine="0"/>
      <w:jc w:val="left"/>
    </w:pPr>
    <w:rPr>
      <w:rFonts w:ascii="Verdana" w:hAnsi="Verdana" w:cs="Verdana"/>
      <w:sz w:val="20"/>
      <w:szCs w:val="20"/>
      <w:lang w:val="en-US" w:eastAsia="en-US"/>
    </w:rPr>
  </w:style>
  <w:style w:type="character" w:customStyle="1" w:styleId="textexposedshow">
    <w:name w:val="text_exposed_show"/>
    <w:basedOn w:val="a0"/>
    <w:rsid w:val="00DC186D"/>
  </w:style>
  <w:style w:type="paragraph" w:customStyle="1" w:styleId="aff6">
    <w:name w:val="Знак Знак Знак"/>
    <w:basedOn w:val="a"/>
    <w:rsid w:val="00EF05EB"/>
    <w:pPr>
      <w:ind w:firstLine="0"/>
      <w:jc w:val="left"/>
    </w:pPr>
    <w:rPr>
      <w:rFonts w:ascii="Verdana" w:hAnsi="Verdana" w:cs="Verdana"/>
      <w:sz w:val="20"/>
      <w:szCs w:val="20"/>
      <w:lang w:val="en-US" w:eastAsia="en-US"/>
    </w:rPr>
  </w:style>
  <w:style w:type="character" w:customStyle="1" w:styleId="Bodytext">
    <w:name w:val="Body text_"/>
    <w:link w:val="Bodytext1"/>
    <w:locked/>
    <w:rsid w:val="00EF05EB"/>
    <w:rPr>
      <w:sz w:val="19"/>
      <w:szCs w:val="19"/>
      <w:shd w:val="clear" w:color="auto" w:fill="FFFFFF"/>
    </w:rPr>
  </w:style>
  <w:style w:type="paragraph" w:customStyle="1" w:styleId="Bodytext1">
    <w:name w:val="Body text1"/>
    <w:basedOn w:val="a"/>
    <w:link w:val="Bodytext"/>
    <w:rsid w:val="00EF05EB"/>
    <w:pPr>
      <w:shd w:val="clear" w:color="auto" w:fill="FFFFFF"/>
      <w:spacing w:line="226" w:lineRule="exact"/>
    </w:pPr>
    <w:rPr>
      <w:sz w:val="19"/>
      <w:szCs w:val="19"/>
      <w:lang w:eastAsia="uk-UA"/>
    </w:rPr>
  </w:style>
  <w:style w:type="character" w:customStyle="1" w:styleId="FontStyle79">
    <w:name w:val="Font Style79"/>
    <w:rsid w:val="00D02CCA"/>
    <w:rPr>
      <w:rFonts w:ascii="Times New Roman" w:hAnsi="Times New Roman" w:cs="Times New Roman"/>
      <w:sz w:val="34"/>
      <w:szCs w:val="34"/>
    </w:rPr>
  </w:style>
  <w:style w:type="character" w:customStyle="1" w:styleId="aff7">
    <w:name w:val="Основной текст_"/>
    <w:basedOn w:val="a0"/>
    <w:link w:val="33"/>
    <w:rsid w:val="00D02CCA"/>
    <w:rPr>
      <w:sz w:val="26"/>
      <w:szCs w:val="26"/>
      <w:shd w:val="clear" w:color="auto" w:fill="FFFFFF"/>
    </w:rPr>
  </w:style>
  <w:style w:type="paragraph" w:customStyle="1" w:styleId="33">
    <w:name w:val="Основной текст3"/>
    <w:basedOn w:val="a"/>
    <w:link w:val="aff7"/>
    <w:rsid w:val="00D02CCA"/>
    <w:pPr>
      <w:shd w:val="clear" w:color="auto" w:fill="FFFFFF"/>
      <w:spacing w:before="600" w:line="322" w:lineRule="exact"/>
      <w:ind w:firstLine="0"/>
    </w:pPr>
    <w:rPr>
      <w:sz w:val="26"/>
      <w:szCs w:val="26"/>
      <w:lang w:eastAsia="uk-UA"/>
    </w:rPr>
  </w:style>
  <w:style w:type="paragraph" w:customStyle="1" w:styleId="FR2">
    <w:name w:val="FR2"/>
    <w:rsid w:val="00290348"/>
    <w:pPr>
      <w:widowControl w:val="0"/>
      <w:snapToGrid w:val="0"/>
      <w:spacing w:line="300" w:lineRule="auto"/>
      <w:ind w:left="4000"/>
    </w:pPr>
    <w:rPr>
      <w:sz w:val="24"/>
      <w:lang w:eastAsia="ru-RU"/>
    </w:rPr>
  </w:style>
  <w:style w:type="paragraph" w:customStyle="1" w:styleId="rvps2">
    <w:name w:val="rvps2"/>
    <w:basedOn w:val="a"/>
    <w:rsid w:val="00290348"/>
    <w:pPr>
      <w:spacing w:before="100" w:beforeAutospacing="1" w:after="100" w:afterAutospacing="1"/>
      <w:ind w:firstLine="0"/>
      <w:jc w:val="left"/>
    </w:pPr>
    <w:rPr>
      <w:sz w:val="24"/>
      <w:szCs w:val="24"/>
      <w:lang w:val="ru-RU"/>
    </w:rPr>
  </w:style>
  <w:style w:type="paragraph" w:customStyle="1" w:styleId="311">
    <w:name w:val="Основной текст 31"/>
    <w:basedOn w:val="a"/>
    <w:rsid w:val="009617F4"/>
    <w:pPr>
      <w:suppressAutoHyphens/>
    </w:pPr>
    <w:rPr>
      <w:rFonts w:cs="Calibri"/>
      <w:szCs w:val="24"/>
      <w:lang w:eastAsia="ar-SA"/>
    </w:rPr>
  </w:style>
  <w:style w:type="character" w:customStyle="1" w:styleId="af">
    <w:name w:val="Верхний колонтитул Знак"/>
    <w:basedOn w:val="a0"/>
    <w:link w:val="ae"/>
    <w:rsid w:val="00547BE8"/>
    <w:rPr>
      <w:sz w:val="28"/>
      <w:szCs w:val="28"/>
      <w:lang w:eastAsia="ru-RU"/>
    </w:rPr>
  </w:style>
  <w:style w:type="paragraph" w:customStyle="1" w:styleId="17">
    <w:name w:val="Звичайний1"/>
    <w:rsid w:val="008F50A9"/>
    <w:pPr>
      <w:suppressAutoHyphens/>
      <w:jc w:val="both"/>
      <w:textAlignment w:val="baseline"/>
    </w:pPr>
    <w:rPr>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8865">
      <w:bodyDiv w:val="1"/>
      <w:marLeft w:val="0"/>
      <w:marRight w:val="0"/>
      <w:marTop w:val="0"/>
      <w:marBottom w:val="0"/>
      <w:divBdr>
        <w:top w:val="none" w:sz="0" w:space="0" w:color="auto"/>
        <w:left w:val="none" w:sz="0" w:space="0" w:color="auto"/>
        <w:bottom w:val="none" w:sz="0" w:space="0" w:color="auto"/>
        <w:right w:val="none" w:sz="0" w:space="0" w:color="auto"/>
      </w:divBdr>
    </w:div>
    <w:div w:id="208033879">
      <w:bodyDiv w:val="1"/>
      <w:marLeft w:val="0"/>
      <w:marRight w:val="0"/>
      <w:marTop w:val="0"/>
      <w:marBottom w:val="0"/>
      <w:divBdr>
        <w:top w:val="none" w:sz="0" w:space="0" w:color="auto"/>
        <w:left w:val="none" w:sz="0" w:space="0" w:color="auto"/>
        <w:bottom w:val="none" w:sz="0" w:space="0" w:color="auto"/>
        <w:right w:val="none" w:sz="0" w:space="0" w:color="auto"/>
      </w:divBdr>
    </w:div>
    <w:div w:id="722365805">
      <w:bodyDiv w:val="1"/>
      <w:marLeft w:val="0"/>
      <w:marRight w:val="0"/>
      <w:marTop w:val="0"/>
      <w:marBottom w:val="0"/>
      <w:divBdr>
        <w:top w:val="none" w:sz="0" w:space="0" w:color="auto"/>
        <w:left w:val="none" w:sz="0" w:space="0" w:color="auto"/>
        <w:bottom w:val="none" w:sz="0" w:space="0" w:color="auto"/>
        <w:right w:val="none" w:sz="0" w:space="0" w:color="auto"/>
      </w:divBdr>
    </w:div>
    <w:div w:id="875771370">
      <w:bodyDiv w:val="1"/>
      <w:marLeft w:val="0"/>
      <w:marRight w:val="0"/>
      <w:marTop w:val="0"/>
      <w:marBottom w:val="0"/>
      <w:divBdr>
        <w:top w:val="none" w:sz="0" w:space="0" w:color="auto"/>
        <w:left w:val="none" w:sz="0" w:space="0" w:color="auto"/>
        <w:bottom w:val="none" w:sz="0" w:space="0" w:color="auto"/>
        <w:right w:val="none" w:sz="0" w:space="0" w:color="auto"/>
      </w:divBdr>
    </w:div>
    <w:div w:id="1039163095">
      <w:bodyDiv w:val="1"/>
      <w:marLeft w:val="0"/>
      <w:marRight w:val="0"/>
      <w:marTop w:val="0"/>
      <w:marBottom w:val="0"/>
      <w:divBdr>
        <w:top w:val="none" w:sz="0" w:space="0" w:color="auto"/>
        <w:left w:val="none" w:sz="0" w:space="0" w:color="auto"/>
        <w:bottom w:val="none" w:sz="0" w:space="0" w:color="auto"/>
        <w:right w:val="none" w:sz="0" w:space="0" w:color="auto"/>
      </w:divBdr>
    </w:div>
    <w:div w:id="1453015091">
      <w:bodyDiv w:val="1"/>
      <w:marLeft w:val="0"/>
      <w:marRight w:val="0"/>
      <w:marTop w:val="0"/>
      <w:marBottom w:val="0"/>
      <w:divBdr>
        <w:top w:val="none" w:sz="0" w:space="0" w:color="auto"/>
        <w:left w:val="none" w:sz="0" w:space="0" w:color="auto"/>
        <w:bottom w:val="none" w:sz="0" w:space="0" w:color="auto"/>
        <w:right w:val="none" w:sz="0" w:space="0" w:color="auto"/>
      </w:divBdr>
    </w:div>
    <w:div w:id="1670672912">
      <w:bodyDiv w:val="1"/>
      <w:marLeft w:val="0"/>
      <w:marRight w:val="0"/>
      <w:marTop w:val="0"/>
      <w:marBottom w:val="0"/>
      <w:divBdr>
        <w:top w:val="none" w:sz="0" w:space="0" w:color="auto"/>
        <w:left w:val="none" w:sz="0" w:space="0" w:color="auto"/>
        <w:bottom w:val="none" w:sz="0" w:space="0" w:color="auto"/>
        <w:right w:val="none" w:sz="0" w:space="0" w:color="auto"/>
      </w:divBdr>
    </w:div>
    <w:div w:id="1870139526">
      <w:bodyDiv w:val="1"/>
      <w:marLeft w:val="0"/>
      <w:marRight w:val="0"/>
      <w:marTop w:val="0"/>
      <w:marBottom w:val="0"/>
      <w:divBdr>
        <w:top w:val="none" w:sz="0" w:space="0" w:color="auto"/>
        <w:left w:val="none" w:sz="0" w:space="0" w:color="auto"/>
        <w:bottom w:val="none" w:sz="0" w:space="0" w:color="auto"/>
        <w:right w:val="none" w:sz="0" w:space="0" w:color="auto"/>
      </w:divBdr>
    </w:div>
    <w:div w:id="1929338409">
      <w:bodyDiv w:val="1"/>
      <w:marLeft w:val="0"/>
      <w:marRight w:val="0"/>
      <w:marTop w:val="0"/>
      <w:marBottom w:val="0"/>
      <w:divBdr>
        <w:top w:val="none" w:sz="0" w:space="0" w:color="auto"/>
        <w:left w:val="none" w:sz="0" w:space="0" w:color="auto"/>
        <w:bottom w:val="none" w:sz="0" w:space="0" w:color="auto"/>
        <w:right w:val="none" w:sz="0" w:space="0" w:color="auto"/>
      </w:divBdr>
    </w:div>
    <w:div w:id="198141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vininvest.gov.ua/catalo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0EB5D-6D2E-4036-B413-9D5544BC4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3561</TotalTime>
  <Pages>59</Pages>
  <Words>22419</Words>
  <Characters>127792</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ВСТУП</vt:lpstr>
    </vt:vector>
  </TitlesOfParts>
  <Company>no</Company>
  <LinksUpToDate>false</LinksUpToDate>
  <CharactersWithSpaces>149912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ВСТУП</dc:title>
  <dc:creator>2</dc:creator>
  <cp:lastModifiedBy>Адміністратор</cp:lastModifiedBy>
  <cp:revision>47</cp:revision>
  <cp:lastPrinted>2019-09-12T10:49:00Z</cp:lastPrinted>
  <dcterms:created xsi:type="dcterms:W3CDTF">2018-11-20T10:05:00Z</dcterms:created>
  <dcterms:modified xsi:type="dcterms:W3CDTF">2019-10-15T07:55:00Z</dcterms:modified>
</cp:coreProperties>
</file>